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E1B9" w14:textId="77777777" w:rsidR="008F1DCE" w:rsidRDefault="008864B8" w:rsidP="00AF1AF9">
      <w:pPr>
        <w:jc w:val="right"/>
      </w:pPr>
      <w:r w:rsidRPr="009734D7">
        <w:rPr>
          <w:noProof/>
          <w:lang w:eastAsia="en-GB"/>
        </w:rPr>
        <w:drawing>
          <wp:inline distT="0" distB="0" distL="0" distR="0" wp14:anchorId="08C6B193" wp14:editId="4996F765">
            <wp:extent cx="24688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880" cy="609600"/>
                    </a:xfrm>
                    <a:prstGeom prst="rect">
                      <a:avLst/>
                    </a:prstGeom>
                    <a:noFill/>
                    <a:ln>
                      <a:noFill/>
                    </a:ln>
                  </pic:spPr>
                </pic:pic>
              </a:graphicData>
            </a:graphic>
          </wp:inline>
        </w:drawing>
      </w:r>
    </w:p>
    <w:p w14:paraId="43226028" w14:textId="77777777" w:rsidR="008F1DCE" w:rsidRPr="008F1DCE" w:rsidRDefault="008864B8" w:rsidP="008F1DCE">
      <w:pPr>
        <w:rPr>
          <w:b/>
        </w:rPr>
      </w:pPr>
      <w:r>
        <w:rPr>
          <w:b/>
        </w:rPr>
        <w:t>HEREFORDSHIRE, LUDLOW AND NORTH SHROPSHIRE</w:t>
      </w:r>
      <w:r w:rsidR="008F1DCE" w:rsidRPr="008F1DCE">
        <w:rPr>
          <w:b/>
        </w:rPr>
        <w:t xml:space="preserve"> COLLEGE RISK ASSESSMENT PLAN</w:t>
      </w:r>
    </w:p>
    <w:p w14:paraId="18CFB261" w14:textId="77777777" w:rsidR="008F1DCE" w:rsidRPr="00024950" w:rsidRDefault="008F1DCE" w:rsidP="008F1DCE">
      <w:pPr>
        <w:rPr>
          <w:sz w:val="16"/>
          <w:szCs w:val="16"/>
        </w:rPr>
      </w:pPr>
    </w:p>
    <w:tbl>
      <w:tblPr>
        <w:tblStyle w:val="TableGrid"/>
        <w:tblW w:w="0" w:type="auto"/>
        <w:tblLook w:val="04A0" w:firstRow="1" w:lastRow="0" w:firstColumn="1" w:lastColumn="0" w:noHBand="0" w:noVBand="1"/>
      </w:tblPr>
      <w:tblGrid>
        <w:gridCol w:w="5124"/>
        <w:gridCol w:w="1549"/>
        <w:gridCol w:w="5717"/>
        <w:gridCol w:w="1580"/>
      </w:tblGrid>
      <w:tr w:rsidR="008F1DCE" w14:paraId="1EF2EA55" w14:textId="77777777" w:rsidTr="0045182B">
        <w:tc>
          <w:tcPr>
            <w:tcW w:w="5211" w:type="dxa"/>
            <w:shd w:val="clear" w:color="auto" w:fill="B8CCE4" w:themeFill="accent1" w:themeFillTint="66"/>
          </w:tcPr>
          <w:p w14:paraId="72FAF087" w14:textId="77777777" w:rsidR="008F1DCE" w:rsidRPr="008F1DCE" w:rsidRDefault="008F1DCE" w:rsidP="0045182B">
            <w:pPr>
              <w:spacing w:before="120" w:after="120"/>
              <w:jc w:val="center"/>
              <w:rPr>
                <w:b/>
              </w:rPr>
            </w:pPr>
            <w:r w:rsidRPr="008F1DCE">
              <w:rPr>
                <w:b/>
              </w:rPr>
              <w:t xml:space="preserve">A  </w:t>
            </w:r>
            <w:r>
              <w:rPr>
                <w:b/>
              </w:rPr>
              <w:t xml:space="preserve">- </w:t>
            </w:r>
            <w:r w:rsidRPr="008F1DCE">
              <w:rPr>
                <w:b/>
              </w:rPr>
              <w:t>SEVERITY</w:t>
            </w:r>
          </w:p>
        </w:tc>
        <w:tc>
          <w:tcPr>
            <w:tcW w:w="1560" w:type="dxa"/>
            <w:shd w:val="clear" w:color="auto" w:fill="B8CCE4" w:themeFill="accent1" w:themeFillTint="66"/>
          </w:tcPr>
          <w:p w14:paraId="1FEA5B37" w14:textId="77777777" w:rsidR="008F1DCE" w:rsidRPr="008F1DCE" w:rsidRDefault="008F1DCE" w:rsidP="0045182B">
            <w:pPr>
              <w:spacing w:before="120" w:after="120"/>
              <w:jc w:val="center"/>
              <w:rPr>
                <w:b/>
              </w:rPr>
            </w:pPr>
            <w:r w:rsidRPr="008F1DCE">
              <w:rPr>
                <w:b/>
              </w:rPr>
              <w:t>RISK RATING</w:t>
            </w:r>
          </w:p>
        </w:tc>
        <w:tc>
          <w:tcPr>
            <w:tcW w:w="5811" w:type="dxa"/>
            <w:shd w:val="clear" w:color="auto" w:fill="B8CCE4" w:themeFill="accent1" w:themeFillTint="66"/>
          </w:tcPr>
          <w:p w14:paraId="7CB9FD4E" w14:textId="77777777" w:rsidR="008F1DCE" w:rsidRPr="008F1DCE" w:rsidRDefault="008F1DCE" w:rsidP="0045182B">
            <w:pPr>
              <w:spacing w:before="120" w:after="120"/>
              <w:jc w:val="center"/>
              <w:rPr>
                <w:b/>
              </w:rPr>
            </w:pPr>
            <w:r w:rsidRPr="008F1DCE">
              <w:rPr>
                <w:b/>
              </w:rPr>
              <w:t xml:space="preserve">B </w:t>
            </w:r>
            <w:r>
              <w:rPr>
                <w:b/>
              </w:rPr>
              <w:t xml:space="preserve"> -  </w:t>
            </w:r>
            <w:r w:rsidRPr="008F1DCE">
              <w:rPr>
                <w:b/>
              </w:rPr>
              <w:t>LIKELIHOOD</w:t>
            </w:r>
          </w:p>
        </w:tc>
        <w:tc>
          <w:tcPr>
            <w:tcW w:w="1592" w:type="dxa"/>
            <w:shd w:val="clear" w:color="auto" w:fill="B8CCE4" w:themeFill="accent1" w:themeFillTint="66"/>
          </w:tcPr>
          <w:p w14:paraId="06379F9C" w14:textId="77777777" w:rsidR="008F1DCE" w:rsidRPr="008F1DCE" w:rsidRDefault="008F1DCE" w:rsidP="0045182B">
            <w:pPr>
              <w:spacing w:before="120" w:after="120"/>
              <w:jc w:val="center"/>
              <w:rPr>
                <w:b/>
              </w:rPr>
            </w:pPr>
            <w:r w:rsidRPr="008F1DCE">
              <w:rPr>
                <w:b/>
              </w:rPr>
              <w:t>RISK RATING</w:t>
            </w:r>
          </w:p>
        </w:tc>
      </w:tr>
      <w:tr w:rsidR="008F1DCE" w:rsidRPr="008F1DCE" w14:paraId="2243F33C" w14:textId="77777777" w:rsidTr="0045182B">
        <w:tc>
          <w:tcPr>
            <w:tcW w:w="5211" w:type="dxa"/>
          </w:tcPr>
          <w:p w14:paraId="68147D5E" w14:textId="77777777" w:rsidR="008F1DCE" w:rsidRPr="0045182B" w:rsidRDefault="008F1DCE" w:rsidP="008F1DCE">
            <w:pPr>
              <w:rPr>
                <w:b/>
              </w:rPr>
            </w:pPr>
            <w:r w:rsidRPr="0045182B">
              <w:rPr>
                <w:b/>
              </w:rPr>
              <w:t>Fatality</w:t>
            </w:r>
          </w:p>
        </w:tc>
        <w:tc>
          <w:tcPr>
            <w:tcW w:w="1560" w:type="dxa"/>
            <w:shd w:val="clear" w:color="auto" w:fill="FF0000"/>
          </w:tcPr>
          <w:p w14:paraId="751A6BB7" w14:textId="77777777" w:rsidR="008F1DCE" w:rsidRPr="0045182B" w:rsidRDefault="008F1DCE" w:rsidP="0045182B">
            <w:pPr>
              <w:tabs>
                <w:tab w:val="decimal" w:pos="743"/>
              </w:tabs>
              <w:rPr>
                <w:b/>
              </w:rPr>
            </w:pPr>
            <w:r w:rsidRPr="0045182B">
              <w:rPr>
                <w:b/>
              </w:rPr>
              <w:t>10</w:t>
            </w:r>
          </w:p>
        </w:tc>
        <w:tc>
          <w:tcPr>
            <w:tcW w:w="5811" w:type="dxa"/>
          </w:tcPr>
          <w:p w14:paraId="11A35341" w14:textId="77777777" w:rsidR="008F1DCE" w:rsidRPr="008F1DCE" w:rsidRDefault="008F1DCE" w:rsidP="008F1DCE">
            <w:r w:rsidRPr="0045182B">
              <w:rPr>
                <w:b/>
              </w:rPr>
              <w:t>Probability</w:t>
            </w:r>
            <w:r>
              <w:t xml:space="preserve"> – High Risk Activity</w:t>
            </w:r>
          </w:p>
        </w:tc>
        <w:tc>
          <w:tcPr>
            <w:tcW w:w="1592" w:type="dxa"/>
            <w:shd w:val="clear" w:color="auto" w:fill="FF0000"/>
          </w:tcPr>
          <w:p w14:paraId="41BD9D2F" w14:textId="77777777" w:rsidR="008F1DCE" w:rsidRPr="0045182B" w:rsidRDefault="008F1DCE" w:rsidP="0045182B">
            <w:pPr>
              <w:tabs>
                <w:tab w:val="decimal" w:pos="743"/>
              </w:tabs>
              <w:rPr>
                <w:b/>
              </w:rPr>
            </w:pPr>
            <w:r w:rsidRPr="0045182B">
              <w:rPr>
                <w:b/>
              </w:rPr>
              <w:t>10</w:t>
            </w:r>
          </w:p>
        </w:tc>
      </w:tr>
      <w:tr w:rsidR="008F1DCE" w:rsidRPr="008F1DCE" w14:paraId="2C5F9CFF" w14:textId="77777777" w:rsidTr="0045182B">
        <w:tc>
          <w:tcPr>
            <w:tcW w:w="5211" w:type="dxa"/>
          </w:tcPr>
          <w:p w14:paraId="23D71280" w14:textId="77777777" w:rsidR="008F1DCE" w:rsidRDefault="008F1DCE" w:rsidP="008F1DCE">
            <w:r w:rsidRPr="0045182B">
              <w:rPr>
                <w:b/>
              </w:rPr>
              <w:t>Major Injury</w:t>
            </w:r>
            <w:r>
              <w:t xml:space="preserve"> </w:t>
            </w:r>
            <w:r w:rsidR="0045182B">
              <w:t>Requiring Hospital Treatment</w:t>
            </w:r>
          </w:p>
        </w:tc>
        <w:tc>
          <w:tcPr>
            <w:tcW w:w="1560" w:type="dxa"/>
            <w:shd w:val="clear" w:color="auto" w:fill="FFC000"/>
          </w:tcPr>
          <w:p w14:paraId="0CED79D7" w14:textId="77777777" w:rsidR="008F1DCE" w:rsidRPr="0045182B" w:rsidRDefault="0045182B" w:rsidP="0045182B">
            <w:pPr>
              <w:tabs>
                <w:tab w:val="decimal" w:pos="743"/>
              </w:tabs>
              <w:rPr>
                <w:b/>
              </w:rPr>
            </w:pPr>
            <w:r w:rsidRPr="0045182B">
              <w:rPr>
                <w:b/>
              </w:rPr>
              <w:t>8</w:t>
            </w:r>
          </w:p>
        </w:tc>
        <w:tc>
          <w:tcPr>
            <w:tcW w:w="5811" w:type="dxa"/>
          </w:tcPr>
          <w:p w14:paraId="0D67EF92" w14:textId="77777777" w:rsidR="008F1DCE" w:rsidRDefault="0045182B" w:rsidP="008F1DCE">
            <w:r w:rsidRPr="0045182B">
              <w:rPr>
                <w:b/>
              </w:rPr>
              <w:t>Possibility</w:t>
            </w:r>
            <w:r>
              <w:t xml:space="preserve"> – If Instructions Given Are Not Followed</w:t>
            </w:r>
          </w:p>
        </w:tc>
        <w:tc>
          <w:tcPr>
            <w:tcW w:w="1592" w:type="dxa"/>
            <w:shd w:val="clear" w:color="auto" w:fill="FFC000"/>
          </w:tcPr>
          <w:p w14:paraId="675E6BEF" w14:textId="77777777" w:rsidR="008F1DCE" w:rsidRPr="0045182B" w:rsidRDefault="0045182B" w:rsidP="0045182B">
            <w:pPr>
              <w:tabs>
                <w:tab w:val="decimal" w:pos="743"/>
              </w:tabs>
              <w:rPr>
                <w:b/>
              </w:rPr>
            </w:pPr>
            <w:r w:rsidRPr="0045182B">
              <w:rPr>
                <w:b/>
              </w:rPr>
              <w:t>8</w:t>
            </w:r>
          </w:p>
        </w:tc>
      </w:tr>
      <w:tr w:rsidR="0045182B" w:rsidRPr="008F1DCE" w14:paraId="3BC91724" w14:textId="77777777" w:rsidTr="0045182B">
        <w:tc>
          <w:tcPr>
            <w:tcW w:w="5211" w:type="dxa"/>
          </w:tcPr>
          <w:p w14:paraId="6B16AF10" w14:textId="77777777" w:rsidR="0045182B" w:rsidRDefault="0045182B" w:rsidP="008F1DCE">
            <w:r w:rsidRPr="0045182B">
              <w:rPr>
                <w:b/>
              </w:rPr>
              <w:t>Moderate Injury</w:t>
            </w:r>
            <w:r>
              <w:t xml:space="preserve"> Requiring First Aid Treatment</w:t>
            </w:r>
          </w:p>
        </w:tc>
        <w:tc>
          <w:tcPr>
            <w:tcW w:w="1560" w:type="dxa"/>
            <w:shd w:val="clear" w:color="auto" w:fill="92D050"/>
          </w:tcPr>
          <w:p w14:paraId="6046DD24" w14:textId="77777777" w:rsidR="0045182B" w:rsidRPr="0045182B" w:rsidRDefault="0045182B" w:rsidP="0045182B">
            <w:pPr>
              <w:tabs>
                <w:tab w:val="decimal" w:pos="743"/>
              </w:tabs>
              <w:rPr>
                <w:b/>
              </w:rPr>
            </w:pPr>
            <w:r w:rsidRPr="0045182B">
              <w:rPr>
                <w:b/>
              </w:rPr>
              <w:t>4</w:t>
            </w:r>
          </w:p>
        </w:tc>
        <w:tc>
          <w:tcPr>
            <w:tcW w:w="5811" w:type="dxa"/>
          </w:tcPr>
          <w:p w14:paraId="199E9050" w14:textId="77777777" w:rsidR="0045182B" w:rsidRDefault="0045182B" w:rsidP="008F1DCE">
            <w:r w:rsidRPr="0045182B">
              <w:rPr>
                <w:b/>
              </w:rPr>
              <w:t>Occasional</w:t>
            </w:r>
            <w:r>
              <w:t xml:space="preserve"> – If Instructions Given Are Not Followed</w:t>
            </w:r>
          </w:p>
        </w:tc>
        <w:tc>
          <w:tcPr>
            <w:tcW w:w="1592" w:type="dxa"/>
            <w:shd w:val="clear" w:color="auto" w:fill="92D050"/>
          </w:tcPr>
          <w:p w14:paraId="7313058E" w14:textId="77777777" w:rsidR="0045182B" w:rsidRPr="0045182B" w:rsidRDefault="0045182B" w:rsidP="0045182B">
            <w:pPr>
              <w:tabs>
                <w:tab w:val="decimal" w:pos="743"/>
              </w:tabs>
              <w:rPr>
                <w:b/>
              </w:rPr>
            </w:pPr>
            <w:r w:rsidRPr="0045182B">
              <w:rPr>
                <w:b/>
              </w:rPr>
              <w:t>4</w:t>
            </w:r>
          </w:p>
        </w:tc>
      </w:tr>
      <w:tr w:rsidR="0045182B" w:rsidRPr="008F1DCE" w14:paraId="55DF5770" w14:textId="77777777" w:rsidTr="0045182B">
        <w:tc>
          <w:tcPr>
            <w:tcW w:w="5211" w:type="dxa"/>
          </w:tcPr>
          <w:p w14:paraId="2C8991FA" w14:textId="77777777" w:rsidR="0045182B" w:rsidRPr="0045182B" w:rsidRDefault="0045182B" w:rsidP="008F1DCE">
            <w:pPr>
              <w:rPr>
                <w:b/>
              </w:rPr>
            </w:pPr>
            <w:r w:rsidRPr="0045182B">
              <w:rPr>
                <w:b/>
              </w:rPr>
              <w:t xml:space="preserve">Minimal Injury </w:t>
            </w:r>
          </w:p>
        </w:tc>
        <w:tc>
          <w:tcPr>
            <w:tcW w:w="1560" w:type="dxa"/>
            <w:shd w:val="clear" w:color="auto" w:fill="8DB3E2" w:themeFill="text2" w:themeFillTint="66"/>
          </w:tcPr>
          <w:p w14:paraId="34B1EBC1" w14:textId="77777777" w:rsidR="0045182B" w:rsidRPr="0045182B" w:rsidRDefault="0045182B" w:rsidP="0045182B">
            <w:pPr>
              <w:tabs>
                <w:tab w:val="decimal" w:pos="743"/>
              </w:tabs>
              <w:rPr>
                <w:b/>
              </w:rPr>
            </w:pPr>
            <w:r w:rsidRPr="0045182B">
              <w:rPr>
                <w:b/>
              </w:rPr>
              <w:t>2</w:t>
            </w:r>
          </w:p>
        </w:tc>
        <w:tc>
          <w:tcPr>
            <w:tcW w:w="5811" w:type="dxa"/>
          </w:tcPr>
          <w:p w14:paraId="28AE0CFA" w14:textId="77777777" w:rsidR="0045182B" w:rsidRPr="0045182B" w:rsidRDefault="0045182B" w:rsidP="008F1DCE">
            <w:pPr>
              <w:rPr>
                <w:b/>
              </w:rPr>
            </w:pPr>
            <w:r w:rsidRPr="0045182B">
              <w:rPr>
                <w:b/>
              </w:rPr>
              <w:t>Improbable</w:t>
            </w:r>
          </w:p>
        </w:tc>
        <w:tc>
          <w:tcPr>
            <w:tcW w:w="1592" w:type="dxa"/>
            <w:shd w:val="clear" w:color="auto" w:fill="8DB3E2" w:themeFill="text2" w:themeFillTint="66"/>
          </w:tcPr>
          <w:p w14:paraId="38349FB3" w14:textId="77777777" w:rsidR="0045182B" w:rsidRPr="0045182B" w:rsidRDefault="0045182B" w:rsidP="0045182B">
            <w:pPr>
              <w:tabs>
                <w:tab w:val="decimal" w:pos="743"/>
              </w:tabs>
              <w:rPr>
                <w:b/>
              </w:rPr>
            </w:pPr>
            <w:r w:rsidRPr="0045182B">
              <w:rPr>
                <w:b/>
              </w:rPr>
              <w:t>2</w:t>
            </w:r>
          </w:p>
        </w:tc>
      </w:tr>
    </w:tbl>
    <w:p w14:paraId="742A537A" w14:textId="77777777" w:rsidR="008F1DCE" w:rsidRPr="00024950" w:rsidRDefault="008F1DCE" w:rsidP="008F1DCE">
      <w:pPr>
        <w:rPr>
          <w:sz w:val="16"/>
          <w:szCs w:val="16"/>
        </w:rPr>
      </w:pPr>
    </w:p>
    <w:p w14:paraId="16D16FD3" w14:textId="77777777" w:rsidR="0045182B" w:rsidRPr="008864B8" w:rsidRDefault="0045182B" w:rsidP="008F1DCE">
      <w:pPr>
        <w:rPr>
          <w:sz w:val="20"/>
          <w:szCs w:val="20"/>
        </w:rPr>
      </w:pPr>
      <w:r w:rsidRPr="00024950">
        <w:rPr>
          <w:b/>
          <w:sz w:val="20"/>
          <w:szCs w:val="20"/>
        </w:rPr>
        <w:t>SEVERITY (A)</w:t>
      </w:r>
      <w:r w:rsidRPr="00024950">
        <w:rPr>
          <w:sz w:val="20"/>
          <w:szCs w:val="20"/>
        </w:rPr>
        <w:t xml:space="preserve"> multiplied by </w:t>
      </w:r>
      <w:r w:rsidRPr="00024950">
        <w:rPr>
          <w:b/>
          <w:sz w:val="20"/>
          <w:szCs w:val="20"/>
        </w:rPr>
        <w:t>LIKELIHOOD (B)</w:t>
      </w:r>
      <w:r w:rsidRPr="00024950">
        <w:rPr>
          <w:sz w:val="20"/>
          <w:szCs w:val="20"/>
        </w:rPr>
        <w:t xml:space="preserve"> gives a Risk Rating between 4 and 100 for each identified risk:</w:t>
      </w:r>
    </w:p>
    <w:p w14:paraId="7BBBB8E8" w14:textId="77777777" w:rsidR="0045182B" w:rsidRPr="00CE1EB4" w:rsidRDefault="0045182B" w:rsidP="0045182B">
      <w:pPr>
        <w:pStyle w:val="ListParagraph"/>
        <w:numPr>
          <w:ilvl w:val="0"/>
          <w:numId w:val="1"/>
        </w:numPr>
        <w:rPr>
          <w:sz w:val="18"/>
          <w:szCs w:val="18"/>
        </w:rPr>
      </w:pPr>
      <w:r w:rsidRPr="00CE1EB4">
        <w:rPr>
          <w:sz w:val="18"/>
          <w:szCs w:val="18"/>
        </w:rPr>
        <w:t>Risk rating up to 40 need attention (Low)</w:t>
      </w:r>
    </w:p>
    <w:p w14:paraId="6BB19284" w14:textId="77777777" w:rsidR="0045182B" w:rsidRPr="00CE1EB4" w:rsidRDefault="0045182B" w:rsidP="0045182B">
      <w:pPr>
        <w:pStyle w:val="ListParagraph"/>
        <w:numPr>
          <w:ilvl w:val="0"/>
          <w:numId w:val="1"/>
        </w:numPr>
        <w:rPr>
          <w:sz w:val="18"/>
          <w:szCs w:val="18"/>
        </w:rPr>
      </w:pPr>
      <w:r w:rsidRPr="00CE1EB4">
        <w:rPr>
          <w:sz w:val="18"/>
          <w:szCs w:val="18"/>
        </w:rPr>
        <w:t>Risk rating between 40 and 70 will require action, with urgency, dependent upon where in the range they fall (Medium)</w:t>
      </w:r>
    </w:p>
    <w:p w14:paraId="164EC412" w14:textId="77777777" w:rsidR="0045182B" w:rsidRPr="00CE1EB4" w:rsidRDefault="00822E99" w:rsidP="0045182B">
      <w:pPr>
        <w:pStyle w:val="ListParagraph"/>
        <w:numPr>
          <w:ilvl w:val="0"/>
          <w:numId w:val="1"/>
        </w:numPr>
        <w:rPr>
          <w:sz w:val="18"/>
          <w:szCs w:val="18"/>
        </w:rPr>
      </w:pPr>
      <w:r w:rsidRPr="00CE1EB4">
        <w:rPr>
          <w:sz w:val="18"/>
          <w:szCs w:val="18"/>
        </w:rPr>
        <w:t xml:space="preserve">Risk rating above 70 will require urgent attention.  </w:t>
      </w:r>
      <w:r w:rsidR="00AF1AF9" w:rsidRPr="00CE1EB4">
        <w:rPr>
          <w:sz w:val="18"/>
          <w:szCs w:val="18"/>
        </w:rPr>
        <w:t>The activity must stop until the risks are reduced to an acceptable level</w:t>
      </w:r>
    </w:p>
    <w:p w14:paraId="66C4B297" w14:textId="77777777" w:rsidR="00AF1AF9" w:rsidRPr="00CE1EB4" w:rsidRDefault="00AF1AF9" w:rsidP="00AF1AF9">
      <w:pPr>
        <w:rPr>
          <w:sz w:val="18"/>
          <w:szCs w:val="18"/>
        </w:rPr>
      </w:pPr>
    </w:p>
    <w:p w14:paraId="230432B5" w14:textId="77777777" w:rsidR="00AF1AF9" w:rsidRPr="00CE1EB4" w:rsidRDefault="00AF1AF9" w:rsidP="00AF1AF9">
      <w:pPr>
        <w:rPr>
          <w:b/>
          <w:sz w:val="18"/>
          <w:szCs w:val="18"/>
        </w:rPr>
      </w:pPr>
      <w:r w:rsidRPr="00CE1EB4">
        <w:rPr>
          <w:b/>
          <w:sz w:val="18"/>
          <w:szCs w:val="18"/>
        </w:rPr>
        <w:t>OVERVIEW</w:t>
      </w:r>
    </w:p>
    <w:p w14:paraId="731A1A26" w14:textId="77777777" w:rsidR="00AF1AF9" w:rsidRPr="00CE1EB4" w:rsidRDefault="00AF1AF9" w:rsidP="00AF1AF9">
      <w:pPr>
        <w:rPr>
          <w:b/>
          <w:sz w:val="18"/>
          <w:szCs w:val="18"/>
        </w:rPr>
      </w:pPr>
    </w:p>
    <w:p w14:paraId="4B6A202F" w14:textId="77777777" w:rsidR="00AF1AF9" w:rsidRPr="00CE1EB4" w:rsidRDefault="00AF1AF9" w:rsidP="00AF1AF9">
      <w:pPr>
        <w:rPr>
          <w:sz w:val="18"/>
          <w:szCs w:val="18"/>
        </w:rPr>
      </w:pPr>
      <w:r w:rsidRPr="00CE1EB4">
        <w:rPr>
          <w:sz w:val="18"/>
          <w:szCs w:val="18"/>
        </w:rPr>
        <w:t xml:space="preserve">The College’s principle strategy for mitigating risk of COVID-19 infection from the phased re-opening (from </w:t>
      </w:r>
      <w:r w:rsidR="008864B8">
        <w:rPr>
          <w:sz w:val="18"/>
          <w:szCs w:val="18"/>
        </w:rPr>
        <w:t>15</w:t>
      </w:r>
      <w:r w:rsidRPr="00CE1EB4">
        <w:rPr>
          <w:sz w:val="18"/>
          <w:szCs w:val="18"/>
        </w:rPr>
        <w:t xml:space="preserve"> June 2020) is to maintain social distancing principles wherever possible.</w:t>
      </w:r>
    </w:p>
    <w:p w14:paraId="416198FF" w14:textId="77777777" w:rsidR="00AF1AF9" w:rsidRPr="00CE1EB4" w:rsidRDefault="00AF1AF9" w:rsidP="00AF1AF9">
      <w:pPr>
        <w:rPr>
          <w:sz w:val="18"/>
          <w:szCs w:val="18"/>
        </w:rPr>
      </w:pPr>
    </w:p>
    <w:p w14:paraId="58373405" w14:textId="77777777" w:rsidR="00AF1AF9" w:rsidRPr="00CE1EB4" w:rsidRDefault="00AF1AF9" w:rsidP="00AF1AF9">
      <w:pPr>
        <w:rPr>
          <w:sz w:val="18"/>
          <w:szCs w:val="18"/>
        </w:rPr>
      </w:pPr>
      <w:r w:rsidRPr="00CE1EB4">
        <w:rPr>
          <w:sz w:val="18"/>
          <w:szCs w:val="18"/>
        </w:rPr>
        <w:t>The overarching principles to be followed:</w:t>
      </w:r>
    </w:p>
    <w:p w14:paraId="58D3854C" w14:textId="77777777" w:rsidR="00AF1AF9" w:rsidRPr="00CE1EB4" w:rsidRDefault="00AF1AF9" w:rsidP="00AF1AF9">
      <w:pPr>
        <w:pStyle w:val="ListParagraph"/>
        <w:numPr>
          <w:ilvl w:val="0"/>
          <w:numId w:val="2"/>
        </w:numPr>
        <w:rPr>
          <w:sz w:val="18"/>
          <w:szCs w:val="18"/>
        </w:rPr>
      </w:pPr>
      <w:r w:rsidRPr="00CE1EB4">
        <w:rPr>
          <w:sz w:val="18"/>
          <w:szCs w:val="18"/>
        </w:rPr>
        <w:t>Online learning shall continue in order to minimise the numbers of people needing to attend campus as part of wider opening.</w:t>
      </w:r>
    </w:p>
    <w:p w14:paraId="45AD9A83" w14:textId="77777777" w:rsidR="00024950" w:rsidRPr="00D05185" w:rsidRDefault="00AF1AF9" w:rsidP="00024950">
      <w:pPr>
        <w:pStyle w:val="ListParagraph"/>
        <w:numPr>
          <w:ilvl w:val="0"/>
          <w:numId w:val="2"/>
        </w:numPr>
        <w:rPr>
          <w:sz w:val="18"/>
          <w:szCs w:val="18"/>
        </w:rPr>
      </w:pPr>
      <w:r w:rsidRPr="00CE1EB4">
        <w:rPr>
          <w:sz w:val="18"/>
          <w:szCs w:val="18"/>
        </w:rPr>
        <w:t>Student numbers on campus will be prioritised to enable safe social distancing measures to be effective.  The priority will be to only allow the following groups to attend the College:</w:t>
      </w:r>
    </w:p>
    <w:p w14:paraId="300D6EA1" w14:textId="77777777" w:rsidR="00AF1AF9" w:rsidRPr="00CE1EB4" w:rsidRDefault="008864B8" w:rsidP="00AF1AF9">
      <w:pPr>
        <w:pStyle w:val="ListParagraph"/>
        <w:numPr>
          <w:ilvl w:val="1"/>
          <w:numId w:val="2"/>
        </w:numPr>
        <w:rPr>
          <w:sz w:val="18"/>
          <w:szCs w:val="18"/>
        </w:rPr>
      </w:pPr>
      <w:r>
        <w:rPr>
          <w:sz w:val="18"/>
          <w:szCs w:val="18"/>
        </w:rPr>
        <w:t>O</w:t>
      </w:r>
      <w:r w:rsidR="00AF1AF9" w:rsidRPr="00CE1EB4">
        <w:rPr>
          <w:sz w:val="18"/>
          <w:szCs w:val="18"/>
        </w:rPr>
        <w:t>ur vulnerable students</w:t>
      </w:r>
    </w:p>
    <w:p w14:paraId="0E59E491" w14:textId="77777777" w:rsidR="00AF1AF9" w:rsidRPr="00CE1EB4" w:rsidRDefault="008864B8" w:rsidP="00AF1AF9">
      <w:pPr>
        <w:pStyle w:val="ListParagraph"/>
        <w:numPr>
          <w:ilvl w:val="1"/>
          <w:numId w:val="2"/>
        </w:numPr>
        <w:rPr>
          <w:sz w:val="18"/>
          <w:szCs w:val="18"/>
        </w:rPr>
      </w:pPr>
      <w:r>
        <w:rPr>
          <w:sz w:val="18"/>
          <w:szCs w:val="18"/>
        </w:rPr>
        <w:t>S</w:t>
      </w:r>
      <w:r w:rsidR="00024950" w:rsidRPr="00CE1EB4">
        <w:rPr>
          <w:sz w:val="18"/>
          <w:szCs w:val="18"/>
        </w:rPr>
        <w:t>t</w:t>
      </w:r>
      <w:r w:rsidR="00AF1AF9" w:rsidRPr="00CE1EB4">
        <w:rPr>
          <w:sz w:val="18"/>
          <w:szCs w:val="18"/>
        </w:rPr>
        <w:t>udents who need to complete assessments on technical and professional qualifications which require them to complete adapted assessments</w:t>
      </w:r>
    </w:p>
    <w:p w14:paraId="29A24C7E" w14:textId="77777777" w:rsidR="00AF1AF9" w:rsidRPr="00CE1EB4" w:rsidRDefault="008864B8" w:rsidP="00AF1AF9">
      <w:pPr>
        <w:pStyle w:val="ListParagraph"/>
        <w:numPr>
          <w:ilvl w:val="1"/>
          <w:numId w:val="2"/>
        </w:numPr>
        <w:rPr>
          <w:sz w:val="18"/>
          <w:szCs w:val="18"/>
        </w:rPr>
      </w:pPr>
      <w:r>
        <w:rPr>
          <w:sz w:val="18"/>
          <w:szCs w:val="18"/>
        </w:rPr>
        <w:t>T</w:t>
      </w:r>
      <w:r w:rsidR="00AF1AF9" w:rsidRPr="00CE1EB4">
        <w:rPr>
          <w:sz w:val="18"/>
          <w:szCs w:val="18"/>
        </w:rPr>
        <w:t>he small majority of students who have had low levels of engagement, either due to the practical nature of the subject or access to equipment.</w:t>
      </w:r>
    </w:p>
    <w:p w14:paraId="525D51FE" w14:textId="77777777" w:rsidR="00AF1AF9" w:rsidRPr="00CE1EB4" w:rsidRDefault="00AF1AF9" w:rsidP="00AF1AF9">
      <w:pPr>
        <w:pStyle w:val="ListParagraph"/>
        <w:numPr>
          <w:ilvl w:val="1"/>
          <w:numId w:val="2"/>
        </w:numPr>
        <w:rPr>
          <w:sz w:val="18"/>
          <w:szCs w:val="18"/>
        </w:rPr>
      </w:pPr>
      <w:r w:rsidRPr="00CE1EB4">
        <w:rPr>
          <w:sz w:val="18"/>
          <w:szCs w:val="18"/>
        </w:rPr>
        <w:t>Wider opening is expected to commence in September subject to risk of transmission levels.</w:t>
      </w:r>
    </w:p>
    <w:p w14:paraId="611F5D68" w14:textId="77777777" w:rsidR="00AF1AF9" w:rsidRDefault="00AF1AF9" w:rsidP="00AF1AF9">
      <w:pPr>
        <w:pStyle w:val="ListParagraph"/>
        <w:numPr>
          <w:ilvl w:val="1"/>
          <w:numId w:val="2"/>
        </w:numPr>
        <w:rPr>
          <w:sz w:val="18"/>
          <w:szCs w:val="18"/>
        </w:rPr>
      </w:pPr>
      <w:r w:rsidRPr="00CE1EB4">
        <w:rPr>
          <w:sz w:val="18"/>
          <w:szCs w:val="18"/>
        </w:rPr>
        <w:t>Staff and students with</w:t>
      </w:r>
      <w:r w:rsidR="008864B8">
        <w:rPr>
          <w:sz w:val="18"/>
          <w:szCs w:val="18"/>
        </w:rPr>
        <w:t xml:space="preserve">in the Government category of ‘clinically extremely vulnerable’ </w:t>
      </w:r>
      <w:r w:rsidR="00024950" w:rsidRPr="00CE1EB4">
        <w:rPr>
          <w:sz w:val="18"/>
          <w:szCs w:val="18"/>
        </w:rPr>
        <w:t>shall not be required to attend campus.</w:t>
      </w:r>
    </w:p>
    <w:p w14:paraId="0B4F3A59" w14:textId="77777777" w:rsidR="008864B8" w:rsidRDefault="008864B8" w:rsidP="00AF1AF9">
      <w:pPr>
        <w:pStyle w:val="ListParagraph"/>
        <w:numPr>
          <w:ilvl w:val="1"/>
          <w:numId w:val="2"/>
        </w:numPr>
        <w:rPr>
          <w:sz w:val="18"/>
          <w:szCs w:val="18"/>
        </w:rPr>
      </w:pPr>
      <w:r>
        <w:rPr>
          <w:sz w:val="18"/>
          <w:szCs w:val="18"/>
        </w:rPr>
        <w:t>All other staff and students will be required to attend campus when requested.  Arrangements, including risk assessment where necessary, will be put in place for those staff and students who are at heightened risk from COIVD 19</w:t>
      </w:r>
    </w:p>
    <w:p w14:paraId="797E1A75" w14:textId="77777777" w:rsidR="00D05185" w:rsidRPr="00D05185" w:rsidRDefault="00D05185" w:rsidP="00D05185">
      <w:pPr>
        <w:pStyle w:val="ListParagraph"/>
        <w:numPr>
          <w:ilvl w:val="0"/>
          <w:numId w:val="2"/>
        </w:numPr>
        <w:rPr>
          <w:sz w:val="18"/>
          <w:szCs w:val="18"/>
        </w:rPr>
      </w:pPr>
      <w:r>
        <w:rPr>
          <w:sz w:val="18"/>
          <w:szCs w:val="18"/>
        </w:rPr>
        <w:t>Risk assessments will form the basis of staff and students returning to college.</w:t>
      </w:r>
    </w:p>
    <w:tbl>
      <w:tblPr>
        <w:tblStyle w:val="TableGrid"/>
        <w:tblW w:w="0" w:type="auto"/>
        <w:tblInd w:w="720" w:type="dxa"/>
        <w:tblLook w:val="04A0" w:firstRow="1" w:lastRow="0" w:firstColumn="1" w:lastColumn="0" w:noHBand="0" w:noVBand="1"/>
      </w:tblPr>
      <w:tblGrid>
        <w:gridCol w:w="1621"/>
        <w:gridCol w:w="1436"/>
        <w:gridCol w:w="2485"/>
        <w:gridCol w:w="859"/>
        <w:gridCol w:w="1907"/>
        <w:gridCol w:w="904"/>
        <w:gridCol w:w="1780"/>
        <w:gridCol w:w="1287"/>
        <w:gridCol w:w="971"/>
      </w:tblGrid>
      <w:tr w:rsidR="00F036DD" w14:paraId="349A7EB1" w14:textId="77777777" w:rsidTr="00CE1EB4">
        <w:trPr>
          <w:tblHeader/>
        </w:trPr>
        <w:tc>
          <w:tcPr>
            <w:tcW w:w="1622" w:type="dxa"/>
            <w:vMerge w:val="restart"/>
            <w:shd w:val="clear" w:color="auto" w:fill="B8CCE4" w:themeFill="accent1" w:themeFillTint="66"/>
          </w:tcPr>
          <w:p w14:paraId="75C9E832" w14:textId="77777777" w:rsidR="002E6C52" w:rsidRDefault="002E6C52" w:rsidP="00722186">
            <w:pPr>
              <w:spacing w:before="120" w:after="120"/>
              <w:rPr>
                <w:b/>
                <w:sz w:val="18"/>
                <w:szCs w:val="18"/>
              </w:rPr>
            </w:pPr>
            <w:r w:rsidRPr="00722186">
              <w:rPr>
                <w:b/>
                <w:sz w:val="18"/>
                <w:szCs w:val="18"/>
              </w:rPr>
              <w:lastRenderedPageBreak/>
              <w:t xml:space="preserve">Step 1  </w:t>
            </w:r>
          </w:p>
          <w:p w14:paraId="5DDDC35E" w14:textId="77777777" w:rsidR="002E6C52" w:rsidRPr="00722186" w:rsidRDefault="002E6C52" w:rsidP="00722186">
            <w:pPr>
              <w:spacing w:before="120" w:after="120"/>
              <w:rPr>
                <w:b/>
                <w:sz w:val="18"/>
                <w:szCs w:val="18"/>
              </w:rPr>
            </w:pPr>
            <w:r w:rsidRPr="00722186">
              <w:rPr>
                <w:b/>
                <w:sz w:val="18"/>
                <w:szCs w:val="18"/>
              </w:rPr>
              <w:t>What are the hazards</w:t>
            </w:r>
          </w:p>
        </w:tc>
        <w:tc>
          <w:tcPr>
            <w:tcW w:w="1458" w:type="dxa"/>
            <w:vMerge w:val="restart"/>
            <w:shd w:val="clear" w:color="auto" w:fill="B8CCE4" w:themeFill="accent1" w:themeFillTint="66"/>
          </w:tcPr>
          <w:p w14:paraId="1F9CDB12" w14:textId="77777777" w:rsidR="002E6C52" w:rsidRDefault="002E6C52" w:rsidP="00722186">
            <w:pPr>
              <w:spacing w:before="120" w:after="120"/>
              <w:rPr>
                <w:b/>
                <w:sz w:val="18"/>
                <w:szCs w:val="18"/>
              </w:rPr>
            </w:pPr>
            <w:r w:rsidRPr="00722186">
              <w:rPr>
                <w:b/>
                <w:sz w:val="18"/>
                <w:szCs w:val="18"/>
              </w:rPr>
              <w:t xml:space="preserve">Step 2  </w:t>
            </w:r>
          </w:p>
          <w:p w14:paraId="5F8D06EC" w14:textId="77777777" w:rsidR="002E6C52" w:rsidRPr="00722186" w:rsidRDefault="002E6C52" w:rsidP="00722186">
            <w:pPr>
              <w:spacing w:before="120" w:after="120"/>
              <w:rPr>
                <w:b/>
                <w:sz w:val="18"/>
                <w:szCs w:val="18"/>
              </w:rPr>
            </w:pPr>
            <w:r w:rsidRPr="00722186">
              <w:rPr>
                <w:b/>
                <w:sz w:val="18"/>
                <w:szCs w:val="18"/>
              </w:rPr>
              <w:t>Who might be harmed and how?</w:t>
            </w:r>
          </w:p>
        </w:tc>
        <w:tc>
          <w:tcPr>
            <w:tcW w:w="2604" w:type="dxa"/>
            <w:vMerge w:val="restart"/>
            <w:shd w:val="clear" w:color="auto" w:fill="B8CCE4" w:themeFill="accent1" w:themeFillTint="66"/>
          </w:tcPr>
          <w:p w14:paraId="404F6D37" w14:textId="77777777" w:rsidR="002E6C52" w:rsidRDefault="002E6C52" w:rsidP="00722186">
            <w:pPr>
              <w:spacing w:before="120" w:after="120"/>
              <w:rPr>
                <w:b/>
                <w:sz w:val="18"/>
                <w:szCs w:val="18"/>
              </w:rPr>
            </w:pPr>
            <w:r w:rsidRPr="00722186">
              <w:rPr>
                <w:b/>
                <w:sz w:val="18"/>
                <w:szCs w:val="18"/>
              </w:rPr>
              <w:t xml:space="preserve">Step 3 </w:t>
            </w:r>
          </w:p>
          <w:p w14:paraId="421DBCE2" w14:textId="77777777" w:rsidR="002E6C52" w:rsidRPr="00722186" w:rsidRDefault="002E6C52" w:rsidP="00722186">
            <w:pPr>
              <w:spacing w:before="120" w:after="120"/>
              <w:rPr>
                <w:b/>
                <w:sz w:val="18"/>
                <w:szCs w:val="18"/>
              </w:rPr>
            </w:pPr>
            <w:r w:rsidRPr="00722186">
              <w:rPr>
                <w:b/>
                <w:sz w:val="18"/>
                <w:szCs w:val="18"/>
              </w:rPr>
              <w:t>What action are you already taking?</w:t>
            </w:r>
          </w:p>
        </w:tc>
        <w:tc>
          <w:tcPr>
            <w:tcW w:w="861" w:type="dxa"/>
            <w:vMerge w:val="restart"/>
            <w:shd w:val="clear" w:color="auto" w:fill="B8CCE4" w:themeFill="accent1" w:themeFillTint="66"/>
          </w:tcPr>
          <w:p w14:paraId="09E40525" w14:textId="77777777" w:rsidR="002E6C52" w:rsidRDefault="002E6C52" w:rsidP="002E6C52">
            <w:pPr>
              <w:spacing w:before="120" w:after="120"/>
              <w:jc w:val="center"/>
              <w:rPr>
                <w:b/>
                <w:sz w:val="18"/>
                <w:szCs w:val="18"/>
              </w:rPr>
            </w:pPr>
          </w:p>
          <w:p w14:paraId="0BA60428" w14:textId="77777777" w:rsidR="002E6C52" w:rsidRPr="00722186" w:rsidRDefault="002E6C52" w:rsidP="002E6C52">
            <w:pPr>
              <w:spacing w:before="120" w:after="120"/>
              <w:jc w:val="center"/>
              <w:rPr>
                <w:b/>
                <w:sz w:val="18"/>
                <w:szCs w:val="18"/>
              </w:rPr>
            </w:pPr>
            <w:r w:rsidRPr="00722186">
              <w:rPr>
                <w:b/>
                <w:sz w:val="18"/>
                <w:szCs w:val="18"/>
              </w:rPr>
              <w:t>Risk Rating</w:t>
            </w:r>
          </w:p>
        </w:tc>
        <w:tc>
          <w:tcPr>
            <w:tcW w:w="1907" w:type="dxa"/>
            <w:vMerge w:val="restart"/>
            <w:shd w:val="clear" w:color="auto" w:fill="B8CCE4" w:themeFill="accent1" w:themeFillTint="66"/>
          </w:tcPr>
          <w:p w14:paraId="7AFA3058" w14:textId="77777777" w:rsidR="002E6C52" w:rsidRDefault="002E6C52" w:rsidP="00722186">
            <w:pPr>
              <w:spacing w:before="120" w:after="120"/>
              <w:rPr>
                <w:b/>
                <w:sz w:val="18"/>
                <w:szCs w:val="18"/>
              </w:rPr>
            </w:pPr>
            <w:r w:rsidRPr="00722186">
              <w:rPr>
                <w:b/>
                <w:sz w:val="18"/>
                <w:szCs w:val="18"/>
              </w:rPr>
              <w:t xml:space="preserve">Step 4 </w:t>
            </w:r>
          </w:p>
          <w:p w14:paraId="6B1D9A8D" w14:textId="77777777" w:rsidR="002E6C52" w:rsidRPr="00722186" w:rsidRDefault="002E6C52" w:rsidP="00722186">
            <w:pPr>
              <w:spacing w:before="120" w:after="120"/>
              <w:rPr>
                <w:b/>
                <w:sz w:val="18"/>
                <w:szCs w:val="18"/>
              </w:rPr>
            </w:pPr>
            <w:r w:rsidRPr="00722186">
              <w:rPr>
                <w:b/>
                <w:sz w:val="18"/>
                <w:szCs w:val="18"/>
              </w:rPr>
              <w:t>What further action is needed</w:t>
            </w:r>
            <w:r>
              <w:rPr>
                <w:b/>
                <w:sz w:val="18"/>
                <w:szCs w:val="18"/>
              </w:rPr>
              <w:t>?</w:t>
            </w:r>
          </w:p>
        </w:tc>
        <w:tc>
          <w:tcPr>
            <w:tcW w:w="933" w:type="dxa"/>
            <w:vMerge w:val="restart"/>
            <w:shd w:val="clear" w:color="auto" w:fill="B8CCE4" w:themeFill="accent1" w:themeFillTint="66"/>
          </w:tcPr>
          <w:p w14:paraId="69BEF35A" w14:textId="77777777" w:rsidR="002E6C52" w:rsidRDefault="002E6C52" w:rsidP="002E6C52">
            <w:pPr>
              <w:spacing w:before="120" w:after="120"/>
              <w:jc w:val="center"/>
              <w:rPr>
                <w:b/>
                <w:sz w:val="18"/>
                <w:szCs w:val="18"/>
              </w:rPr>
            </w:pPr>
          </w:p>
          <w:p w14:paraId="5D8AC5B2" w14:textId="77777777" w:rsidR="002E6C52" w:rsidRPr="00722186" w:rsidRDefault="002E6C52" w:rsidP="002E6C52">
            <w:pPr>
              <w:spacing w:before="120" w:after="120"/>
              <w:jc w:val="center"/>
              <w:rPr>
                <w:b/>
                <w:sz w:val="18"/>
                <w:szCs w:val="18"/>
              </w:rPr>
            </w:pPr>
            <w:r w:rsidRPr="00722186">
              <w:rPr>
                <w:b/>
                <w:sz w:val="18"/>
                <w:szCs w:val="18"/>
              </w:rPr>
              <w:t>Risk Rating</w:t>
            </w:r>
          </w:p>
        </w:tc>
        <w:tc>
          <w:tcPr>
            <w:tcW w:w="1788" w:type="dxa"/>
            <w:vMerge w:val="restart"/>
            <w:shd w:val="clear" w:color="auto" w:fill="B8CCE4" w:themeFill="accent1" w:themeFillTint="66"/>
          </w:tcPr>
          <w:p w14:paraId="2FCF1D20" w14:textId="77777777" w:rsidR="002E6C52" w:rsidRDefault="002E6C52" w:rsidP="00722186">
            <w:pPr>
              <w:spacing w:before="120" w:after="120"/>
              <w:rPr>
                <w:b/>
                <w:sz w:val="18"/>
                <w:szCs w:val="18"/>
              </w:rPr>
            </w:pPr>
            <w:r w:rsidRPr="00722186">
              <w:rPr>
                <w:b/>
                <w:sz w:val="18"/>
                <w:szCs w:val="18"/>
              </w:rPr>
              <w:t xml:space="preserve">Step 5 </w:t>
            </w:r>
          </w:p>
          <w:p w14:paraId="379D17D6" w14:textId="77777777" w:rsidR="002E6C52" w:rsidRPr="00722186" w:rsidRDefault="002E6C52" w:rsidP="00722186">
            <w:pPr>
              <w:spacing w:before="120" w:after="120"/>
              <w:rPr>
                <w:b/>
                <w:sz w:val="18"/>
                <w:szCs w:val="18"/>
              </w:rPr>
            </w:pPr>
            <w:r w:rsidRPr="00722186">
              <w:rPr>
                <w:b/>
                <w:sz w:val="18"/>
                <w:szCs w:val="18"/>
              </w:rPr>
              <w:t>What are the recommendations or further action required</w:t>
            </w:r>
          </w:p>
        </w:tc>
        <w:tc>
          <w:tcPr>
            <w:tcW w:w="2303" w:type="dxa"/>
            <w:gridSpan w:val="2"/>
            <w:shd w:val="clear" w:color="auto" w:fill="B8CCE4" w:themeFill="accent1" w:themeFillTint="66"/>
          </w:tcPr>
          <w:p w14:paraId="20A843F6" w14:textId="77777777" w:rsidR="002E6C52" w:rsidRDefault="002E6C52" w:rsidP="00722186">
            <w:pPr>
              <w:spacing w:before="120" w:after="120"/>
              <w:rPr>
                <w:b/>
                <w:sz w:val="18"/>
                <w:szCs w:val="18"/>
              </w:rPr>
            </w:pPr>
            <w:r w:rsidRPr="00722186">
              <w:rPr>
                <w:b/>
                <w:sz w:val="18"/>
                <w:szCs w:val="18"/>
              </w:rPr>
              <w:t xml:space="preserve">Step 6 </w:t>
            </w:r>
          </w:p>
          <w:p w14:paraId="7243F853" w14:textId="77777777" w:rsidR="002E6C52" w:rsidRPr="00722186" w:rsidRDefault="002E6C52" w:rsidP="00722186">
            <w:pPr>
              <w:spacing w:before="120" w:after="120"/>
              <w:rPr>
                <w:b/>
                <w:sz w:val="18"/>
                <w:szCs w:val="18"/>
              </w:rPr>
            </w:pPr>
            <w:r w:rsidRPr="00722186">
              <w:rPr>
                <w:b/>
                <w:sz w:val="18"/>
                <w:szCs w:val="18"/>
              </w:rPr>
              <w:t>Who will put RA into action?</w:t>
            </w:r>
          </w:p>
        </w:tc>
      </w:tr>
      <w:tr w:rsidR="00F036DD" w14:paraId="29535852" w14:textId="77777777" w:rsidTr="00CE1EB4">
        <w:trPr>
          <w:tblHeader/>
        </w:trPr>
        <w:tc>
          <w:tcPr>
            <w:tcW w:w="1622" w:type="dxa"/>
            <w:vMerge/>
          </w:tcPr>
          <w:p w14:paraId="25FB0D91" w14:textId="77777777" w:rsidR="002E6C52" w:rsidRDefault="002E6C52" w:rsidP="00783FED">
            <w:pPr>
              <w:rPr>
                <w:sz w:val="18"/>
                <w:szCs w:val="18"/>
              </w:rPr>
            </w:pPr>
          </w:p>
        </w:tc>
        <w:tc>
          <w:tcPr>
            <w:tcW w:w="1458" w:type="dxa"/>
            <w:vMerge/>
          </w:tcPr>
          <w:p w14:paraId="2B442F2C" w14:textId="77777777" w:rsidR="002E6C52" w:rsidRDefault="002E6C52" w:rsidP="00783FED">
            <w:pPr>
              <w:rPr>
                <w:sz w:val="18"/>
                <w:szCs w:val="18"/>
              </w:rPr>
            </w:pPr>
          </w:p>
        </w:tc>
        <w:tc>
          <w:tcPr>
            <w:tcW w:w="2604" w:type="dxa"/>
            <w:vMerge/>
          </w:tcPr>
          <w:p w14:paraId="71D26700" w14:textId="77777777" w:rsidR="002E6C52" w:rsidRPr="002E6C52" w:rsidRDefault="002E6C52" w:rsidP="002E6C52">
            <w:pPr>
              <w:rPr>
                <w:sz w:val="18"/>
                <w:szCs w:val="18"/>
              </w:rPr>
            </w:pPr>
          </w:p>
        </w:tc>
        <w:tc>
          <w:tcPr>
            <w:tcW w:w="861" w:type="dxa"/>
            <w:vMerge/>
          </w:tcPr>
          <w:p w14:paraId="2FC657CC" w14:textId="77777777" w:rsidR="002E6C52" w:rsidRDefault="002E6C52" w:rsidP="002E6C52">
            <w:pPr>
              <w:jc w:val="center"/>
              <w:rPr>
                <w:sz w:val="18"/>
                <w:szCs w:val="18"/>
              </w:rPr>
            </w:pPr>
          </w:p>
        </w:tc>
        <w:tc>
          <w:tcPr>
            <w:tcW w:w="1907" w:type="dxa"/>
            <w:vMerge/>
          </w:tcPr>
          <w:p w14:paraId="6722FD0E" w14:textId="77777777" w:rsidR="002E6C52" w:rsidRDefault="002E6C52" w:rsidP="00783FED">
            <w:pPr>
              <w:rPr>
                <w:sz w:val="18"/>
                <w:szCs w:val="18"/>
              </w:rPr>
            </w:pPr>
          </w:p>
        </w:tc>
        <w:tc>
          <w:tcPr>
            <w:tcW w:w="933" w:type="dxa"/>
            <w:vMerge/>
          </w:tcPr>
          <w:p w14:paraId="4452FB05" w14:textId="77777777" w:rsidR="002E6C52" w:rsidRDefault="002E6C52" w:rsidP="002E6C52">
            <w:pPr>
              <w:jc w:val="center"/>
              <w:rPr>
                <w:sz w:val="18"/>
                <w:szCs w:val="18"/>
              </w:rPr>
            </w:pPr>
          </w:p>
        </w:tc>
        <w:tc>
          <w:tcPr>
            <w:tcW w:w="1788" w:type="dxa"/>
            <w:vMerge/>
          </w:tcPr>
          <w:p w14:paraId="3E74CF1A" w14:textId="77777777" w:rsidR="002E6C52" w:rsidRDefault="002E6C52" w:rsidP="00783FED">
            <w:pPr>
              <w:rPr>
                <w:sz w:val="18"/>
                <w:szCs w:val="18"/>
              </w:rPr>
            </w:pPr>
          </w:p>
        </w:tc>
        <w:tc>
          <w:tcPr>
            <w:tcW w:w="1287" w:type="dxa"/>
            <w:shd w:val="clear" w:color="auto" w:fill="B8CCE4" w:themeFill="accent1" w:themeFillTint="66"/>
          </w:tcPr>
          <w:p w14:paraId="2239DB95" w14:textId="77777777" w:rsidR="002E6C52" w:rsidRPr="002E6C52" w:rsidRDefault="002E6C52" w:rsidP="002E6C52">
            <w:pPr>
              <w:spacing w:before="120"/>
              <w:jc w:val="center"/>
              <w:rPr>
                <w:b/>
                <w:sz w:val="16"/>
                <w:szCs w:val="16"/>
              </w:rPr>
            </w:pPr>
            <w:r w:rsidRPr="002E6C52">
              <w:rPr>
                <w:b/>
                <w:sz w:val="16"/>
                <w:szCs w:val="16"/>
              </w:rPr>
              <w:t>By Whom</w:t>
            </w:r>
          </w:p>
        </w:tc>
        <w:tc>
          <w:tcPr>
            <w:tcW w:w="1016" w:type="dxa"/>
            <w:shd w:val="clear" w:color="auto" w:fill="B8CCE4" w:themeFill="accent1" w:themeFillTint="66"/>
          </w:tcPr>
          <w:p w14:paraId="20A9B361" w14:textId="77777777" w:rsidR="002E6C52" w:rsidRPr="002E6C52" w:rsidRDefault="002E6C52" w:rsidP="002E6C52">
            <w:pPr>
              <w:spacing w:before="120"/>
              <w:jc w:val="center"/>
              <w:rPr>
                <w:b/>
                <w:sz w:val="18"/>
                <w:szCs w:val="18"/>
              </w:rPr>
            </w:pPr>
            <w:r w:rsidRPr="002E6C52">
              <w:rPr>
                <w:b/>
                <w:sz w:val="18"/>
                <w:szCs w:val="18"/>
              </w:rPr>
              <w:t>By When</w:t>
            </w:r>
          </w:p>
        </w:tc>
      </w:tr>
      <w:tr w:rsidR="00F036DD" w14:paraId="7BFBDEB1" w14:textId="77777777" w:rsidTr="00CE1EB4">
        <w:tc>
          <w:tcPr>
            <w:tcW w:w="1622" w:type="dxa"/>
          </w:tcPr>
          <w:p w14:paraId="7D701196" w14:textId="77777777" w:rsidR="002E6C52" w:rsidRPr="00722186" w:rsidRDefault="002E6C52" w:rsidP="00783FED">
            <w:pPr>
              <w:rPr>
                <w:sz w:val="18"/>
                <w:szCs w:val="18"/>
              </w:rPr>
            </w:pPr>
            <w:r>
              <w:rPr>
                <w:sz w:val="18"/>
                <w:szCs w:val="18"/>
              </w:rPr>
              <w:t>COVID-19 frequency in the community</w:t>
            </w:r>
          </w:p>
        </w:tc>
        <w:tc>
          <w:tcPr>
            <w:tcW w:w="1458" w:type="dxa"/>
          </w:tcPr>
          <w:p w14:paraId="4F5F927D" w14:textId="77777777" w:rsidR="002E6C52" w:rsidRPr="00722186" w:rsidRDefault="002E6C52" w:rsidP="00783FED">
            <w:pPr>
              <w:rPr>
                <w:sz w:val="18"/>
                <w:szCs w:val="18"/>
              </w:rPr>
            </w:pPr>
            <w:r>
              <w:rPr>
                <w:sz w:val="18"/>
                <w:szCs w:val="18"/>
              </w:rPr>
              <w:t>Anyone on campus</w:t>
            </w:r>
          </w:p>
        </w:tc>
        <w:tc>
          <w:tcPr>
            <w:tcW w:w="2604" w:type="dxa"/>
          </w:tcPr>
          <w:p w14:paraId="2083ADF0" w14:textId="77777777" w:rsidR="002E6C52" w:rsidRDefault="002E6C52" w:rsidP="00C27C3F">
            <w:pPr>
              <w:pStyle w:val="ListParagraph"/>
              <w:numPr>
                <w:ilvl w:val="0"/>
                <w:numId w:val="5"/>
              </w:numPr>
              <w:spacing w:line="276" w:lineRule="auto"/>
              <w:ind w:left="181" w:hanging="142"/>
              <w:rPr>
                <w:sz w:val="18"/>
                <w:szCs w:val="18"/>
              </w:rPr>
            </w:pPr>
            <w:r>
              <w:rPr>
                <w:sz w:val="18"/>
                <w:szCs w:val="18"/>
              </w:rPr>
              <w:t>Monitor frequency with reference to local and national sources.</w:t>
            </w:r>
          </w:p>
          <w:p w14:paraId="76B49292" w14:textId="77777777" w:rsidR="002E6C52" w:rsidRPr="00C27C3F" w:rsidRDefault="002E6C52" w:rsidP="00C27C3F">
            <w:pPr>
              <w:pStyle w:val="ListParagraph"/>
              <w:numPr>
                <w:ilvl w:val="0"/>
                <w:numId w:val="5"/>
              </w:numPr>
              <w:spacing w:line="276" w:lineRule="auto"/>
              <w:ind w:left="181" w:hanging="142"/>
              <w:rPr>
                <w:sz w:val="18"/>
                <w:szCs w:val="18"/>
              </w:rPr>
            </w:pPr>
            <w:r>
              <w:rPr>
                <w:sz w:val="18"/>
                <w:szCs w:val="18"/>
              </w:rPr>
              <w:t>Ability to close campus or further limit use at short notice.</w:t>
            </w:r>
          </w:p>
        </w:tc>
        <w:tc>
          <w:tcPr>
            <w:tcW w:w="861" w:type="dxa"/>
          </w:tcPr>
          <w:p w14:paraId="0867E8B3" w14:textId="77777777" w:rsidR="002E6C52" w:rsidRPr="00722186" w:rsidRDefault="002E6C52" w:rsidP="002E6C52">
            <w:pPr>
              <w:jc w:val="center"/>
              <w:rPr>
                <w:sz w:val="18"/>
                <w:szCs w:val="18"/>
              </w:rPr>
            </w:pPr>
            <w:r>
              <w:rPr>
                <w:sz w:val="18"/>
                <w:szCs w:val="18"/>
              </w:rPr>
              <w:t>Low</w:t>
            </w:r>
          </w:p>
        </w:tc>
        <w:tc>
          <w:tcPr>
            <w:tcW w:w="1907" w:type="dxa"/>
          </w:tcPr>
          <w:p w14:paraId="1556BFAC" w14:textId="77777777" w:rsidR="002E6C52" w:rsidRPr="00722186" w:rsidRDefault="002E6C52" w:rsidP="002E6C52">
            <w:pPr>
              <w:jc w:val="center"/>
              <w:rPr>
                <w:sz w:val="18"/>
                <w:szCs w:val="18"/>
              </w:rPr>
            </w:pPr>
            <w:r>
              <w:rPr>
                <w:sz w:val="18"/>
                <w:szCs w:val="18"/>
              </w:rPr>
              <w:t>-</w:t>
            </w:r>
          </w:p>
        </w:tc>
        <w:tc>
          <w:tcPr>
            <w:tcW w:w="933" w:type="dxa"/>
          </w:tcPr>
          <w:p w14:paraId="3C03D624" w14:textId="77777777" w:rsidR="002E6C52" w:rsidRPr="00722186" w:rsidRDefault="002E6C52" w:rsidP="002E6C52">
            <w:pPr>
              <w:jc w:val="center"/>
              <w:rPr>
                <w:sz w:val="18"/>
                <w:szCs w:val="18"/>
              </w:rPr>
            </w:pPr>
            <w:r>
              <w:rPr>
                <w:sz w:val="18"/>
                <w:szCs w:val="18"/>
              </w:rPr>
              <w:t>Low</w:t>
            </w:r>
          </w:p>
        </w:tc>
        <w:tc>
          <w:tcPr>
            <w:tcW w:w="1788" w:type="dxa"/>
          </w:tcPr>
          <w:p w14:paraId="7A3B06CE" w14:textId="77777777" w:rsidR="002E6C52" w:rsidRPr="00722186" w:rsidRDefault="002E6C52" w:rsidP="00783FED">
            <w:pPr>
              <w:rPr>
                <w:sz w:val="18"/>
                <w:szCs w:val="18"/>
              </w:rPr>
            </w:pPr>
            <w:r>
              <w:rPr>
                <w:sz w:val="18"/>
                <w:szCs w:val="18"/>
              </w:rPr>
              <w:t>Ongoing monitoring of developments.</w:t>
            </w:r>
          </w:p>
        </w:tc>
        <w:tc>
          <w:tcPr>
            <w:tcW w:w="1287" w:type="dxa"/>
          </w:tcPr>
          <w:p w14:paraId="458103F9" w14:textId="77777777" w:rsidR="002E6C52" w:rsidRPr="00722186" w:rsidRDefault="008D590E" w:rsidP="00C83D99">
            <w:pPr>
              <w:rPr>
                <w:sz w:val="18"/>
                <w:szCs w:val="18"/>
              </w:rPr>
            </w:pPr>
            <w:r>
              <w:rPr>
                <w:sz w:val="18"/>
                <w:szCs w:val="18"/>
              </w:rPr>
              <w:t>CMT</w:t>
            </w:r>
          </w:p>
        </w:tc>
        <w:tc>
          <w:tcPr>
            <w:tcW w:w="1016" w:type="dxa"/>
          </w:tcPr>
          <w:p w14:paraId="01823A1B" w14:textId="77777777" w:rsidR="002E6C52" w:rsidRPr="00722186" w:rsidRDefault="002E6C52" w:rsidP="002E6C52">
            <w:pPr>
              <w:jc w:val="center"/>
              <w:rPr>
                <w:sz w:val="18"/>
                <w:szCs w:val="18"/>
              </w:rPr>
            </w:pPr>
            <w:r>
              <w:rPr>
                <w:sz w:val="18"/>
                <w:szCs w:val="18"/>
              </w:rPr>
              <w:t>Ongoing</w:t>
            </w:r>
          </w:p>
        </w:tc>
      </w:tr>
      <w:tr w:rsidR="00F036DD" w14:paraId="5D5F1BBE" w14:textId="77777777" w:rsidTr="00CE1EB4">
        <w:tc>
          <w:tcPr>
            <w:tcW w:w="1622" w:type="dxa"/>
          </w:tcPr>
          <w:p w14:paraId="089B380C" w14:textId="77777777" w:rsidR="002E6C52" w:rsidRDefault="001648E3" w:rsidP="00783FED">
            <w:pPr>
              <w:rPr>
                <w:sz w:val="18"/>
                <w:szCs w:val="18"/>
              </w:rPr>
            </w:pPr>
            <w:r>
              <w:rPr>
                <w:sz w:val="18"/>
                <w:szCs w:val="18"/>
              </w:rPr>
              <w:t>COVID-19 measures become out of date.</w:t>
            </w:r>
          </w:p>
        </w:tc>
        <w:tc>
          <w:tcPr>
            <w:tcW w:w="1458" w:type="dxa"/>
          </w:tcPr>
          <w:p w14:paraId="45C1DA3C" w14:textId="77777777" w:rsidR="002E6C52" w:rsidRDefault="001648E3" w:rsidP="00783FED">
            <w:pPr>
              <w:rPr>
                <w:sz w:val="18"/>
                <w:szCs w:val="18"/>
              </w:rPr>
            </w:pPr>
            <w:r>
              <w:rPr>
                <w:sz w:val="18"/>
                <w:szCs w:val="18"/>
              </w:rPr>
              <w:t>Anyone on campus</w:t>
            </w:r>
          </w:p>
        </w:tc>
        <w:tc>
          <w:tcPr>
            <w:tcW w:w="2604" w:type="dxa"/>
          </w:tcPr>
          <w:p w14:paraId="38DDFA47" w14:textId="77777777" w:rsidR="002E6C52" w:rsidRDefault="001648E3" w:rsidP="00C27C3F">
            <w:pPr>
              <w:pStyle w:val="ListParagraph"/>
              <w:numPr>
                <w:ilvl w:val="0"/>
                <w:numId w:val="5"/>
              </w:numPr>
              <w:ind w:left="181" w:hanging="142"/>
              <w:rPr>
                <w:sz w:val="18"/>
                <w:szCs w:val="18"/>
              </w:rPr>
            </w:pPr>
            <w:r>
              <w:rPr>
                <w:sz w:val="18"/>
                <w:szCs w:val="18"/>
              </w:rPr>
              <w:t>Continue to monitor and update guidance for staff and students as required.</w:t>
            </w:r>
          </w:p>
        </w:tc>
        <w:tc>
          <w:tcPr>
            <w:tcW w:w="861" w:type="dxa"/>
          </w:tcPr>
          <w:p w14:paraId="36D73E66" w14:textId="77777777" w:rsidR="002E6C52" w:rsidRDefault="001648E3" w:rsidP="002E6C52">
            <w:pPr>
              <w:jc w:val="center"/>
              <w:rPr>
                <w:sz w:val="18"/>
                <w:szCs w:val="18"/>
              </w:rPr>
            </w:pPr>
            <w:r>
              <w:rPr>
                <w:sz w:val="18"/>
                <w:szCs w:val="18"/>
              </w:rPr>
              <w:t>Low</w:t>
            </w:r>
          </w:p>
        </w:tc>
        <w:tc>
          <w:tcPr>
            <w:tcW w:w="1907" w:type="dxa"/>
          </w:tcPr>
          <w:p w14:paraId="7A81A944" w14:textId="77777777" w:rsidR="002E6C52" w:rsidRPr="001648E3" w:rsidRDefault="001648E3" w:rsidP="001648E3">
            <w:pPr>
              <w:pStyle w:val="ListParagraph"/>
              <w:numPr>
                <w:ilvl w:val="0"/>
                <w:numId w:val="5"/>
              </w:numPr>
              <w:ind w:left="177" w:hanging="177"/>
              <w:rPr>
                <w:sz w:val="18"/>
                <w:szCs w:val="18"/>
              </w:rPr>
            </w:pPr>
            <w:r w:rsidRPr="001648E3">
              <w:rPr>
                <w:sz w:val="18"/>
                <w:szCs w:val="18"/>
              </w:rPr>
              <w:t>Guidance information for staff and student.</w:t>
            </w:r>
          </w:p>
        </w:tc>
        <w:tc>
          <w:tcPr>
            <w:tcW w:w="933" w:type="dxa"/>
          </w:tcPr>
          <w:p w14:paraId="5B478A37" w14:textId="77777777" w:rsidR="002E6C52" w:rsidRDefault="001648E3" w:rsidP="002E6C52">
            <w:pPr>
              <w:jc w:val="center"/>
              <w:rPr>
                <w:sz w:val="18"/>
                <w:szCs w:val="18"/>
              </w:rPr>
            </w:pPr>
            <w:r>
              <w:rPr>
                <w:sz w:val="18"/>
                <w:szCs w:val="18"/>
              </w:rPr>
              <w:t>Low</w:t>
            </w:r>
          </w:p>
        </w:tc>
        <w:tc>
          <w:tcPr>
            <w:tcW w:w="1788" w:type="dxa"/>
          </w:tcPr>
          <w:p w14:paraId="628E4B33" w14:textId="77777777" w:rsidR="002E6C52" w:rsidRDefault="001648E3" w:rsidP="00783FED">
            <w:pPr>
              <w:rPr>
                <w:sz w:val="18"/>
                <w:szCs w:val="18"/>
              </w:rPr>
            </w:pPr>
            <w:r>
              <w:rPr>
                <w:sz w:val="18"/>
                <w:szCs w:val="18"/>
              </w:rPr>
              <w:t>Ongoing monitoring of developments.</w:t>
            </w:r>
          </w:p>
        </w:tc>
        <w:tc>
          <w:tcPr>
            <w:tcW w:w="1287" w:type="dxa"/>
          </w:tcPr>
          <w:p w14:paraId="07E7E0F6" w14:textId="77777777" w:rsidR="002E6C52" w:rsidRDefault="008D590E" w:rsidP="00C83D99">
            <w:pPr>
              <w:rPr>
                <w:sz w:val="18"/>
                <w:szCs w:val="18"/>
              </w:rPr>
            </w:pPr>
            <w:r>
              <w:rPr>
                <w:sz w:val="18"/>
                <w:szCs w:val="18"/>
              </w:rPr>
              <w:t>CMT</w:t>
            </w:r>
          </w:p>
        </w:tc>
        <w:tc>
          <w:tcPr>
            <w:tcW w:w="1016" w:type="dxa"/>
          </w:tcPr>
          <w:p w14:paraId="65ADF363" w14:textId="77777777" w:rsidR="002E6C52" w:rsidRDefault="001648E3" w:rsidP="002E6C52">
            <w:pPr>
              <w:jc w:val="center"/>
              <w:rPr>
                <w:sz w:val="18"/>
                <w:szCs w:val="18"/>
              </w:rPr>
            </w:pPr>
            <w:r>
              <w:rPr>
                <w:sz w:val="18"/>
                <w:szCs w:val="18"/>
              </w:rPr>
              <w:t>Ongoing</w:t>
            </w:r>
          </w:p>
        </w:tc>
      </w:tr>
      <w:tr w:rsidR="00F036DD" w14:paraId="634B5BC0" w14:textId="77777777" w:rsidTr="00CE1EB4">
        <w:tc>
          <w:tcPr>
            <w:tcW w:w="1622" w:type="dxa"/>
          </w:tcPr>
          <w:p w14:paraId="24B82EC1" w14:textId="77777777" w:rsidR="001648E3" w:rsidRDefault="001648E3" w:rsidP="00783FED">
            <w:pPr>
              <w:rPr>
                <w:sz w:val="18"/>
                <w:szCs w:val="18"/>
              </w:rPr>
            </w:pPr>
            <w:r>
              <w:rPr>
                <w:sz w:val="18"/>
                <w:szCs w:val="18"/>
              </w:rPr>
              <w:t>COVID 19 safety arrangements not understood or compl</w:t>
            </w:r>
            <w:r w:rsidR="00C47154">
              <w:rPr>
                <w:sz w:val="18"/>
                <w:szCs w:val="18"/>
              </w:rPr>
              <w:t>ie</w:t>
            </w:r>
            <w:r>
              <w:rPr>
                <w:sz w:val="18"/>
                <w:szCs w:val="18"/>
              </w:rPr>
              <w:t>d with</w:t>
            </w:r>
          </w:p>
        </w:tc>
        <w:tc>
          <w:tcPr>
            <w:tcW w:w="1458" w:type="dxa"/>
          </w:tcPr>
          <w:p w14:paraId="48E656B6" w14:textId="77777777" w:rsidR="001648E3" w:rsidRDefault="001648E3" w:rsidP="00783FED">
            <w:pPr>
              <w:rPr>
                <w:sz w:val="18"/>
                <w:szCs w:val="18"/>
              </w:rPr>
            </w:pPr>
            <w:r>
              <w:rPr>
                <w:sz w:val="18"/>
                <w:szCs w:val="18"/>
              </w:rPr>
              <w:t>Anyone on campus</w:t>
            </w:r>
          </w:p>
        </w:tc>
        <w:tc>
          <w:tcPr>
            <w:tcW w:w="2604" w:type="dxa"/>
          </w:tcPr>
          <w:p w14:paraId="47997196" w14:textId="77777777" w:rsidR="001648E3" w:rsidRDefault="001648E3" w:rsidP="00C27C3F">
            <w:pPr>
              <w:pStyle w:val="ListParagraph"/>
              <w:numPr>
                <w:ilvl w:val="0"/>
                <w:numId w:val="5"/>
              </w:numPr>
              <w:ind w:left="181" w:hanging="142"/>
              <w:rPr>
                <w:sz w:val="18"/>
                <w:szCs w:val="18"/>
              </w:rPr>
            </w:pPr>
            <w:r>
              <w:rPr>
                <w:sz w:val="18"/>
                <w:szCs w:val="18"/>
              </w:rPr>
              <w:t>Regular updates and communication to staff and students via email, website and social media.</w:t>
            </w:r>
          </w:p>
        </w:tc>
        <w:tc>
          <w:tcPr>
            <w:tcW w:w="861" w:type="dxa"/>
          </w:tcPr>
          <w:p w14:paraId="64A76FCA" w14:textId="77777777" w:rsidR="001648E3" w:rsidRDefault="001648E3" w:rsidP="002E6C52">
            <w:pPr>
              <w:jc w:val="center"/>
              <w:rPr>
                <w:sz w:val="18"/>
                <w:szCs w:val="18"/>
              </w:rPr>
            </w:pPr>
            <w:r>
              <w:rPr>
                <w:sz w:val="18"/>
                <w:szCs w:val="18"/>
              </w:rPr>
              <w:t>Low</w:t>
            </w:r>
          </w:p>
        </w:tc>
        <w:tc>
          <w:tcPr>
            <w:tcW w:w="1907" w:type="dxa"/>
          </w:tcPr>
          <w:p w14:paraId="06789298" w14:textId="77777777" w:rsidR="001648E3" w:rsidRDefault="00247C20" w:rsidP="00347172">
            <w:pPr>
              <w:pStyle w:val="ListParagraph"/>
              <w:numPr>
                <w:ilvl w:val="0"/>
                <w:numId w:val="5"/>
              </w:numPr>
              <w:ind w:left="177" w:hanging="177"/>
              <w:rPr>
                <w:sz w:val="18"/>
                <w:szCs w:val="18"/>
              </w:rPr>
            </w:pPr>
            <w:r>
              <w:rPr>
                <w:sz w:val="18"/>
                <w:szCs w:val="18"/>
              </w:rPr>
              <w:t>Phased return to manage the number of students attending</w:t>
            </w:r>
            <w:r w:rsidR="001648E3" w:rsidRPr="001648E3">
              <w:rPr>
                <w:sz w:val="18"/>
                <w:szCs w:val="18"/>
              </w:rPr>
              <w:t>.</w:t>
            </w:r>
          </w:p>
          <w:p w14:paraId="5A9C8E82" w14:textId="77777777" w:rsidR="00247C20" w:rsidRDefault="00247C20" w:rsidP="00347172">
            <w:pPr>
              <w:pStyle w:val="ListParagraph"/>
              <w:numPr>
                <w:ilvl w:val="0"/>
                <w:numId w:val="5"/>
              </w:numPr>
              <w:ind w:left="177" w:hanging="177"/>
              <w:rPr>
                <w:sz w:val="18"/>
                <w:szCs w:val="18"/>
              </w:rPr>
            </w:pPr>
            <w:r>
              <w:rPr>
                <w:sz w:val="18"/>
                <w:szCs w:val="18"/>
              </w:rPr>
              <w:t>Encourage students to confirm attendance.</w:t>
            </w:r>
          </w:p>
          <w:p w14:paraId="43140165" w14:textId="77777777" w:rsidR="00247C20" w:rsidRPr="001648E3" w:rsidRDefault="00247C20" w:rsidP="00347172">
            <w:pPr>
              <w:pStyle w:val="ListParagraph"/>
              <w:numPr>
                <w:ilvl w:val="0"/>
                <w:numId w:val="5"/>
              </w:numPr>
              <w:ind w:left="177" w:hanging="177"/>
              <w:rPr>
                <w:sz w:val="18"/>
                <w:szCs w:val="18"/>
              </w:rPr>
            </w:pPr>
            <w:r>
              <w:rPr>
                <w:sz w:val="18"/>
                <w:szCs w:val="18"/>
              </w:rPr>
              <w:t>Provide clear communications to all staff and students regarding control measures and expectations.</w:t>
            </w:r>
          </w:p>
        </w:tc>
        <w:tc>
          <w:tcPr>
            <w:tcW w:w="933" w:type="dxa"/>
          </w:tcPr>
          <w:p w14:paraId="7186564E" w14:textId="77777777" w:rsidR="00247C20" w:rsidRDefault="00247C20" w:rsidP="002E6C52">
            <w:pPr>
              <w:jc w:val="center"/>
              <w:rPr>
                <w:sz w:val="18"/>
                <w:szCs w:val="18"/>
              </w:rPr>
            </w:pPr>
            <w:r>
              <w:rPr>
                <w:sz w:val="18"/>
                <w:szCs w:val="18"/>
              </w:rPr>
              <w:t>Low</w:t>
            </w:r>
          </w:p>
        </w:tc>
        <w:tc>
          <w:tcPr>
            <w:tcW w:w="1788" w:type="dxa"/>
          </w:tcPr>
          <w:p w14:paraId="49A9EDA4" w14:textId="77777777" w:rsidR="001648E3" w:rsidRDefault="00247C20" w:rsidP="00783FED">
            <w:pPr>
              <w:rPr>
                <w:sz w:val="18"/>
                <w:szCs w:val="18"/>
              </w:rPr>
            </w:pPr>
            <w:r>
              <w:rPr>
                <w:sz w:val="18"/>
                <w:szCs w:val="18"/>
              </w:rPr>
              <w:t>Ongoing monitoring of developments</w:t>
            </w:r>
          </w:p>
        </w:tc>
        <w:tc>
          <w:tcPr>
            <w:tcW w:w="1287" w:type="dxa"/>
          </w:tcPr>
          <w:p w14:paraId="170E776F" w14:textId="77777777" w:rsidR="001648E3" w:rsidRDefault="008D590E" w:rsidP="00C83D99">
            <w:pPr>
              <w:rPr>
                <w:sz w:val="18"/>
                <w:szCs w:val="18"/>
              </w:rPr>
            </w:pPr>
            <w:r>
              <w:rPr>
                <w:sz w:val="18"/>
                <w:szCs w:val="18"/>
              </w:rPr>
              <w:t>CMT</w:t>
            </w:r>
          </w:p>
        </w:tc>
        <w:tc>
          <w:tcPr>
            <w:tcW w:w="1016" w:type="dxa"/>
          </w:tcPr>
          <w:p w14:paraId="2108A269" w14:textId="77777777" w:rsidR="001648E3" w:rsidRDefault="00247C20" w:rsidP="002E6C52">
            <w:pPr>
              <w:jc w:val="center"/>
              <w:rPr>
                <w:sz w:val="18"/>
                <w:szCs w:val="18"/>
              </w:rPr>
            </w:pPr>
            <w:r>
              <w:rPr>
                <w:sz w:val="18"/>
                <w:szCs w:val="18"/>
              </w:rPr>
              <w:t>Ongoing</w:t>
            </w:r>
          </w:p>
        </w:tc>
      </w:tr>
      <w:tr w:rsidR="00F036DD" w14:paraId="58AA693C" w14:textId="77777777" w:rsidTr="00CE1EB4">
        <w:tc>
          <w:tcPr>
            <w:tcW w:w="1622" w:type="dxa"/>
          </w:tcPr>
          <w:p w14:paraId="5D0BCB23" w14:textId="77777777" w:rsidR="001A1906" w:rsidRDefault="001A1906" w:rsidP="00783FED">
            <w:pPr>
              <w:rPr>
                <w:sz w:val="18"/>
                <w:szCs w:val="18"/>
              </w:rPr>
            </w:pPr>
            <w:r>
              <w:rPr>
                <w:sz w:val="18"/>
                <w:szCs w:val="18"/>
              </w:rPr>
              <w:t xml:space="preserve">Teaching support staff supervision. Inability to maintain appropriate ratios and supervision of students/ visitors or to </w:t>
            </w:r>
            <w:r>
              <w:rPr>
                <w:sz w:val="18"/>
                <w:szCs w:val="18"/>
              </w:rPr>
              <w:lastRenderedPageBreak/>
              <w:t>maintain effective infection control.</w:t>
            </w:r>
          </w:p>
        </w:tc>
        <w:tc>
          <w:tcPr>
            <w:tcW w:w="1458" w:type="dxa"/>
          </w:tcPr>
          <w:p w14:paraId="287CD742" w14:textId="77777777" w:rsidR="001A1906" w:rsidRDefault="00BB3223" w:rsidP="00783FED">
            <w:pPr>
              <w:rPr>
                <w:sz w:val="18"/>
                <w:szCs w:val="18"/>
              </w:rPr>
            </w:pPr>
            <w:r>
              <w:rPr>
                <w:sz w:val="18"/>
                <w:szCs w:val="18"/>
              </w:rPr>
              <w:lastRenderedPageBreak/>
              <w:t>Everyone on campus</w:t>
            </w:r>
          </w:p>
        </w:tc>
        <w:tc>
          <w:tcPr>
            <w:tcW w:w="2604" w:type="dxa"/>
          </w:tcPr>
          <w:p w14:paraId="585AB4C6" w14:textId="41E0EE40" w:rsidR="001A1906" w:rsidRDefault="00213C7D" w:rsidP="00C27C3F">
            <w:pPr>
              <w:pStyle w:val="ListParagraph"/>
              <w:numPr>
                <w:ilvl w:val="0"/>
                <w:numId w:val="5"/>
              </w:numPr>
              <w:ind w:left="181" w:hanging="142"/>
              <w:rPr>
                <w:sz w:val="18"/>
                <w:szCs w:val="18"/>
              </w:rPr>
            </w:pPr>
            <w:r>
              <w:rPr>
                <w:sz w:val="18"/>
                <w:szCs w:val="18"/>
              </w:rPr>
              <w:t xml:space="preserve">A blend of leaning to be used, on campus and </w:t>
            </w:r>
            <w:r w:rsidR="00BB3223">
              <w:rPr>
                <w:sz w:val="18"/>
                <w:szCs w:val="18"/>
              </w:rPr>
              <w:t>online</w:t>
            </w:r>
            <w:r>
              <w:rPr>
                <w:sz w:val="18"/>
                <w:szCs w:val="18"/>
              </w:rPr>
              <w:t xml:space="preserve"> from September 2020</w:t>
            </w:r>
            <w:r w:rsidR="00BB3223">
              <w:rPr>
                <w:sz w:val="18"/>
                <w:szCs w:val="18"/>
              </w:rPr>
              <w:t xml:space="preserve">.  </w:t>
            </w:r>
            <w:r w:rsidR="00FF6E21">
              <w:rPr>
                <w:sz w:val="18"/>
                <w:szCs w:val="18"/>
              </w:rPr>
              <w:t xml:space="preserve">All staff will attend site as from September 2020 as long as social distancing can be maintained.  Where this is not possible additional </w:t>
            </w:r>
            <w:r w:rsidR="00FF6E21">
              <w:rPr>
                <w:sz w:val="18"/>
                <w:szCs w:val="18"/>
              </w:rPr>
              <w:lastRenderedPageBreak/>
              <w:t>space will be available for staff to work in.  If that arrangement is not possible then as a last resort some staff may be asked to work from home for a short period of time and no more than 50% of their working hours.</w:t>
            </w:r>
          </w:p>
          <w:p w14:paraId="2AD5F9CE" w14:textId="77A6A4CB" w:rsidR="00BB3223" w:rsidRDefault="00BB3223" w:rsidP="00C27C3F">
            <w:pPr>
              <w:pStyle w:val="ListParagraph"/>
              <w:numPr>
                <w:ilvl w:val="0"/>
                <w:numId w:val="5"/>
              </w:numPr>
              <w:ind w:left="181" w:hanging="142"/>
              <w:rPr>
                <w:sz w:val="18"/>
                <w:szCs w:val="18"/>
              </w:rPr>
            </w:pPr>
            <w:r>
              <w:rPr>
                <w:sz w:val="18"/>
                <w:szCs w:val="18"/>
              </w:rPr>
              <w:t>Ensure that only those students who need to attend the site do so.</w:t>
            </w:r>
            <w:r w:rsidR="00FF6E21">
              <w:rPr>
                <w:sz w:val="18"/>
                <w:szCs w:val="18"/>
              </w:rPr>
              <w:t xml:space="preserve"> This will be in line with timetabling.</w:t>
            </w:r>
          </w:p>
          <w:p w14:paraId="57370E27" w14:textId="23EEFC47" w:rsidR="00BB3223" w:rsidRDefault="00BB3223" w:rsidP="00C27C3F">
            <w:pPr>
              <w:pStyle w:val="ListParagraph"/>
              <w:numPr>
                <w:ilvl w:val="0"/>
                <w:numId w:val="5"/>
              </w:numPr>
              <w:ind w:left="181" w:hanging="142"/>
              <w:rPr>
                <w:sz w:val="18"/>
                <w:szCs w:val="18"/>
              </w:rPr>
            </w:pPr>
            <w:r>
              <w:rPr>
                <w:sz w:val="18"/>
                <w:szCs w:val="18"/>
              </w:rPr>
              <w:t>Establish staffing and plan to ensure:</w:t>
            </w:r>
          </w:p>
          <w:p w14:paraId="7626BFE9" w14:textId="77777777" w:rsidR="00BB3223" w:rsidRDefault="00BB3223" w:rsidP="00BB3223">
            <w:pPr>
              <w:pStyle w:val="ListParagraph"/>
              <w:numPr>
                <w:ilvl w:val="1"/>
                <w:numId w:val="5"/>
              </w:numPr>
              <w:ind w:left="415" w:hanging="142"/>
              <w:rPr>
                <w:sz w:val="18"/>
                <w:szCs w:val="18"/>
              </w:rPr>
            </w:pPr>
            <w:r>
              <w:rPr>
                <w:sz w:val="18"/>
                <w:szCs w:val="18"/>
              </w:rPr>
              <w:t>Adequate student supervision</w:t>
            </w:r>
          </w:p>
          <w:p w14:paraId="479D545E" w14:textId="77777777" w:rsidR="00BB3223" w:rsidRDefault="00BB3223" w:rsidP="00BB3223">
            <w:pPr>
              <w:pStyle w:val="ListParagraph"/>
              <w:numPr>
                <w:ilvl w:val="1"/>
                <w:numId w:val="5"/>
              </w:numPr>
              <w:ind w:left="415" w:hanging="142"/>
              <w:rPr>
                <w:sz w:val="18"/>
                <w:szCs w:val="18"/>
              </w:rPr>
            </w:pPr>
            <w:r>
              <w:rPr>
                <w:sz w:val="18"/>
                <w:szCs w:val="18"/>
              </w:rPr>
              <w:t>Regular cleaning in place</w:t>
            </w:r>
          </w:p>
          <w:p w14:paraId="79BA6466" w14:textId="77777777" w:rsidR="00BB3223" w:rsidRDefault="00BB3223" w:rsidP="00BB3223">
            <w:pPr>
              <w:pStyle w:val="ListParagraph"/>
              <w:numPr>
                <w:ilvl w:val="1"/>
                <w:numId w:val="5"/>
              </w:numPr>
              <w:ind w:left="415" w:hanging="142"/>
              <w:rPr>
                <w:sz w:val="18"/>
                <w:szCs w:val="18"/>
              </w:rPr>
            </w:pPr>
            <w:r>
              <w:rPr>
                <w:sz w:val="18"/>
                <w:szCs w:val="18"/>
              </w:rPr>
              <w:t>Routine and preventative cleaning</w:t>
            </w:r>
          </w:p>
          <w:p w14:paraId="7EAA9D7A" w14:textId="77777777" w:rsidR="00BB3223" w:rsidRDefault="00BB3223" w:rsidP="00BB3223">
            <w:pPr>
              <w:pStyle w:val="ListParagraph"/>
              <w:numPr>
                <w:ilvl w:val="1"/>
                <w:numId w:val="5"/>
              </w:numPr>
              <w:ind w:left="415" w:hanging="142"/>
              <w:rPr>
                <w:sz w:val="18"/>
                <w:szCs w:val="18"/>
              </w:rPr>
            </w:pPr>
            <w:r>
              <w:rPr>
                <w:sz w:val="18"/>
                <w:szCs w:val="18"/>
              </w:rPr>
              <w:t>Contingency plans in place to ensure that reserve staff can be called in if required</w:t>
            </w:r>
          </w:p>
          <w:p w14:paraId="72685E68" w14:textId="77777777" w:rsidR="00D05185" w:rsidRPr="00D05185" w:rsidRDefault="00D05185" w:rsidP="00D05185">
            <w:pPr>
              <w:ind w:left="273"/>
              <w:rPr>
                <w:sz w:val="18"/>
                <w:szCs w:val="18"/>
              </w:rPr>
            </w:pPr>
            <w:r w:rsidRPr="00D05185">
              <w:rPr>
                <w:sz w:val="18"/>
                <w:szCs w:val="18"/>
              </w:rPr>
              <w:t>Risk assess as necessary</w:t>
            </w:r>
          </w:p>
        </w:tc>
        <w:tc>
          <w:tcPr>
            <w:tcW w:w="861" w:type="dxa"/>
          </w:tcPr>
          <w:p w14:paraId="28FABD2F" w14:textId="77777777" w:rsidR="001A1906" w:rsidRDefault="00BB3223" w:rsidP="002E6C52">
            <w:pPr>
              <w:jc w:val="center"/>
              <w:rPr>
                <w:sz w:val="18"/>
                <w:szCs w:val="18"/>
              </w:rPr>
            </w:pPr>
            <w:r>
              <w:rPr>
                <w:sz w:val="18"/>
                <w:szCs w:val="18"/>
              </w:rPr>
              <w:lastRenderedPageBreak/>
              <w:t>Low</w:t>
            </w:r>
          </w:p>
        </w:tc>
        <w:tc>
          <w:tcPr>
            <w:tcW w:w="1907" w:type="dxa"/>
          </w:tcPr>
          <w:p w14:paraId="3638823A" w14:textId="77777777" w:rsidR="001A1906" w:rsidRPr="00BB3223" w:rsidRDefault="00BB3223" w:rsidP="00BB3223">
            <w:pPr>
              <w:jc w:val="center"/>
              <w:rPr>
                <w:sz w:val="18"/>
                <w:szCs w:val="18"/>
              </w:rPr>
            </w:pPr>
            <w:r w:rsidRPr="00BB3223">
              <w:rPr>
                <w:sz w:val="18"/>
                <w:szCs w:val="18"/>
              </w:rPr>
              <w:t>-</w:t>
            </w:r>
          </w:p>
        </w:tc>
        <w:tc>
          <w:tcPr>
            <w:tcW w:w="933" w:type="dxa"/>
          </w:tcPr>
          <w:p w14:paraId="30E8AFDB" w14:textId="77777777" w:rsidR="001A1906" w:rsidRDefault="00BB3223" w:rsidP="002E6C52">
            <w:pPr>
              <w:jc w:val="center"/>
              <w:rPr>
                <w:sz w:val="18"/>
                <w:szCs w:val="18"/>
              </w:rPr>
            </w:pPr>
            <w:r>
              <w:rPr>
                <w:sz w:val="18"/>
                <w:szCs w:val="18"/>
              </w:rPr>
              <w:t>Low</w:t>
            </w:r>
          </w:p>
        </w:tc>
        <w:tc>
          <w:tcPr>
            <w:tcW w:w="1788" w:type="dxa"/>
          </w:tcPr>
          <w:p w14:paraId="69AF34A8" w14:textId="77777777" w:rsidR="001A1906" w:rsidRDefault="00BB3223" w:rsidP="00BB3223">
            <w:pPr>
              <w:jc w:val="center"/>
              <w:rPr>
                <w:sz w:val="18"/>
                <w:szCs w:val="18"/>
              </w:rPr>
            </w:pPr>
            <w:r>
              <w:rPr>
                <w:sz w:val="18"/>
                <w:szCs w:val="18"/>
              </w:rPr>
              <w:t>-</w:t>
            </w:r>
          </w:p>
        </w:tc>
        <w:tc>
          <w:tcPr>
            <w:tcW w:w="1287" w:type="dxa"/>
          </w:tcPr>
          <w:p w14:paraId="0183F18B" w14:textId="77777777" w:rsidR="001A1906" w:rsidRDefault="008D590E" w:rsidP="00C83D99">
            <w:pPr>
              <w:rPr>
                <w:sz w:val="18"/>
                <w:szCs w:val="18"/>
              </w:rPr>
            </w:pPr>
            <w:r>
              <w:rPr>
                <w:sz w:val="18"/>
                <w:szCs w:val="18"/>
              </w:rPr>
              <w:t>CMT</w:t>
            </w:r>
            <w:r w:rsidR="00BB3223">
              <w:rPr>
                <w:sz w:val="18"/>
                <w:szCs w:val="18"/>
              </w:rPr>
              <w:t xml:space="preserve"> and </w:t>
            </w:r>
            <w:r>
              <w:rPr>
                <w:sz w:val="18"/>
                <w:szCs w:val="18"/>
              </w:rPr>
              <w:t>OMT</w:t>
            </w:r>
          </w:p>
        </w:tc>
        <w:tc>
          <w:tcPr>
            <w:tcW w:w="1016" w:type="dxa"/>
          </w:tcPr>
          <w:p w14:paraId="3DD6132D" w14:textId="77777777" w:rsidR="001A1906" w:rsidRDefault="00BB3223" w:rsidP="002E6C52">
            <w:pPr>
              <w:jc w:val="center"/>
              <w:rPr>
                <w:sz w:val="18"/>
                <w:szCs w:val="18"/>
              </w:rPr>
            </w:pPr>
            <w:r>
              <w:rPr>
                <w:sz w:val="18"/>
                <w:szCs w:val="18"/>
              </w:rPr>
              <w:t>Ongoing</w:t>
            </w:r>
          </w:p>
        </w:tc>
      </w:tr>
      <w:tr w:rsidR="00F036DD" w14:paraId="21E1F1E0" w14:textId="77777777" w:rsidTr="00CE1EB4">
        <w:tc>
          <w:tcPr>
            <w:tcW w:w="1622" w:type="dxa"/>
          </w:tcPr>
          <w:p w14:paraId="1C93F778" w14:textId="77777777" w:rsidR="00BB3223" w:rsidRDefault="00FC5AEF" w:rsidP="00783FED">
            <w:pPr>
              <w:rPr>
                <w:sz w:val="18"/>
                <w:szCs w:val="18"/>
              </w:rPr>
            </w:pPr>
            <w:r>
              <w:rPr>
                <w:sz w:val="18"/>
                <w:szCs w:val="18"/>
              </w:rPr>
              <w:t>Severe symptoms or risk to life in the event of an infection</w:t>
            </w:r>
          </w:p>
        </w:tc>
        <w:tc>
          <w:tcPr>
            <w:tcW w:w="1458" w:type="dxa"/>
          </w:tcPr>
          <w:p w14:paraId="738973CF" w14:textId="77777777" w:rsidR="00BB3223" w:rsidRDefault="00FC5AEF" w:rsidP="00783FED">
            <w:pPr>
              <w:rPr>
                <w:sz w:val="18"/>
                <w:szCs w:val="18"/>
              </w:rPr>
            </w:pPr>
            <w:r>
              <w:rPr>
                <w:sz w:val="18"/>
                <w:szCs w:val="18"/>
              </w:rPr>
              <w:t xml:space="preserve">Vulnerable and extremely vulnerable individuals, staff or students with </w:t>
            </w:r>
            <w:r>
              <w:rPr>
                <w:sz w:val="18"/>
                <w:szCs w:val="18"/>
              </w:rPr>
              <w:lastRenderedPageBreak/>
              <w:t>known health conditions.</w:t>
            </w:r>
          </w:p>
        </w:tc>
        <w:tc>
          <w:tcPr>
            <w:tcW w:w="2604" w:type="dxa"/>
          </w:tcPr>
          <w:p w14:paraId="7B2CB565" w14:textId="5F6B3B15" w:rsidR="00BB3223" w:rsidRDefault="00FC5AEF" w:rsidP="00C27C3F">
            <w:pPr>
              <w:pStyle w:val="ListParagraph"/>
              <w:numPr>
                <w:ilvl w:val="0"/>
                <w:numId w:val="5"/>
              </w:numPr>
              <w:ind w:left="181" w:hanging="142"/>
              <w:rPr>
                <w:sz w:val="18"/>
                <w:szCs w:val="18"/>
              </w:rPr>
            </w:pPr>
            <w:r>
              <w:rPr>
                <w:sz w:val="18"/>
                <w:szCs w:val="18"/>
              </w:rPr>
              <w:lastRenderedPageBreak/>
              <w:t xml:space="preserve">Follow </w:t>
            </w:r>
            <w:r w:rsidR="00FF6E21">
              <w:rPr>
                <w:sz w:val="18"/>
                <w:szCs w:val="18"/>
              </w:rPr>
              <w:t xml:space="preserve">current </w:t>
            </w:r>
            <w:r>
              <w:rPr>
                <w:sz w:val="18"/>
                <w:szCs w:val="18"/>
              </w:rPr>
              <w:t>guidance on clinically extremely vulnerable people:</w:t>
            </w:r>
          </w:p>
          <w:p w14:paraId="7D37E4CA" w14:textId="3AEB9FDF" w:rsidR="00FC5AEF" w:rsidRDefault="00FC5AEF" w:rsidP="00FC5AEF">
            <w:pPr>
              <w:pStyle w:val="ListParagraph"/>
              <w:numPr>
                <w:ilvl w:val="1"/>
                <w:numId w:val="5"/>
              </w:numPr>
              <w:ind w:left="517" w:hanging="244"/>
              <w:rPr>
                <w:sz w:val="18"/>
                <w:szCs w:val="18"/>
              </w:rPr>
            </w:pPr>
            <w:r w:rsidRPr="00AB060B">
              <w:rPr>
                <w:b/>
                <w:sz w:val="18"/>
                <w:szCs w:val="18"/>
              </w:rPr>
              <w:t>Source</w:t>
            </w:r>
            <w:r>
              <w:rPr>
                <w:sz w:val="18"/>
                <w:szCs w:val="18"/>
              </w:rPr>
              <w:t xml:space="preserve"> – Staying alert and safe (social distancing) </w:t>
            </w:r>
            <w:r w:rsidR="00FF6E21">
              <w:rPr>
                <w:sz w:val="18"/>
                <w:szCs w:val="18"/>
              </w:rPr>
              <w:t xml:space="preserve">Government </w:t>
            </w:r>
            <w:r>
              <w:rPr>
                <w:sz w:val="18"/>
                <w:szCs w:val="18"/>
              </w:rPr>
              <w:lastRenderedPageBreak/>
              <w:t>update</w:t>
            </w:r>
            <w:r w:rsidR="00FF6E21">
              <w:rPr>
                <w:sz w:val="18"/>
                <w:szCs w:val="18"/>
              </w:rPr>
              <w:t xml:space="preserve">10th August </w:t>
            </w:r>
            <w:r>
              <w:rPr>
                <w:sz w:val="18"/>
                <w:szCs w:val="18"/>
              </w:rPr>
              <w:t xml:space="preserve">2020.  Guidance on shielding and protecting people who are clinically extremely vulnerable from COVID019 updated </w:t>
            </w:r>
            <w:r w:rsidR="00FF6E21">
              <w:rPr>
                <w:sz w:val="18"/>
                <w:szCs w:val="18"/>
              </w:rPr>
              <w:t xml:space="preserve">10th August </w:t>
            </w:r>
            <w:r>
              <w:rPr>
                <w:sz w:val="18"/>
                <w:szCs w:val="18"/>
              </w:rPr>
              <w:t>2020</w:t>
            </w:r>
          </w:p>
          <w:p w14:paraId="42BD49AB" w14:textId="72C1839F" w:rsidR="00FF6E21" w:rsidRDefault="00FF6E21" w:rsidP="00FC5AEF">
            <w:pPr>
              <w:pStyle w:val="ListParagraph"/>
              <w:numPr>
                <w:ilvl w:val="1"/>
                <w:numId w:val="5"/>
              </w:numPr>
              <w:ind w:left="517" w:hanging="244"/>
              <w:rPr>
                <w:sz w:val="18"/>
                <w:szCs w:val="18"/>
              </w:rPr>
            </w:pPr>
            <w:r>
              <w:rPr>
                <w:sz w:val="18"/>
                <w:szCs w:val="18"/>
              </w:rPr>
              <w:t>Clinically extremely vulnerable staff and students need to take extra precautions but the Government is advising that these individuals do not need to shield at the moment. This is because the rates of transmission of coronavirus in the community have fallen significantly.</w:t>
            </w:r>
          </w:p>
          <w:p w14:paraId="2CABAB29" w14:textId="3964F461" w:rsidR="00FF6E21" w:rsidRDefault="00FF6E21" w:rsidP="00FF6E21">
            <w:pPr>
              <w:ind w:left="273"/>
              <w:rPr>
                <w:sz w:val="18"/>
                <w:szCs w:val="18"/>
              </w:rPr>
            </w:pPr>
          </w:p>
          <w:p w14:paraId="70FFFF48" w14:textId="77777777" w:rsidR="00FF6E21" w:rsidRPr="00133F37" w:rsidRDefault="00FF6E21" w:rsidP="00133F37">
            <w:pPr>
              <w:ind w:left="273"/>
              <w:rPr>
                <w:sz w:val="18"/>
                <w:szCs w:val="18"/>
              </w:rPr>
            </w:pPr>
          </w:p>
          <w:p w14:paraId="64511862" w14:textId="77777777" w:rsidR="00FC5AEF" w:rsidRDefault="00FC5AEF" w:rsidP="00C27C3F">
            <w:pPr>
              <w:pStyle w:val="ListParagraph"/>
              <w:numPr>
                <w:ilvl w:val="0"/>
                <w:numId w:val="5"/>
              </w:numPr>
              <w:ind w:left="181" w:hanging="142"/>
              <w:rPr>
                <w:sz w:val="18"/>
                <w:szCs w:val="18"/>
              </w:rPr>
            </w:pPr>
            <w:r>
              <w:rPr>
                <w:sz w:val="18"/>
                <w:szCs w:val="18"/>
              </w:rPr>
              <w:t>Seek and maintain records of staff.</w:t>
            </w:r>
          </w:p>
          <w:p w14:paraId="16216350" w14:textId="77777777" w:rsidR="00FC5AEF" w:rsidRDefault="00FC5AEF" w:rsidP="00C27C3F">
            <w:pPr>
              <w:pStyle w:val="ListParagraph"/>
              <w:numPr>
                <w:ilvl w:val="0"/>
                <w:numId w:val="5"/>
              </w:numPr>
              <w:ind w:left="181" w:hanging="142"/>
              <w:rPr>
                <w:sz w:val="18"/>
                <w:szCs w:val="18"/>
              </w:rPr>
            </w:pPr>
            <w:r>
              <w:rPr>
                <w:sz w:val="18"/>
                <w:szCs w:val="18"/>
              </w:rPr>
              <w:t>Seek and maintain records of staff with listed conditions.</w:t>
            </w:r>
          </w:p>
          <w:p w14:paraId="19EBA345" w14:textId="7C60FEEE" w:rsidR="00FC5AEF" w:rsidRDefault="00FC5AEF" w:rsidP="00C27C3F">
            <w:pPr>
              <w:pStyle w:val="ListParagraph"/>
              <w:numPr>
                <w:ilvl w:val="0"/>
                <w:numId w:val="5"/>
              </w:numPr>
              <w:ind w:left="181" w:hanging="142"/>
              <w:rPr>
                <w:sz w:val="18"/>
                <w:szCs w:val="18"/>
              </w:rPr>
            </w:pPr>
            <w:r>
              <w:rPr>
                <w:sz w:val="18"/>
                <w:szCs w:val="18"/>
              </w:rPr>
              <w:t xml:space="preserve">Communicate guidance on vulnerable people and College guidance </w:t>
            </w:r>
            <w:r w:rsidR="00FF6E21">
              <w:rPr>
                <w:sz w:val="18"/>
                <w:szCs w:val="18"/>
              </w:rPr>
              <w:t>and risk assess where necessary.</w:t>
            </w:r>
          </w:p>
          <w:p w14:paraId="7FE3522C" w14:textId="7BBA701F" w:rsidR="00FC5AEF" w:rsidRDefault="00FC5AEF" w:rsidP="00C27C3F">
            <w:pPr>
              <w:pStyle w:val="ListParagraph"/>
              <w:numPr>
                <w:ilvl w:val="0"/>
                <w:numId w:val="5"/>
              </w:numPr>
              <w:ind w:left="181" w:hanging="142"/>
              <w:rPr>
                <w:sz w:val="18"/>
                <w:szCs w:val="18"/>
              </w:rPr>
            </w:pPr>
            <w:r>
              <w:rPr>
                <w:sz w:val="18"/>
                <w:szCs w:val="18"/>
              </w:rPr>
              <w:t>.</w:t>
            </w:r>
          </w:p>
          <w:p w14:paraId="36968219" w14:textId="5C221D15" w:rsidR="00D05185" w:rsidRDefault="00D05185" w:rsidP="00133F37">
            <w:pPr>
              <w:pStyle w:val="ListParagraph"/>
              <w:numPr>
                <w:ilvl w:val="0"/>
                <w:numId w:val="5"/>
              </w:numPr>
              <w:ind w:left="181" w:hanging="142"/>
              <w:rPr>
                <w:sz w:val="18"/>
                <w:szCs w:val="18"/>
              </w:rPr>
            </w:pPr>
          </w:p>
        </w:tc>
        <w:tc>
          <w:tcPr>
            <w:tcW w:w="861" w:type="dxa"/>
          </w:tcPr>
          <w:p w14:paraId="4709BBEB" w14:textId="77777777" w:rsidR="00BB3223" w:rsidRDefault="00961CC7" w:rsidP="002E6C52">
            <w:pPr>
              <w:jc w:val="center"/>
              <w:rPr>
                <w:sz w:val="18"/>
                <w:szCs w:val="18"/>
              </w:rPr>
            </w:pPr>
            <w:r>
              <w:rPr>
                <w:sz w:val="18"/>
                <w:szCs w:val="18"/>
              </w:rPr>
              <w:lastRenderedPageBreak/>
              <w:t>Low</w:t>
            </w:r>
          </w:p>
        </w:tc>
        <w:tc>
          <w:tcPr>
            <w:tcW w:w="1907" w:type="dxa"/>
          </w:tcPr>
          <w:p w14:paraId="5B7B011C" w14:textId="77777777" w:rsidR="00BB3223" w:rsidRDefault="00961CC7" w:rsidP="00347172">
            <w:pPr>
              <w:pStyle w:val="ListParagraph"/>
              <w:numPr>
                <w:ilvl w:val="0"/>
                <w:numId w:val="5"/>
              </w:numPr>
              <w:ind w:left="177" w:hanging="177"/>
              <w:rPr>
                <w:sz w:val="18"/>
                <w:szCs w:val="18"/>
              </w:rPr>
            </w:pPr>
            <w:r>
              <w:rPr>
                <w:sz w:val="18"/>
                <w:szCs w:val="18"/>
              </w:rPr>
              <w:t>Guidance is communicated to staff and students.</w:t>
            </w:r>
          </w:p>
        </w:tc>
        <w:tc>
          <w:tcPr>
            <w:tcW w:w="933" w:type="dxa"/>
          </w:tcPr>
          <w:p w14:paraId="18E667BD" w14:textId="77777777" w:rsidR="00BB3223" w:rsidRDefault="00961CC7" w:rsidP="002E6C52">
            <w:pPr>
              <w:jc w:val="center"/>
              <w:rPr>
                <w:sz w:val="18"/>
                <w:szCs w:val="18"/>
              </w:rPr>
            </w:pPr>
            <w:r>
              <w:rPr>
                <w:sz w:val="18"/>
                <w:szCs w:val="18"/>
              </w:rPr>
              <w:t>Low</w:t>
            </w:r>
          </w:p>
        </w:tc>
        <w:tc>
          <w:tcPr>
            <w:tcW w:w="1788" w:type="dxa"/>
          </w:tcPr>
          <w:p w14:paraId="5A268BF5" w14:textId="77777777" w:rsidR="00BB3223" w:rsidRDefault="00961CC7" w:rsidP="00447C2B">
            <w:pPr>
              <w:jc w:val="center"/>
              <w:rPr>
                <w:sz w:val="18"/>
                <w:szCs w:val="18"/>
              </w:rPr>
            </w:pPr>
            <w:r>
              <w:rPr>
                <w:sz w:val="18"/>
                <w:szCs w:val="18"/>
              </w:rPr>
              <w:t>-</w:t>
            </w:r>
          </w:p>
        </w:tc>
        <w:tc>
          <w:tcPr>
            <w:tcW w:w="1287" w:type="dxa"/>
          </w:tcPr>
          <w:p w14:paraId="13D42F17" w14:textId="77777777" w:rsidR="00BB3223" w:rsidRDefault="008D590E" w:rsidP="00C83D99">
            <w:pPr>
              <w:rPr>
                <w:sz w:val="18"/>
                <w:szCs w:val="18"/>
              </w:rPr>
            </w:pPr>
            <w:r>
              <w:rPr>
                <w:sz w:val="18"/>
                <w:szCs w:val="18"/>
              </w:rPr>
              <w:t>CMT</w:t>
            </w:r>
            <w:r w:rsidR="00961CC7">
              <w:rPr>
                <w:sz w:val="18"/>
                <w:szCs w:val="18"/>
              </w:rPr>
              <w:t xml:space="preserve"> and HR</w:t>
            </w:r>
          </w:p>
        </w:tc>
        <w:tc>
          <w:tcPr>
            <w:tcW w:w="1016" w:type="dxa"/>
          </w:tcPr>
          <w:p w14:paraId="4E1F4D36" w14:textId="77777777" w:rsidR="00BB3223" w:rsidRDefault="00961CC7" w:rsidP="002E6C52">
            <w:pPr>
              <w:jc w:val="center"/>
              <w:rPr>
                <w:sz w:val="18"/>
                <w:szCs w:val="18"/>
              </w:rPr>
            </w:pPr>
            <w:r>
              <w:rPr>
                <w:sz w:val="18"/>
                <w:szCs w:val="18"/>
              </w:rPr>
              <w:t>Ongoing</w:t>
            </w:r>
          </w:p>
        </w:tc>
      </w:tr>
      <w:tr w:rsidR="00F036DD" w14:paraId="33BB694F" w14:textId="77777777" w:rsidTr="00CE1EB4">
        <w:tc>
          <w:tcPr>
            <w:tcW w:w="1622" w:type="dxa"/>
          </w:tcPr>
          <w:p w14:paraId="7408EF5F" w14:textId="77777777" w:rsidR="00BB3223" w:rsidRDefault="0024112A" w:rsidP="00783FED">
            <w:pPr>
              <w:rPr>
                <w:sz w:val="18"/>
                <w:szCs w:val="18"/>
              </w:rPr>
            </w:pPr>
            <w:r>
              <w:rPr>
                <w:sz w:val="18"/>
                <w:szCs w:val="18"/>
              </w:rPr>
              <w:lastRenderedPageBreak/>
              <w:t>Anxiety/stress through lack of clear guidance or compliance</w:t>
            </w:r>
          </w:p>
        </w:tc>
        <w:tc>
          <w:tcPr>
            <w:tcW w:w="1458" w:type="dxa"/>
          </w:tcPr>
          <w:p w14:paraId="15D3F6EA" w14:textId="77777777" w:rsidR="00BB3223" w:rsidRDefault="0024112A" w:rsidP="00783FED">
            <w:pPr>
              <w:rPr>
                <w:sz w:val="18"/>
                <w:szCs w:val="18"/>
              </w:rPr>
            </w:pPr>
            <w:r>
              <w:rPr>
                <w:sz w:val="18"/>
                <w:szCs w:val="18"/>
              </w:rPr>
              <w:t>Anyone on campus through lack of clear guidance leading to non-compliance or stress/anxiety.</w:t>
            </w:r>
          </w:p>
        </w:tc>
        <w:tc>
          <w:tcPr>
            <w:tcW w:w="2604" w:type="dxa"/>
          </w:tcPr>
          <w:p w14:paraId="7FB43BF5" w14:textId="77777777" w:rsidR="00B95F0F" w:rsidRDefault="00B95F0F" w:rsidP="00C27C3F">
            <w:pPr>
              <w:pStyle w:val="ListParagraph"/>
              <w:numPr>
                <w:ilvl w:val="0"/>
                <w:numId w:val="5"/>
              </w:numPr>
              <w:ind w:left="181" w:hanging="142"/>
              <w:rPr>
                <w:sz w:val="18"/>
                <w:szCs w:val="18"/>
              </w:rPr>
            </w:pPr>
            <w:r>
              <w:rPr>
                <w:sz w:val="18"/>
                <w:szCs w:val="18"/>
              </w:rPr>
              <w:t>Risk assess as necessary</w:t>
            </w:r>
          </w:p>
          <w:p w14:paraId="406D14C0" w14:textId="77777777" w:rsidR="00BB3223" w:rsidRDefault="0024112A" w:rsidP="00C27C3F">
            <w:pPr>
              <w:pStyle w:val="ListParagraph"/>
              <w:numPr>
                <w:ilvl w:val="0"/>
                <w:numId w:val="5"/>
              </w:numPr>
              <w:ind w:left="181" w:hanging="142"/>
              <w:rPr>
                <w:sz w:val="18"/>
                <w:szCs w:val="18"/>
              </w:rPr>
            </w:pPr>
            <w:r>
              <w:rPr>
                <w:sz w:val="18"/>
                <w:szCs w:val="18"/>
              </w:rPr>
              <w:t>Communicate plans and expectations to staff and students as part of wider opening measures.</w:t>
            </w:r>
          </w:p>
          <w:p w14:paraId="33C1CF36" w14:textId="0E2EEBEC" w:rsidR="0024112A" w:rsidRDefault="0024112A" w:rsidP="00C27C3F">
            <w:pPr>
              <w:pStyle w:val="ListParagraph"/>
              <w:numPr>
                <w:ilvl w:val="0"/>
                <w:numId w:val="5"/>
              </w:numPr>
              <w:ind w:left="181" w:hanging="142"/>
              <w:rPr>
                <w:sz w:val="18"/>
                <w:szCs w:val="18"/>
              </w:rPr>
            </w:pPr>
            <w:r>
              <w:rPr>
                <w:sz w:val="18"/>
                <w:szCs w:val="18"/>
              </w:rPr>
              <w:t xml:space="preserve">Communicate that face masks must be work when travelling on College </w:t>
            </w:r>
            <w:r w:rsidR="000D5E70">
              <w:rPr>
                <w:sz w:val="18"/>
                <w:szCs w:val="18"/>
              </w:rPr>
              <w:t>transport and external transport.</w:t>
            </w:r>
            <w:r>
              <w:rPr>
                <w:sz w:val="18"/>
                <w:szCs w:val="18"/>
              </w:rPr>
              <w:t xml:space="preserve"> Those wishing to wear a face covering in College may do so - PPE Guidance: face coverings and face masks.</w:t>
            </w:r>
          </w:p>
          <w:p w14:paraId="2D370CB5" w14:textId="77777777" w:rsidR="0024112A" w:rsidRDefault="00910574" w:rsidP="00C27C3F">
            <w:pPr>
              <w:pStyle w:val="ListParagraph"/>
              <w:numPr>
                <w:ilvl w:val="0"/>
                <w:numId w:val="5"/>
              </w:numPr>
              <w:ind w:left="181" w:hanging="142"/>
              <w:rPr>
                <w:sz w:val="18"/>
                <w:szCs w:val="18"/>
              </w:rPr>
            </w:pPr>
            <w:r>
              <w:rPr>
                <w:sz w:val="18"/>
                <w:szCs w:val="18"/>
              </w:rPr>
              <w:t>Communicate to staff and students that PPE is only in a small number of cases including:</w:t>
            </w:r>
          </w:p>
          <w:p w14:paraId="33EF372C" w14:textId="77777777" w:rsidR="00910574" w:rsidRDefault="00910574" w:rsidP="0074714B">
            <w:pPr>
              <w:pStyle w:val="ListParagraph"/>
              <w:numPr>
                <w:ilvl w:val="1"/>
                <w:numId w:val="5"/>
              </w:numPr>
              <w:ind w:left="556" w:hanging="282"/>
              <w:rPr>
                <w:sz w:val="18"/>
                <w:szCs w:val="18"/>
              </w:rPr>
            </w:pPr>
            <w:r>
              <w:rPr>
                <w:sz w:val="18"/>
                <w:szCs w:val="18"/>
              </w:rPr>
              <w:t>Students whose care routinely already involves the use of PPE due to their intimate care needs should continue to receive their care in the same way.</w:t>
            </w:r>
          </w:p>
          <w:p w14:paraId="7B246E65" w14:textId="77777777" w:rsidR="00910574" w:rsidRDefault="00910574" w:rsidP="0074714B">
            <w:pPr>
              <w:pStyle w:val="ListParagraph"/>
              <w:numPr>
                <w:ilvl w:val="1"/>
                <w:numId w:val="5"/>
              </w:numPr>
              <w:ind w:left="556" w:hanging="283"/>
              <w:rPr>
                <w:sz w:val="18"/>
                <w:szCs w:val="18"/>
              </w:rPr>
            </w:pPr>
            <w:r>
              <w:rPr>
                <w:sz w:val="18"/>
                <w:szCs w:val="18"/>
              </w:rPr>
              <w:t xml:space="preserve">If an individual becomes unwell with symptoms of Coronavirus while in College and needs direct personal care </w:t>
            </w:r>
            <w:r>
              <w:rPr>
                <w:sz w:val="18"/>
                <w:szCs w:val="18"/>
              </w:rPr>
              <w:lastRenderedPageBreak/>
              <w:t>until they can return home.</w:t>
            </w:r>
          </w:p>
          <w:p w14:paraId="3FAC099C" w14:textId="77777777" w:rsidR="00910574" w:rsidRDefault="00910574" w:rsidP="00C27C3F">
            <w:pPr>
              <w:pStyle w:val="ListParagraph"/>
              <w:numPr>
                <w:ilvl w:val="0"/>
                <w:numId w:val="5"/>
              </w:numPr>
              <w:ind w:left="181" w:hanging="142"/>
              <w:rPr>
                <w:sz w:val="18"/>
                <w:szCs w:val="18"/>
              </w:rPr>
            </w:pPr>
            <w:r>
              <w:rPr>
                <w:sz w:val="18"/>
                <w:szCs w:val="18"/>
              </w:rPr>
              <w:t>Communicate that parents, carers and settings do not need to take students’ temperatures every morning. Routine testing of an individual’s temperature is not a reliable method for identifying Coronavirus.</w:t>
            </w:r>
          </w:p>
          <w:p w14:paraId="45F97552" w14:textId="77777777" w:rsidR="00910574" w:rsidRDefault="00910574" w:rsidP="00C27C3F">
            <w:pPr>
              <w:pStyle w:val="ListParagraph"/>
              <w:numPr>
                <w:ilvl w:val="0"/>
                <w:numId w:val="5"/>
              </w:numPr>
              <w:ind w:left="181" w:hanging="142"/>
              <w:rPr>
                <w:sz w:val="18"/>
                <w:szCs w:val="18"/>
              </w:rPr>
            </w:pPr>
            <w:r>
              <w:rPr>
                <w:sz w:val="18"/>
                <w:szCs w:val="18"/>
              </w:rPr>
              <w:t>Reiterate to parents the need to follow standard national advice on the symptoms to look out for that might be indicators of Coronavirus and where to get further advice.</w:t>
            </w:r>
          </w:p>
          <w:p w14:paraId="0E16A7DA" w14:textId="404F9187" w:rsidR="0074714B" w:rsidRDefault="003A66E4" w:rsidP="00AB060B">
            <w:pPr>
              <w:pStyle w:val="ListParagraph"/>
              <w:numPr>
                <w:ilvl w:val="1"/>
                <w:numId w:val="5"/>
              </w:numPr>
              <w:ind w:left="596" w:hanging="313"/>
              <w:rPr>
                <w:sz w:val="18"/>
                <w:szCs w:val="18"/>
              </w:rPr>
            </w:pPr>
            <w:r w:rsidRPr="00AB060B">
              <w:rPr>
                <w:b/>
                <w:sz w:val="18"/>
                <w:szCs w:val="18"/>
              </w:rPr>
              <w:t>Source</w:t>
            </w:r>
            <w:r w:rsidR="00AB060B">
              <w:rPr>
                <w:b/>
                <w:sz w:val="18"/>
                <w:szCs w:val="18"/>
              </w:rPr>
              <w:t xml:space="preserve"> </w:t>
            </w:r>
            <w:r w:rsidR="00AB060B">
              <w:rPr>
                <w:sz w:val="18"/>
                <w:szCs w:val="18"/>
              </w:rPr>
              <w:t xml:space="preserve">- Coronavirus (COVID-19); implementing protective measures in education and childcare settings.  </w:t>
            </w:r>
            <w:r w:rsidR="000D5E70">
              <w:rPr>
                <w:sz w:val="18"/>
                <w:szCs w:val="18"/>
              </w:rPr>
              <w:t>Refer to most recent Government guidance</w:t>
            </w:r>
          </w:p>
        </w:tc>
        <w:tc>
          <w:tcPr>
            <w:tcW w:w="861" w:type="dxa"/>
          </w:tcPr>
          <w:p w14:paraId="1632209A" w14:textId="77777777" w:rsidR="00BB3223" w:rsidRDefault="00AB060B" w:rsidP="002E6C52">
            <w:pPr>
              <w:jc w:val="center"/>
              <w:rPr>
                <w:sz w:val="18"/>
                <w:szCs w:val="18"/>
              </w:rPr>
            </w:pPr>
            <w:r>
              <w:rPr>
                <w:sz w:val="18"/>
                <w:szCs w:val="18"/>
              </w:rPr>
              <w:lastRenderedPageBreak/>
              <w:t>Low</w:t>
            </w:r>
          </w:p>
        </w:tc>
        <w:tc>
          <w:tcPr>
            <w:tcW w:w="1907" w:type="dxa"/>
          </w:tcPr>
          <w:p w14:paraId="1C197596" w14:textId="77777777" w:rsidR="00BB3223" w:rsidRDefault="00AB060B" w:rsidP="00347172">
            <w:pPr>
              <w:pStyle w:val="ListParagraph"/>
              <w:numPr>
                <w:ilvl w:val="0"/>
                <w:numId w:val="5"/>
              </w:numPr>
              <w:ind w:left="177" w:hanging="177"/>
              <w:rPr>
                <w:sz w:val="18"/>
                <w:szCs w:val="18"/>
              </w:rPr>
            </w:pPr>
            <w:r>
              <w:rPr>
                <w:sz w:val="18"/>
                <w:szCs w:val="18"/>
              </w:rPr>
              <w:t>Communication for staff and students.</w:t>
            </w:r>
          </w:p>
        </w:tc>
        <w:tc>
          <w:tcPr>
            <w:tcW w:w="933" w:type="dxa"/>
          </w:tcPr>
          <w:p w14:paraId="17C0B377" w14:textId="6266503F" w:rsidR="00BB3223" w:rsidRDefault="00AB060B" w:rsidP="002E6C52">
            <w:pPr>
              <w:jc w:val="center"/>
              <w:rPr>
                <w:sz w:val="18"/>
                <w:szCs w:val="18"/>
              </w:rPr>
            </w:pPr>
            <w:r>
              <w:rPr>
                <w:sz w:val="18"/>
                <w:szCs w:val="18"/>
              </w:rPr>
              <w:t>Low</w:t>
            </w:r>
          </w:p>
        </w:tc>
        <w:tc>
          <w:tcPr>
            <w:tcW w:w="1788" w:type="dxa"/>
          </w:tcPr>
          <w:p w14:paraId="56B1AA01" w14:textId="77777777" w:rsidR="00BB3223" w:rsidRDefault="00AB060B" w:rsidP="00783FED">
            <w:pPr>
              <w:rPr>
                <w:sz w:val="18"/>
                <w:szCs w:val="18"/>
              </w:rPr>
            </w:pPr>
            <w:r>
              <w:rPr>
                <w:sz w:val="18"/>
                <w:szCs w:val="18"/>
              </w:rPr>
              <w:t>Ongoing monitoring of developments and returning students’ behaviour.</w:t>
            </w:r>
          </w:p>
        </w:tc>
        <w:tc>
          <w:tcPr>
            <w:tcW w:w="1287" w:type="dxa"/>
          </w:tcPr>
          <w:p w14:paraId="78D3D707" w14:textId="77777777" w:rsidR="00BB3223" w:rsidRDefault="008D590E" w:rsidP="00C83D99">
            <w:pPr>
              <w:rPr>
                <w:sz w:val="18"/>
                <w:szCs w:val="18"/>
              </w:rPr>
            </w:pPr>
            <w:r>
              <w:rPr>
                <w:sz w:val="18"/>
                <w:szCs w:val="18"/>
              </w:rPr>
              <w:t>CMT</w:t>
            </w:r>
          </w:p>
        </w:tc>
        <w:tc>
          <w:tcPr>
            <w:tcW w:w="1016" w:type="dxa"/>
          </w:tcPr>
          <w:p w14:paraId="71ED329B" w14:textId="77777777" w:rsidR="00BB3223" w:rsidRDefault="00AB060B" w:rsidP="002E6C52">
            <w:pPr>
              <w:jc w:val="center"/>
              <w:rPr>
                <w:sz w:val="18"/>
                <w:szCs w:val="18"/>
              </w:rPr>
            </w:pPr>
            <w:r>
              <w:rPr>
                <w:sz w:val="18"/>
                <w:szCs w:val="18"/>
              </w:rPr>
              <w:t>Ongoing</w:t>
            </w:r>
          </w:p>
        </w:tc>
      </w:tr>
      <w:tr w:rsidR="00F036DD" w14:paraId="37056449" w14:textId="77777777" w:rsidTr="00CE1EB4">
        <w:tc>
          <w:tcPr>
            <w:tcW w:w="1622" w:type="dxa"/>
          </w:tcPr>
          <w:p w14:paraId="37C3BF10" w14:textId="77777777" w:rsidR="007D3388" w:rsidRDefault="007D3388" w:rsidP="00783FED">
            <w:pPr>
              <w:rPr>
                <w:sz w:val="18"/>
                <w:szCs w:val="18"/>
              </w:rPr>
            </w:pPr>
            <w:r>
              <w:rPr>
                <w:sz w:val="18"/>
                <w:szCs w:val="18"/>
              </w:rPr>
              <w:t xml:space="preserve">Lack of </w:t>
            </w:r>
            <w:r w:rsidR="004B3399">
              <w:rPr>
                <w:sz w:val="18"/>
                <w:szCs w:val="18"/>
              </w:rPr>
              <w:t>training staff and student training and briefing</w:t>
            </w:r>
          </w:p>
        </w:tc>
        <w:tc>
          <w:tcPr>
            <w:tcW w:w="1458" w:type="dxa"/>
          </w:tcPr>
          <w:p w14:paraId="6B85879A" w14:textId="77777777" w:rsidR="007D3388" w:rsidRDefault="004B3399" w:rsidP="00783FED">
            <w:pPr>
              <w:rPr>
                <w:sz w:val="18"/>
                <w:szCs w:val="18"/>
              </w:rPr>
            </w:pPr>
            <w:r>
              <w:rPr>
                <w:sz w:val="18"/>
                <w:szCs w:val="18"/>
              </w:rPr>
              <w:t>Anyone on campus through lack of clear guidance.</w:t>
            </w:r>
          </w:p>
        </w:tc>
        <w:tc>
          <w:tcPr>
            <w:tcW w:w="2604" w:type="dxa"/>
          </w:tcPr>
          <w:p w14:paraId="7CB00106" w14:textId="77777777" w:rsidR="007D3388" w:rsidRDefault="004B3399" w:rsidP="00C27C3F">
            <w:pPr>
              <w:pStyle w:val="ListParagraph"/>
              <w:numPr>
                <w:ilvl w:val="0"/>
                <w:numId w:val="5"/>
              </w:numPr>
              <w:ind w:left="181" w:hanging="142"/>
              <w:rPr>
                <w:sz w:val="18"/>
                <w:szCs w:val="18"/>
              </w:rPr>
            </w:pPr>
            <w:r>
              <w:rPr>
                <w:sz w:val="18"/>
                <w:szCs w:val="18"/>
              </w:rPr>
              <w:t>Communication</w:t>
            </w:r>
            <w:r w:rsidR="00B95F0F">
              <w:rPr>
                <w:sz w:val="18"/>
                <w:szCs w:val="18"/>
              </w:rPr>
              <w:t>/training video</w:t>
            </w:r>
            <w:r>
              <w:rPr>
                <w:sz w:val="18"/>
                <w:szCs w:val="18"/>
              </w:rPr>
              <w:t xml:space="preserve"> prepared for staff to include guidance on COVID-19</w:t>
            </w:r>
            <w:r w:rsidR="00C2668C">
              <w:rPr>
                <w:sz w:val="18"/>
                <w:szCs w:val="18"/>
              </w:rPr>
              <w:t xml:space="preserve"> safety and hygiene procedures.</w:t>
            </w:r>
          </w:p>
          <w:p w14:paraId="07243A8B" w14:textId="33099465" w:rsidR="004B3399" w:rsidRDefault="00C2668C" w:rsidP="00C27C3F">
            <w:pPr>
              <w:pStyle w:val="ListParagraph"/>
              <w:numPr>
                <w:ilvl w:val="0"/>
                <w:numId w:val="5"/>
              </w:numPr>
              <w:ind w:left="181" w:hanging="142"/>
              <w:rPr>
                <w:sz w:val="18"/>
                <w:szCs w:val="18"/>
              </w:rPr>
            </w:pPr>
            <w:r>
              <w:rPr>
                <w:sz w:val="18"/>
                <w:szCs w:val="18"/>
              </w:rPr>
              <w:lastRenderedPageBreak/>
              <w:t xml:space="preserve">Communication for students </w:t>
            </w:r>
            <w:r w:rsidR="0067069E">
              <w:rPr>
                <w:sz w:val="18"/>
                <w:szCs w:val="18"/>
              </w:rPr>
              <w:t xml:space="preserve">and staff </w:t>
            </w:r>
            <w:r>
              <w:rPr>
                <w:sz w:val="18"/>
                <w:szCs w:val="18"/>
              </w:rPr>
              <w:t>to include guidance on COVID-19 safety and personal hygiene procedures:</w:t>
            </w:r>
          </w:p>
          <w:p w14:paraId="13E6A79D" w14:textId="77777777" w:rsidR="00C2668C" w:rsidRDefault="00C2668C" w:rsidP="00C2668C">
            <w:pPr>
              <w:pStyle w:val="ListParagraph"/>
              <w:numPr>
                <w:ilvl w:val="1"/>
                <w:numId w:val="5"/>
              </w:numPr>
              <w:ind w:left="610"/>
              <w:rPr>
                <w:sz w:val="18"/>
                <w:szCs w:val="18"/>
              </w:rPr>
            </w:pPr>
            <w:r>
              <w:rPr>
                <w:sz w:val="18"/>
                <w:szCs w:val="18"/>
              </w:rPr>
              <w:t>Importance of social distancing</w:t>
            </w:r>
          </w:p>
          <w:p w14:paraId="12B8DF98" w14:textId="77777777" w:rsidR="00C2668C" w:rsidRDefault="00C2668C" w:rsidP="00C2668C">
            <w:pPr>
              <w:pStyle w:val="ListParagraph"/>
              <w:numPr>
                <w:ilvl w:val="1"/>
                <w:numId w:val="5"/>
              </w:numPr>
              <w:ind w:left="610"/>
              <w:rPr>
                <w:sz w:val="18"/>
                <w:szCs w:val="18"/>
              </w:rPr>
            </w:pPr>
            <w:r>
              <w:rPr>
                <w:sz w:val="18"/>
                <w:szCs w:val="18"/>
              </w:rPr>
              <w:t>Adherence to hand washing guidance on arrival, departure, mealtimes and after toilet use.</w:t>
            </w:r>
          </w:p>
          <w:p w14:paraId="59668E7A" w14:textId="77777777" w:rsidR="00C2668C" w:rsidRDefault="00C2668C" w:rsidP="00C2668C">
            <w:pPr>
              <w:pStyle w:val="ListParagraph"/>
              <w:numPr>
                <w:ilvl w:val="1"/>
                <w:numId w:val="5"/>
              </w:numPr>
              <w:ind w:left="610"/>
              <w:rPr>
                <w:sz w:val="18"/>
                <w:szCs w:val="18"/>
              </w:rPr>
            </w:pPr>
            <w:r>
              <w:rPr>
                <w:sz w:val="18"/>
                <w:szCs w:val="18"/>
              </w:rPr>
              <w:t>Provision of hand sanitiser at the entrance to each building and wipes in classrooms.</w:t>
            </w:r>
          </w:p>
          <w:p w14:paraId="2CF2CDC7" w14:textId="77777777" w:rsidR="00C2668C" w:rsidRDefault="00C2668C" w:rsidP="00C27C3F">
            <w:pPr>
              <w:pStyle w:val="ListParagraph"/>
              <w:numPr>
                <w:ilvl w:val="0"/>
                <w:numId w:val="5"/>
              </w:numPr>
              <w:ind w:left="181" w:hanging="142"/>
              <w:rPr>
                <w:sz w:val="18"/>
                <w:szCs w:val="18"/>
              </w:rPr>
            </w:pPr>
            <w:r>
              <w:rPr>
                <w:sz w:val="18"/>
                <w:szCs w:val="18"/>
              </w:rPr>
              <w:t>Staff and students to receive information before they commence any activity on campus.</w:t>
            </w:r>
          </w:p>
          <w:p w14:paraId="65CDEDA9" w14:textId="77777777" w:rsidR="00133F37" w:rsidRDefault="0067069E" w:rsidP="00133F37">
            <w:pPr>
              <w:pStyle w:val="ListParagraph"/>
              <w:numPr>
                <w:ilvl w:val="0"/>
                <w:numId w:val="5"/>
              </w:numPr>
              <w:ind w:left="181" w:hanging="142"/>
              <w:rPr>
                <w:sz w:val="18"/>
                <w:szCs w:val="18"/>
              </w:rPr>
            </w:pPr>
            <w:r>
              <w:rPr>
                <w:sz w:val="18"/>
                <w:szCs w:val="18"/>
              </w:rPr>
              <w:t>Information on COVID aware standard to be disseminated</w:t>
            </w:r>
          </w:p>
          <w:p w14:paraId="370E88DB" w14:textId="699A8FD2" w:rsidR="00133F37" w:rsidRPr="00133F37" w:rsidRDefault="00133F37" w:rsidP="00133F37">
            <w:pPr>
              <w:pStyle w:val="ListParagraph"/>
              <w:numPr>
                <w:ilvl w:val="0"/>
                <w:numId w:val="5"/>
              </w:numPr>
              <w:ind w:left="181" w:hanging="142"/>
              <w:rPr>
                <w:sz w:val="18"/>
                <w:szCs w:val="18"/>
              </w:rPr>
            </w:pPr>
            <w:r w:rsidRPr="00133F37">
              <w:rPr>
                <w:rFonts w:ascii="Calibri" w:eastAsia="Times New Roman" w:hAnsi="Calibri" w:cs="Calibri"/>
                <w:color w:val="000000"/>
                <w:sz w:val="20"/>
                <w:szCs w:val="20"/>
                <w:lang w:eastAsia="en-GB"/>
              </w:rPr>
              <w:t>Covid code of conduct</w:t>
            </w:r>
            <w:r>
              <w:rPr>
                <w:rFonts w:ascii="Calibri" w:eastAsia="Times New Roman" w:hAnsi="Calibri" w:cs="Calibri"/>
                <w:color w:val="000000"/>
                <w:sz w:val="20"/>
                <w:szCs w:val="20"/>
                <w:lang w:eastAsia="en-GB"/>
              </w:rPr>
              <w:t xml:space="preserve"> for students</w:t>
            </w:r>
            <w:r w:rsidRPr="00133F37">
              <w:rPr>
                <w:rFonts w:ascii="Calibri" w:eastAsia="Times New Roman" w:hAnsi="Calibri" w:cs="Calibri"/>
                <w:color w:val="000000"/>
                <w:sz w:val="20"/>
                <w:szCs w:val="20"/>
                <w:lang w:eastAsia="en-GB"/>
              </w:rPr>
              <w:t xml:space="preserve"> returning to College and</w:t>
            </w:r>
            <w:r>
              <w:rPr>
                <w:rFonts w:ascii="Calibri" w:eastAsia="Times New Roman" w:hAnsi="Calibri" w:cs="Calibri"/>
                <w:color w:val="000000"/>
                <w:sz w:val="20"/>
                <w:szCs w:val="20"/>
                <w:lang w:eastAsia="en-GB"/>
              </w:rPr>
              <w:t xml:space="preserve"> a power point is available</w:t>
            </w:r>
          </w:p>
          <w:p w14:paraId="4977E44B" w14:textId="77777777" w:rsidR="00133F37" w:rsidRDefault="00133F37" w:rsidP="00133F37">
            <w:pPr>
              <w:shd w:val="clear" w:color="auto" w:fill="FFFFFF"/>
              <w:textAlignment w:val="baseline"/>
              <w:rPr>
                <w:rFonts w:ascii="Calibri" w:eastAsia="Times New Roman" w:hAnsi="Calibri" w:cs="Calibri"/>
                <w:color w:val="000000"/>
                <w:sz w:val="20"/>
                <w:szCs w:val="20"/>
                <w:lang w:eastAsia="en-GB"/>
              </w:rPr>
            </w:pPr>
          </w:p>
          <w:p w14:paraId="7E5F7FB0" w14:textId="77777777" w:rsidR="00133F37" w:rsidRDefault="00133F37" w:rsidP="00133F37">
            <w:pPr>
              <w:shd w:val="clear" w:color="auto" w:fill="FFFFFF"/>
              <w:textAlignment w:val="baseline"/>
              <w:rPr>
                <w:rFonts w:ascii="Calibri" w:eastAsia="Times New Roman" w:hAnsi="Calibri" w:cs="Calibri"/>
                <w:color w:val="000000"/>
                <w:sz w:val="20"/>
                <w:szCs w:val="20"/>
                <w:lang w:eastAsia="en-GB"/>
              </w:rPr>
            </w:pPr>
          </w:p>
          <w:p w14:paraId="032F2E62" w14:textId="5B3AEB3E" w:rsidR="00133F37" w:rsidRDefault="00133F37" w:rsidP="00133F37">
            <w:pPr>
              <w:shd w:val="clear" w:color="auto" w:fill="FFFFFF"/>
              <w:textAlignment w:val="baseline"/>
              <w:rPr>
                <w:rFonts w:ascii="Calibri" w:eastAsia="Times New Roman" w:hAnsi="Calibri" w:cs="Calibri"/>
                <w:color w:val="000000"/>
                <w:sz w:val="20"/>
                <w:szCs w:val="20"/>
                <w:lang w:eastAsia="en-GB"/>
              </w:rPr>
            </w:pPr>
            <w:bookmarkStart w:id="0" w:name="_GoBack"/>
            <w:bookmarkEnd w:id="0"/>
            <w:r>
              <w:rPr>
                <w:rFonts w:ascii="Calibri" w:eastAsia="Times New Roman" w:hAnsi="Calibri" w:cs="Calibri"/>
                <w:color w:val="000000"/>
                <w:sz w:val="20"/>
                <w:szCs w:val="20"/>
                <w:lang w:eastAsia="en-GB"/>
              </w:rPr>
              <w:t xml:space="preserve">Staff have received </w:t>
            </w:r>
            <w:r w:rsidRPr="00133F37">
              <w:rPr>
                <w:rFonts w:ascii="Calibri" w:eastAsia="Times New Roman" w:hAnsi="Calibri" w:cs="Calibri"/>
                <w:color w:val="000000"/>
                <w:sz w:val="20"/>
                <w:szCs w:val="20"/>
                <w:lang w:eastAsia="en-GB"/>
              </w:rPr>
              <w:t xml:space="preserve">Smartlog  training on Covid </w:t>
            </w:r>
            <w:r w:rsidRPr="00133F37">
              <w:rPr>
                <w:rFonts w:ascii="Calibri" w:eastAsia="Times New Roman" w:hAnsi="Calibri" w:cs="Calibri"/>
                <w:color w:val="000000"/>
                <w:sz w:val="20"/>
                <w:szCs w:val="20"/>
                <w:lang w:eastAsia="en-GB"/>
              </w:rPr>
              <w:lastRenderedPageBreak/>
              <w:t xml:space="preserve">and </w:t>
            </w:r>
            <w:r>
              <w:rPr>
                <w:rFonts w:ascii="Calibri" w:eastAsia="Times New Roman" w:hAnsi="Calibri" w:cs="Calibri"/>
                <w:color w:val="000000"/>
                <w:sz w:val="20"/>
                <w:szCs w:val="20"/>
                <w:lang w:eastAsia="en-GB"/>
              </w:rPr>
              <w:t>there was a power point available on staff development day</w:t>
            </w:r>
          </w:p>
          <w:p w14:paraId="4E74CA5E" w14:textId="64F4174F" w:rsidR="00133F37" w:rsidRPr="00133F37" w:rsidRDefault="00133F37" w:rsidP="00133F37">
            <w:pPr>
              <w:shd w:val="clear" w:color="auto" w:fill="FFFFFF"/>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Principal will undertake staff inductions during the first week of September</w:t>
            </w:r>
          </w:p>
        </w:tc>
        <w:tc>
          <w:tcPr>
            <w:tcW w:w="861" w:type="dxa"/>
          </w:tcPr>
          <w:p w14:paraId="71844F23" w14:textId="77777777" w:rsidR="007D3388" w:rsidRDefault="00C2668C" w:rsidP="002E6C52">
            <w:pPr>
              <w:jc w:val="center"/>
              <w:rPr>
                <w:sz w:val="18"/>
                <w:szCs w:val="18"/>
              </w:rPr>
            </w:pPr>
            <w:r>
              <w:rPr>
                <w:sz w:val="18"/>
                <w:szCs w:val="18"/>
              </w:rPr>
              <w:lastRenderedPageBreak/>
              <w:t>Low</w:t>
            </w:r>
          </w:p>
        </w:tc>
        <w:tc>
          <w:tcPr>
            <w:tcW w:w="1907" w:type="dxa"/>
          </w:tcPr>
          <w:p w14:paraId="7BDCED7E" w14:textId="4CB725E7" w:rsidR="007D3388" w:rsidRDefault="00C2668C" w:rsidP="00347172">
            <w:pPr>
              <w:pStyle w:val="ListParagraph"/>
              <w:numPr>
                <w:ilvl w:val="0"/>
                <w:numId w:val="5"/>
              </w:numPr>
              <w:ind w:left="177" w:hanging="177"/>
              <w:rPr>
                <w:sz w:val="18"/>
                <w:szCs w:val="18"/>
              </w:rPr>
            </w:pPr>
            <w:r>
              <w:rPr>
                <w:sz w:val="18"/>
                <w:szCs w:val="18"/>
              </w:rPr>
              <w:t xml:space="preserve">Reminders from </w:t>
            </w:r>
            <w:r w:rsidR="000D5E70">
              <w:rPr>
                <w:sz w:val="18"/>
                <w:szCs w:val="18"/>
              </w:rPr>
              <w:t>OMT and CMT</w:t>
            </w:r>
          </w:p>
        </w:tc>
        <w:tc>
          <w:tcPr>
            <w:tcW w:w="933" w:type="dxa"/>
          </w:tcPr>
          <w:p w14:paraId="658FFDAC" w14:textId="77777777" w:rsidR="007D3388" w:rsidRDefault="00C2668C" w:rsidP="002E6C52">
            <w:pPr>
              <w:jc w:val="center"/>
              <w:rPr>
                <w:sz w:val="18"/>
                <w:szCs w:val="18"/>
              </w:rPr>
            </w:pPr>
            <w:r>
              <w:rPr>
                <w:sz w:val="18"/>
                <w:szCs w:val="18"/>
              </w:rPr>
              <w:t>Low</w:t>
            </w:r>
          </w:p>
        </w:tc>
        <w:tc>
          <w:tcPr>
            <w:tcW w:w="1788" w:type="dxa"/>
          </w:tcPr>
          <w:p w14:paraId="600395E9" w14:textId="77777777" w:rsidR="007D3388" w:rsidRDefault="00C2668C" w:rsidP="00C2668C">
            <w:pPr>
              <w:jc w:val="center"/>
              <w:rPr>
                <w:sz w:val="18"/>
                <w:szCs w:val="18"/>
              </w:rPr>
            </w:pPr>
            <w:r>
              <w:rPr>
                <w:sz w:val="18"/>
                <w:szCs w:val="18"/>
              </w:rPr>
              <w:t>-</w:t>
            </w:r>
          </w:p>
        </w:tc>
        <w:tc>
          <w:tcPr>
            <w:tcW w:w="1287" w:type="dxa"/>
          </w:tcPr>
          <w:p w14:paraId="049AF11A" w14:textId="77777777" w:rsidR="007D3388" w:rsidRDefault="008D590E" w:rsidP="00C83D99">
            <w:pPr>
              <w:rPr>
                <w:sz w:val="18"/>
                <w:szCs w:val="18"/>
              </w:rPr>
            </w:pPr>
            <w:r>
              <w:rPr>
                <w:sz w:val="18"/>
                <w:szCs w:val="18"/>
              </w:rPr>
              <w:t>CMT</w:t>
            </w:r>
            <w:r w:rsidR="00C2668C">
              <w:rPr>
                <w:sz w:val="18"/>
                <w:szCs w:val="18"/>
              </w:rPr>
              <w:t xml:space="preserve"> and </w:t>
            </w:r>
            <w:r>
              <w:rPr>
                <w:sz w:val="18"/>
                <w:szCs w:val="18"/>
              </w:rPr>
              <w:t>OMT</w:t>
            </w:r>
          </w:p>
        </w:tc>
        <w:tc>
          <w:tcPr>
            <w:tcW w:w="1016" w:type="dxa"/>
          </w:tcPr>
          <w:p w14:paraId="472023AC" w14:textId="77777777" w:rsidR="007D3388" w:rsidRDefault="00C2668C" w:rsidP="00C2668C">
            <w:pPr>
              <w:rPr>
                <w:sz w:val="18"/>
                <w:szCs w:val="18"/>
              </w:rPr>
            </w:pPr>
            <w:r>
              <w:rPr>
                <w:sz w:val="18"/>
                <w:szCs w:val="18"/>
              </w:rPr>
              <w:t>Ongoing during initial phase</w:t>
            </w:r>
          </w:p>
        </w:tc>
      </w:tr>
      <w:tr w:rsidR="00F036DD" w14:paraId="2E45CA5F" w14:textId="77777777" w:rsidTr="00CE1EB4">
        <w:tc>
          <w:tcPr>
            <w:tcW w:w="1622" w:type="dxa"/>
          </w:tcPr>
          <w:p w14:paraId="64E52673" w14:textId="77777777" w:rsidR="00B140D9" w:rsidRDefault="00B140D9" w:rsidP="00783FED">
            <w:pPr>
              <w:rPr>
                <w:sz w:val="18"/>
                <w:szCs w:val="18"/>
              </w:rPr>
            </w:pPr>
            <w:r>
              <w:rPr>
                <w:sz w:val="18"/>
                <w:szCs w:val="18"/>
              </w:rPr>
              <w:lastRenderedPageBreak/>
              <w:t>Individuals requiring first aid or personal help (not suspected to be COVID-19 related)</w:t>
            </w:r>
          </w:p>
        </w:tc>
        <w:tc>
          <w:tcPr>
            <w:tcW w:w="1458" w:type="dxa"/>
          </w:tcPr>
          <w:p w14:paraId="4600F320" w14:textId="77777777" w:rsidR="00B140D9" w:rsidRDefault="00B140D9" w:rsidP="00783FED">
            <w:pPr>
              <w:rPr>
                <w:sz w:val="18"/>
                <w:szCs w:val="18"/>
              </w:rPr>
            </w:pPr>
            <w:r>
              <w:rPr>
                <w:sz w:val="18"/>
                <w:szCs w:val="18"/>
              </w:rPr>
              <w:t>First Aiders/staff through close contact.</w:t>
            </w:r>
          </w:p>
        </w:tc>
        <w:tc>
          <w:tcPr>
            <w:tcW w:w="2604" w:type="dxa"/>
          </w:tcPr>
          <w:p w14:paraId="2D7BFB4D" w14:textId="77777777" w:rsidR="00B451E8" w:rsidRDefault="00B451E8" w:rsidP="00C27C3F">
            <w:pPr>
              <w:pStyle w:val="ListParagraph"/>
              <w:numPr>
                <w:ilvl w:val="0"/>
                <w:numId w:val="5"/>
              </w:numPr>
              <w:ind w:left="181" w:hanging="142"/>
              <w:rPr>
                <w:sz w:val="18"/>
                <w:szCs w:val="18"/>
              </w:rPr>
            </w:pPr>
            <w:r>
              <w:rPr>
                <w:sz w:val="18"/>
                <w:szCs w:val="18"/>
              </w:rPr>
              <w:t>Risk assess as necessary</w:t>
            </w:r>
          </w:p>
          <w:p w14:paraId="0864894D" w14:textId="77777777" w:rsidR="00B140D9" w:rsidRDefault="00B140D9" w:rsidP="00C27C3F">
            <w:pPr>
              <w:pStyle w:val="ListParagraph"/>
              <w:numPr>
                <w:ilvl w:val="0"/>
                <w:numId w:val="5"/>
              </w:numPr>
              <w:ind w:left="181" w:hanging="142"/>
              <w:rPr>
                <w:sz w:val="18"/>
                <w:szCs w:val="18"/>
              </w:rPr>
            </w:pPr>
            <w:r>
              <w:rPr>
                <w:sz w:val="18"/>
                <w:szCs w:val="18"/>
              </w:rPr>
              <w:t>Brief staff to use first aiders and other designated staff to help assess and if necessary, assist individuals</w:t>
            </w:r>
            <w:r w:rsidR="00D97520">
              <w:rPr>
                <w:sz w:val="18"/>
                <w:szCs w:val="18"/>
              </w:rPr>
              <w:t>.</w:t>
            </w:r>
          </w:p>
          <w:p w14:paraId="13F3F7A9" w14:textId="09EAF4E9" w:rsidR="00D97520" w:rsidRDefault="005A53AF" w:rsidP="00C27C3F">
            <w:pPr>
              <w:pStyle w:val="ListParagraph"/>
              <w:numPr>
                <w:ilvl w:val="0"/>
                <w:numId w:val="5"/>
              </w:numPr>
              <w:ind w:left="181" w:hanging="142"/>
              <w:rPr>
                <w:sz w:val="18"/>
                <w:szCs w:val="18"/>
              </w:rPr>
            </w:pPr>
            <w:r>
              <w:rPr>
                <w:sz w:val="18"/>
                <w:szCs w:val="18"/>
              </w:rPr>
              <w:t xml:space="preserve">First aiders should maintain social distancing wherever possible.  Where </w:t>
            </w:r>
            <w:r w:rsidR="000D5E70">
              <w:rPr>
                <w:sz w:val="18"/>
                <w:szCs w:val="18"/>
              </w:rPr>
              <w:t xml:space="preserve">this </w:t>
            </w:r>
            <w:r>
              <w:rPr>
                <w:sz w:val="18"/>
                <w:szCs w:val="18"/>
              </w:rPr>
              <w:t>is not possible or contact is required, appropriate PPE must be used</w:t>
            </w:r>
            <w:r w:rsidR="000D5E70">
              <w:rPr>
                <w:sz w:val="18"/>
                <w:szCs w:val="18"/>
              </w:rPr>
              <w:t xml:space="preserve"> face visors should be worn.</w:t>
            </w:r>
          </w:p>
          <w:p w14:paraId="316ACFEA" w14:textId="77777777" w:rsidR="005A53AF" w:rsidRDefault="005A53AF" w:rsidP="00C27C3F">
            <w:pPr>
              <w:pStyle w:val="ListParagraph"/>
              <w:numPr>
                <w:ilvl w:val="0"/>
                <w:numId w:val="5"/>
              </w:numPr>
              <w:ind w:left="181" w:hanging="142"/>
              <w:rPr>
                <w:sz w:val="18"/>
                <w:szCs w:val="18"/>
              </w:rPr>
            </w:pPr>
            <w:r>
              <w:rPr>
                <w:sz w:val="18"/>
                <w:szCs w:val="18"/>
              </w:rPr>
              <w:t>For contact, aprons, gloves and face visors should be used during treatment.</w:t>
            </w:r>
          </w:p>
        </w:tc>
        <w:tc>
          <w:tcPr>
            <w:tcW w:w="861" w:type="dxa"/>
          </w:tcPr>
          <w:p w14:paraId="69B702A5" w14:textId="77777777" w:rsidR="00B140D9" w:rsidRDefault="005A53AF" w:rsidP="002E6C52">
            <w:pPr>
              <w:jc w:val="center"/>
              <w:rPr>
                <w:sz w:val="18"/>
                <w:szCs w:val="18"/>
              </w:rPr>
            </w:pPr>
            <w:r>
              <w:rPr>
                <w:sz w:val="18"/>
                <w:szCs w:val="18"/>
              </w:rPr>
              <w:t>Low</w:t>
            </w:r>
          </w:p>
        </w:tc>
        <w:tc>
          <w:tcPr>
            <w:tcW w:w="1907" w:type="dxa"/>
          </w:tcPr>
          <w:p w14:paraId="2CED6E73" w14:textId="77777777" w:rsidR="00B140D9" w:rsidRPr="005A53AF" w:rsidRDefault="005A53AF" w:rsidP="005A53AF">
            <w:pPr>
              <w:jc w:val="center"/>
              <w:rPr>
                <w:sz w:val="18"/>
                <w:szCs w:val="18"/>
              </w:rPr>
            </w:pPr>
            <w:r w:rsidRPr="005A53AF">
              <w:rPr>
                <w:sz w:val="18"/>
                <w:szCs w:val="18"/>
              </w:rPr>
              <w:t>-</w:t>
            </w:r>
          </w:p>
        </w:tc>
        <w:tc>
          <w:tcPr>
            <w:tcW w:w="933" w:type="dxa"/>
          </w:tcPr>
          <w:p w14:paraId="2BB30AF2" w14:textId="77777777" w:rsidR="00B140D9" w:rsidRDefault="005A53AF" w:rsidP="002E6C52">
            <w:pPr>
              <w:jc w:val="center"/>
              <w:rPr>
                <w:sz w:val="18"/>
                <w:szCs w:val="18"/>
              </w:rPr>
            </w:pPr>
            <w:r>
              <w:rPr>
                <w:sz w:val="18"/>
                <w:szCs w:val="18"/>
              </w:rPr>
              <w:t>Low</w:t>
            </w:r>
          </w:p>
        </w:tc>
        <w:tc>
          <w:tcPr>
            <w:tcW w:w="1788" w:type="dxa"/>
          </w:tcPr>
          <w:p w14:paraId="0EB79F3D" w14:textId="77777777" w:rsidR="00B140D9" w:rsidRDefault="005A53AF" w:rsidP="00C2668C">
            <w:pPr>
              <w:jc w:val="center"/>
              <w:rPr>
                <w:sz w:val="18"/>
                <w:szCs w:val="18"/>
              </w:rPr>
            </w:pPr>
            <w:r>
              <w:rPr>
                <w:sz w:val="18"/>
                <w:szCs w:val="18"/>
              </w:rPr>
              <w:t>-</w:t>
            </w:r>
          </w:p>
        </w:tc>
        <w:tc>
          <w:tcPr>
            <w:tcW w:w="1287" w:type="dxa"/>
          </w:tcPr>
          <w:p w14:paraId="356498EA" w14:textId="77777777" w:rsidR="00B140D9" w:rsidRDefault="005A53AF" w:rsidP="00C83D99">
            <w:pPr>
              <w:rPr>
                <w:sz w:val="18"/>
                <w:szCs w:val="18"/>
              </w:rPr>
            </w:pPr>
            <w:r>
              <w:rPr>
                <w:sz w:val="18"/>
                <w:szCs w:val="18"/>
              </w:rPr>
              <w:t>All staff First Aiders</w:t>
            </w:r>
          </w:p>
        </w:tc>
        <w:tc>
          <w:tcPr>
            <w:tcW w:w="1016" w:type="dxa"/>
          </w:tcPr>
          <w:p w14:paraId="6F4B13DC" w14:textId="77777777" w:rsidR="00B140D9" w:rsidRDefault="005A53AF" w:rsidP="00C2668C">
            <w:pPr>
              <w:rPr>
                <w:sz w:val="18"/>
                <w:szCs w:val="18"/>
              </w:rPr>
            </w:pPr>
            <w:r>
              <w:rPr>
                <w:sz w:val="18"/>
                <w:szCs w:val="18"/>
              </w:rPr>
              <w:t>Ongoing</w:t>
            </w:r>
          </w:p>
        </w:tc>
      </w:tr>
      <w:tr w:rsidR="00F036DD" w14:paraId="43CACD5E" w14:textId="77777777" w:rsidTr="00CE1EB4">
        <w:tc>
          <w:tcPr>
            <w:tcW w:w="1622" w:type="dxa"/>
          </w:tcPr>
          <w:p w14:paraId="46716445" w14:textId="77777777" w:rsidR="005A53AF" w:rsidRDefault="00C83D99" w:rsidP="00783FED">
            <w:pPr>
              <w:rPr>
                <w:sz w:val="18"/>
                <w:szCs w:val="18"/>
              </w:rPr>
            </w:pPr>
            <w:r>
              <w:rPr>
                <w:sz w:val="18"/>
                <w:szCs w:val="18"/>
              </w:rPr>
              <w:t>Individuals exhibiting symptoms of Coronavirus while in College</w:t>
            </w:r>
          </w:p>
        </w:tc>
        <w:tc>
          <w:tcPr>
            <w:tcW w:w="1458" w:type="dxa"/>
          </w:tcPr>
          <w:p w14:paraId="07208908" w14:textId="77777777" w:rsidR="005A53AF" w:rsidRDefault="00C83D99" w:rsidP="00783FED">
            <w:pPr>
              <w:rPr>
                <w:sz w:val="18"/>
                <w:szCs w:val="18"/>
              </w:rPr>
            </w:pPr>
            <w:r>
              <w:rPr>
                <w:sz w:val="18"/>
                <w:szCs w:val="18"/>
              </w:rPr>
              <w:t>Staff, Students and First Aiders</w:t>
            </w:r>
          </w:p>
        </w:tc>
        <w:tc>
          <w:tcPr>
            <w:tcW w:w="2604" w:type="dxa"/>
          </w:tcPr>
          <w:p w14:paraId="0635A2D8" w14:textId="7BD9EE33" w:rsidR="005A53AF" w:rsidRDefault="00C83D99" w:rsidP="00C27C3F">
            <w:pPr>
              <w:pStyle w:val="ListParagraph"/>
              <w:numPr>
                <w:ilvl w:val="0"/>
                <w:numId w:val="5"/>
              </w:numPr>
              <w:ind w:left="181" w:hanging="142"/>
              <w:rPr>
                <w:sz w:val="18"/>
                <w:szCs w:val="18"/>
              </w:rPr>
            </w:pPr>
            <w:r>
              <w:rPr>
                <w:sz w:val="18"/>
                <w:szCs w:val="18"/>
              </w:rPr>
              <w:t>Brief staff to use first aiders and other designated staff to help assess and if necessary, assist with or removal of individual exhibiting symptoms to the designated isolation area on each campus.</w:t>
            </w:r>
            <w:r w:rsidR="00F24B98">
              <w:rPr>
                <w:sz w:val="18"/>
                <w:szCs w:val="18"/>
              </w:rPr>
              <w:t xml:space="preserve"> Separate written </w:t>
            </w:r>
            <w:r w:rsidR="00F24B98">
              <w:rPr>
                <w:sz w:val="18"/>
                <w:szCs w:val="18"/>
              </w:rPr>
              <w:lastRenderedPageBreak/>
              <w:t>guidance is available on Moodle</w:t>
            </w:r>
          </w:p>
          <w:p w14:paraId="52B4EF04" w14:textId="77777777" w:rsidR="00C83D99" w:rsidRDefault="004D32D6" w:rsidP="004D32D6">
            <w:pPr>
              <w:pStyle w:val="ListParagraph"/>
              <w:numPr>
                <w:ilvl w:val="1"/>
                <w:numId w:val="5"/>
              </w:numPr>
              <w:ind w:left="580" w:hanging="307"/>
              <w:rPr>
                <w:sz w:val="18"/>
                <w:szCs w:val="18"/>
              </w:rPr>
            </w:pPr>
            <w:r>
              <w:rPr>
                <w:sz w:val="18"/>
                <w:szCs w:val="18"/>
              </w:rPr>
              <w:t>If a student or other individual becomes unwell with symptoms of Coronavirus while in College and needs direct personal care until they can return home, a face mask should be worn by the supervising adult.</w:t>
            </w:r>
          </w:p>
          <w:p w14:paraId="02424F4A" w14:textId="77777777" w:rsidR="004D32D6" w:rsidRDefault="004D32D6" w:rsidP="004D32D6">
            <w:pPr>
              <w:pStyle w:val="ListParagraph"/>
              <w:numPr>
                <w:ilvl w:val="1"/>
                <w:numId w:val="5"/>
              </w:numPr>
              <w:ind w:left="580" w:hanging="307"/>
              <w:rPr>
                <w:sz w:val="18"/>
                <w:szCs w:val="18"/>
              </w:rPr>
            </w:pPr>
            <w:r>
              <w:rPr>
                <w:sz w:val="18"/>
                <w:szCs w:val="18"/>
              </w:rPr>
              <w:t>If contact with the young person is necessary, then gloves, an apron and a face mask should be worn by the supervising adult.</w:t>
            </w:r>
          </w:p>
          <w:p w14:paraId="44E86D66" w14:textId="77777777" w:rsidR="004D32D6" w:rsidRDefault="004D32D6" w:rsidP="004D32D6">
            <w:pPr>
              <w:pStyle w:val="ListParagraph"/>
              <w:numPr>
                <w:ilvl w:val="1"/>
                <w:numId w:val="5"/>
              </w:numPr>
              <w:ind w:left="580" w:hanging="307"/>
              <w:rPr>
                <w:sz w:val="18"/>
                <w:szCs w:val="18"/>
              </w:rPr>
            </w:pPr>
            <w:r>
              <w:rPr>
                <w:sz w:val="18"/>
                <w:szCs w:val="18"/>
              </w:rPr>
              <w:t>If a risk assessment indicates that there is a risk of splashing to the eyes, for example, from coughing, spitting or vomiting, then eye protection should also be worn</w:t>
            </w:r>
          </w:p>
          <w:p w14:paraId="23B9BFA5" w14:textId="77777777" w:rsidR="004D32D6" w:rsidRDefault="004D32D6" w:rsidP="00C27C3F">
            <w:pPr>
              <w:pStyle w:val="ListParagraph"/>
              <w:numPr>
                <w:ilvl w:val="0"/>
                <w:numId w:val="5"/>
              </w:numPr>
              <w:ind w:left="181" w:hanging="142"/>
              <w:rPr>
                <w:sz w:val="18"/>
                <w:szCs w:val="18"/>
              </w:rPr>
            </w:pPr>
            <w:r>
              <w:rPr>
                <w:sz w:val="18"/>
                <w:szCs w:val="18"/>
              </w:rPr>
              <w:t xml:space="preserve">Thorough cleaning of corridors and affected rooms/areas where the individual has spent significant time, in </w:t>
            </w:r>
            <w:r>
              <w:rPr>
                <w:sz w:val="18"/>
                <w:szCs w:val="18"/>
              </w:rPr>
              <w:lastRenderedPageBreak/>
              <w:t>particular, isolation room after the individual has left the site in line with COFID-19 cleaning of non-healthcare settings guidance.</w:t>
            </w:r>
          </w:p>
          <w:p w14:paraId="27F9E267" w14:textId="6A046947" w:rsidR="004D32D6" w:rsidRDefault="00F24B98" w:rsidP="00C27C3F">
            <w:pPr>
              <w:pStyle w:val="ListParagraph"/>
              <w:numPr>
                <w:ilvl w:val="0"/>
                <w:numId w:val="5"/>
              </w:numPr>
              <w:ind w:left="181" w:hanging="142"/>
              <w:rPr>
                <w:sz w:val="18"/>
                <w:szCs w:val="18"/>
              </w:rPr>
            </w:pPr>
            <w:r>
              <w:rPr>
                <w:sz w:val="18"/>
                <w:szCs w:val="18"/>
              </w:rPr>
              <w:t>D</w:t>
            </w:r>
            <w:r w:rsidR="004D32D6">
              <w:rPr>
                <w:sz w:val="18"/>
                <w:szCs w:val="18"/>
              </w:rPr>
              <w:t>esignated isolation room</w:t>
            </w:r>
            <w:r>
              <w:rPr>
                <w:sz w:val="18"/>
                <w:szCs w:val="18"/>
              </w:rPr>
              <w:t>s have been identified</w:t>
            </w:r>
            <w:r w:rsidR="004D32D6">
              <w:rPr>
                <w:sz w:val="18"/>
                <w:szCs w:val="18"/>
              </w:rPr>
              <w:t xml:space="preserve">, where the individual </w:t>
            </w:r>
            <w:r>
              <w:rPr>
                <w:sz w:val="18"/>
                <w:szCs w:val="18"/>
              </w:rPr>
              <w:t xml:space="preserve">can be </w:t>
            </w:r>
            <w:r w:rsidR="00822E99">
              <w:rPr>
                <w:sz w:val="18"/>
                <w:szCs w:val="18"/>
              </w:rPr>
              <w:t>isolated</w:t>
            </w:r>
            <w:r w:rsidR="004D32D6">
              <w:rPr>
                <w:sz w:val="18"/>
                <w:szCs w:val="18"/>
              </w:rPr>
              <w:t xml:space="preserve"> and </w:t>
            </w:r>
            <w:r>
              <w:rPr>
                <w:sz w:val="18"/>
                <w:szCs w:val="18"/>
              </w:rPr>
              <w:t xml:space="preserve">can be </w:t>
            </w:r>
            <w:r w:rsidR="004D32D6">
              <w:rPr>
                <w:sz w:val="18"/>
                <w:szCs w:val="18"/>
              </w:rPr>
              <w:t>locked for 72 hours following the incident.</w:t>
            </w:r>
          </w:p>
          <w:p w14:paraId="386F4B81" w14:textId="77777777" w:rsidR="00B451E8" w:rsidRDefault="004D32D6" w:rsidP="004D32D6">
            <w:pPr>
              <w:pStyle w:val="ListParagraph"/>
              <w:numPr>
                <w:ilvl w:val="0"/>
                <w:numId w:val="5"/>
              </w:numPr>
              <w:ind w:left="181" w:hanging="142"/>
              <w:rPr>
                <w:sz w:val="18"/>
                <w:szCs w:val="18"/>
              </w:rPr>
            </w:pPr>
            <w:r>
              <w:rPr>
                <w:sz w:val="18"/>
                <w:szCs w:val="18"/>
              </w:rPr>
              <w:t>Identify/designated spare classroom/</w:t>
            </w:r>
            <w:r w:rsidR="00822E99">
              <w:rPr>
                <w:sz w:val="18"/>
                <w:szCs w:val="18"/>
              </w:rPr>
              <w:t>area to</w:t>
            </w:r>
            <w:r>
              <w:rPr>
                <w:sz w:val="18"/>
                <w:szCs w:val="18"/>
              </w:rPr>
              <w:t xml:space="preserve"> be available to allow relocation of staff and students from any suspected contaminated rooms/areas until cleaned.</w:t>
            </w:r>
            <w:r w:rsidR="00B451E8">
              <w:rPr>
                <w:sz w:val="18"/>
                <w:szCs w:val="18"/>
              </w:rPr>
              <w:t xml:space="preserve"> </w:t>
            </w:r>
          </w:p>
          <w:p w14:paraId="20B075A6" w14:textId="77777777" w:rsidR="00B451E8" w:rsidRPr="00B451E8" w:rsidRDefault="00B451E8" w:rsidP="00B451E8">
            <w:pPr>
              <w:pStyle w:val="ListParagraph"/>
              <w:numPr>
                <w:ilvl w:val="0"/>
                <w:numId w:val="5"/>
              </w:numPr>
              <w:ind w:left="181" w:hanging="142"/>
              <w:rPr>
                <w:sz w:val="18"/>
                <w:szCs w:val="18"/>
              </w:rPr>
            </w:pPr>
            <w:r>
              <w:rPr>
                <w:sz w:val="18"/>
                <w:szCs w:val="18"/>
              </w:rPr>
              <w:t>Risk assess as necessary</w:t>
            </w:r>
          </w:p>
        </w:tc>
        <w:tc>
          <w:tcPr>
            <w:tcW w:w="861" w:type="dxa"/>
          </w:tcPr>
          <w:p w14:paraId="2C9E165B" w14:textId="77777777" w:rsidR="005A53AF" w:rsidRDefault="00A94E44" w:rsidP="002E6C52">
            <w:pPr>
              <w:jc w:val="center"/>
              <w:rPr>
                <w:sz w:val="18"/>
                <w:szCs w:val="18"/>
              </w:rPr>
            </w:pPr>
            <w:r>
              <w:rPr>
                <w:sz w:val="18"/>
                <w:szCs w:val="18"/>
              </w:rPr>
              <w:lastRenderedPageBreak/>
              <w:t>Medium</w:t>
            </w:r>
          </w:p>
        </w:tc>
        <w:tc>
          <w:tcPr>
            <w:tcW w:w="1907" w:type="dxa"/>
          </w:tcPr>
          <w:p w14:paraId="47CC6B9D" w14:textId="77777777" w:rsidR="005A53AF" w:rsidRDefault="00A94E44" w:rsidP="00347172">
            <w:pPr>
              <w:pStyle w:val="ListParagraph"/>
              <w:numPr>
                <w:ilvl w:val="0"/>
                <w:numId w:val="5"/>
              </w:numPr>
              <w:ind w:left="177" w:hanging="177"/>
              <w:rPr>
                <w:sz w:val="18"/>
                <w:szCs w:val="18"/>
              </w:rPr>
            </w:pPr>
            <w:r>
              <w:rPr>
                <w:sz w:val="18"/>
                <w:szCs w:val="18"/>
              </w:rPr>
              <w:t>Provide guidance and train all First Aiders on how to deal with symptomatic individuals.</w:t>
            </w:r>
          </w:p>
          <w:p w14:paraId="0849359D" w14:textId="77777777" w:rsidR="00A94E44" w:rsidRDefault="00A94E44" w:rsidP="00347172">
            <w:pPr>
              <w:pStyle w:val="ListParagraph"/>
              <w:numPr>
                <w:ilvl w:val="0"/>
                <w:numId w:val="5"/>
              </w:numPr>
              <w:ind w:left="177" w:hanging="177"/>
              <w:rPr>
                <w:sz w:val="18"/>
                <w:szCs w:val="18"/>
              </w:rPr>
            </w:pPr>
            <w:r>
              <w:rPr>
                <w:sz w:val="18"/>
                <w:szCs w:val="18"/>
              </w:rPr>
              <w:t>Ensure First Aiders know where to obtain PPE.</w:t>
            </w:r>
          </w:p>
          <w:p w14:paraId="7B9A77C3" w14:textId="77777777" w:rsidR="00A94E44" w:rsidRDefault="00A94E44" w:rsidP="00347172">
            <w:pPr>
              <w:pStyle w:val="ListParagraph"/>
              <w:numPr>
                <w:ilvl w:val="0"/>
                <w:numId w:val="5"/>
              </w:numPr>
              <w:ind w:left="177" w:hanging="177"/>
              <w:rPr>
                <w:sz w:val="18"/>
                <w:szCs w:val="18"/>
              </w:rPr>
            </w:pPr>
            <w:r>
              <w:rPr>
                <w:sz w:val="18"/>
                <w:szCs w:val="18"/>
              </w:rPr>
              <w:t>Update all staff on procedure for dealing with symptomatic individuals.</w:t>
            </w:r>
          </w:p>
          <w:p w14:paraId="6FF168BA" w14:textId="77777777" w:rsidR="00A94E44" w:rsidRDefault="00A94E44" w:rsidP="00347172">
            <w:pPr>
              <w:pStyle w:val="ListParagraph"/>
              <w:numPr>
                <w:ilvl w:val="0"/>
                <w:numId w:val="5"/>
              </w:numPr>
              <w:ind w:left="177" w:hanging="177"/>
              <w:rPr>
                <w:sz w:val="18"/>
                <w:szCs w:val="18"/>
              </w:rPr>
            </w:pPr>
            <w:r>
              <w:rPr>
                <w:sz w:val="18"/>
                <w:szCs w:val="18"/>
              </w:rPr>
              <w:t>Provide guidance and training for estates and cleaning staff.  Ensure and maintain stocks of PPE for First Aiders and cleaning/estates staff as required.</w:t>
            </w:r>
          </w:p>
          <w:p w14:paraId="1B4B8F33" w14:textId="77777777" w:rsidR="00A94E44" w:rsidRDefault="00A94E44" w:rsidP="00347172">
            <w:pPr>
              <w:pStyle w:val="ListParagraph"/>
              <w:numPr>
                <w:ilvl w:val="0"/>
                <w:numId w:val="5"/>
              </w:numPr>
              <w:ind w:left="177" w:hanging="177"/>
              <w:rPr>
                <w:sz w:val="18"/>
                <w:szCs w:val="18"/>
              </w:rPr>
            </w:pPr>
            <w:r>
              <w:rPr>
                <w:sz w:val="18"/>
                <w:szCs w:val="18"/>
              </w:rPr>
              <w:t>Communication pack for staff and students to include guidance and set expectations.</w:t>
            </w:r>
          </w:p>
        </w:tc>
        <w:tc>
          <w:tcPr>
            <w:tcW w:w="933" w:type="dxa"/>
          </w:tcPr>
          <w:p w14:paraId="3CC15319" w14:textId="77777777" w:rsidR="005A53AF" w:rsidRDefault="00A94E44" w:rsidP="002E6C52">
            <w:pPr>
              <w:jc w:val="center"/>
              <w:rPr>
                <w:sz w:val="18"/>
                <w:szCs w:val="18"/>
              </w:rPr>
            </w:pPr>
            <w:r>
              <w:rPr>
                <w:sz w:val="18"/>
                <w:szCs w:val="18"/>
              </w:rPr>
              <w:lastRenderedPageBreak/>
              <w:t>Low</w:t>
            </w:r>
          </w:p>
        </w:tc>
        <w:tc>
          <w:tcPr>
            <w:tcW w:w="1788" w:type="dxa"/>
          </w:tcPr>
          <w:p w14:paraId="5F9DA911" w14:textId="77777777" w:rsidR="005A53AF" w:rsidRDefault="00A94E44" w:rsidP="00A94E44">
            <w:pPr>
              <w:rPr>
                <w:sz w:val="18"/>
                <w:szCs w:val="18"/>
              </w:rPr>
            </w:pPr>
            <w:r>
              <w:rPr>
                <w:sz w:val="18"/>
                <w:szCs w:val="18"/>
              </w:rPr>
              <w:t>Ongoing review of situation to assess effectiveness and determine if alternative precautions are required.</w:t>
            </w:r>
          </w:p>
        </w:tc>
        <w:tc>
          <w:tcPr>
            <w:tcW w:w="1287" w:type="dxa"/>
          </w:tcPr>
          <w:p w14:paraId="3E6BD9DA" w14:textId="77777777" w:rsidR="005A53AF" w:rsidRPr="00A94E44" w:rsidRDefault="00A94E44" w:rsidP="00A94E44">
            <w:pPr>
              <w:rPr>
                <w:caps/>
                <w:sz w:val="18"/>
                <w:szCs w:val="18"/>
              </w:rPr>
            </w:pPr>
            <w:r>
              <w:rPr>
                <w:sz w:val="18"/>
                <w:szCs w:val="18"/>
              </w:rPr>
              <w:t>All staff First Aiders</w:t>
            </w:r>
          </w:p>
        </w:tc>
        <w:tc>
          <w:tcPr>
            <w:tcW w:w="1016" w:type="dxa"/>
          </w:tcPr>
          <w:p w14:paraId="4A915085" w14:textId="77777777" w:rsidR="005A53AF" w:rsidRDefault="00A94E44" w:rsidP="00C2668C">
            <w:pPr>
              <w:rPr>
                <w:sz w:val="18"/>
                <w:szCs w:val="18"/>
              </w:rPr>
            </w:pPr>
            <w:r>
              <w:rPr>
                <w:sz w:val="18"/>
                <w:szCs w:val="18"/>
              </w:rPr>
              <w:t>Ongoing</w:t>
            </w:r>
          </w:p>
        </w:tc>
      </w:tr>
      <w:tr w:rsidR="00F036DD" w14:paraId="1DE1BD13" w14:textId="77777777" w:rsidTr="00CE1EB4">
        <w:tc>
          <w:tcPr>
            <w:tcW w:w="1622" w:type="dxa"/>
          </w:tcPr>
          <w:p w14:paraId="56355AD3" w14:textId="77777777" w:rsidR="005A53AF" w:rsidRDefault="00FE24B7" w:rsidP="00783FED">
            <w:pPr>
              <w:rPr>
                <w:sz w:val="18"/>
                <w:szCs w:val="18"/>
              </w:rPr>
            </w:pPr>
            <w:r>
              <w:rPr>
                <w:sz w:val="18"/>
                <w:szCs w:val="18"/>
              </w:rPr>
              <w:lastRenderedPageBreak/>
              <w:t>Co</w:t>
            </w:r>
            <w:r w:rsidR="00F608EE">
              <w:rPr>
                <w:sz w:val="18"/>
                <w:szCs w:val="18"/>
              </w:rPr>
              <w:t>ntamination from sick individual prior to departure from site</w:t>
            </w:r>
          </w:p>
        </w:tc>
        <w:tc>
          <w:tcPr>
            <w:tcW w:w="1458" w:type="dxa"/>
          </w:tcPr>
          <w:p w14:paraId="57EA3C06" w14:textId="77777777" w:rsidR="005A53AF" w:rsidRDefault="00F608EE" w:rsidP="00783FED">
            <w:pPr>
              <w:rPr>
                <w:sz w:val="18"/>
                <w:szCs w:val="18"/>
              </w:rPr>
            </w:pPr>
            <w:r>
              <w:rPr>
                <w:sz w:val="18"/>
                <w:szCs w:val="18"/>
              </w:rPr>
              <w:t>Staff, Students, First Aiders</w:t>
            </w:r>
          </w:p>
        </w:tc>
        <w:tc>
          <w:tcPr>
            <w:tcW w:w="2604" w:type="dxa"/>
          </w:tcPr>
          <w:p w14:paraId="500D972F" w14:textId="77777777" w:rsidR="005A53AF" w:rsidRDefault="00F608EE" w:rsidP="00C27C3F">
            <w:pPr>
              <w:pStyle w:val="ListParagraph"/>
              <w:numPr>
                <w:ilvl w:val="0"/>
                <w:numId w:val="5"/>
              </w:numPr>
              <w:ind w:left="181" w:hanging="142"/>
              <w:rPr>
                <w:sz w:val="18"/>
                <w:szCs w:val="18"/>
              </w:rPr>
            </w:pPr>
            <w:r>
              <w:rPr>
                <w:sz w:val="18"/>
                <w:szCs w:val="18"/>
              </w:rPr>
              <w:t>Isolate individual in a separate room until able to depart safely.</w:t>
            </w:r>
          </w:p>
          <w:p w14:paraId="346DBA38" w14:textId="15C24844" w:rsidR="00F608EE" w:rsidRDefault="00F608EE" w:rsidP="00C27C3F">
            <w:pPr>
              <w:pStyle w:val="ListParagraph"/>
              <w:numPr>
                <w:ilvl w:val="0"/>
                <w:numId w:val="5"/>
              </w:numPr>
              <w:ind w:left="181" w:hanging="142"/>
              <w:rPr>
                <w:sz w:val="18"/>
                <w:szCs w:val="18"/>
              </w:rPr>
            </w:pPr>
            <w:r>
              <w:rPr>
                <w:sz w:val="18"/>
                <w:szCs w:val="18"/>
              </w:rPr>
              <w:t xml:space="preserve">Maintain social distance </w:t>
            </w:r>
          </w:p>
          <w:p w14:paraId="708DCF81" w14:textId="77777777" w:rsidR="00F608EE" w:rsidRDefault="00F608EE" w:rsidP="00C27C3F">
            <w:pPr>
              <w:pStyle w:val="ListParagraph"/>
              <w:numPr>
                <w:ilvl w:val="0"/>
                <w:numId w:val="5"/>
              </w:numPr>
              <w:ind w:left="181" w:hanging="142"/>
              <w:rPr>
                <w:sz w:val="18"/>
                <w:szCs w:val="18"/>
              </w:rPr>
            </w:pPr>
            <w:r>
              <w:rPr>
                <w:sz w:val="18"/>
                <w:szCs w:val="18"/>
              </w:rPr>
              <w:t xml:space="preserve">Isolation rooms </w:t>
            </w:r>
            <w:r w:rsidR="00B451E8">
              <w:rPr>
                <w:sz w:val="18"/>
                <w:szCs w:val="18"/>
              </w:rPr>
              <w:t>identified</w:t>
            </w:r>
          </w:p>
        </w:tc>
        <w:tc>
          <w:tcPr>
            <w:tcW w:w="861" w:type="dxa"/>
          </w:tcPr>
          <w:p w14:paraId="0B5E8DEA" w14:textId="77777777" w:rsidR="005A53AF" w:rsidRDefault="00F608EE" w:rsidP="002E6C52">
            <w:pPr>
              <w:jc w:val="center"/>
              <w:rPr>
                <w:sz w:val="18"/>
                <w:szCs w:val="18"/>
              </w:rPr>
            </w:pPr>
            <w:r>
              <w:rPr>
                <w:sz w:val="18"/>
                <w:szCs w:val="18"/>
              </w:rPr>
              <w:t>Low</w:t>
            </w:r>
          </w:p>
        </w:tc>
        <w:tc>
          <w:tcPr>
            <w:tcW w:w="1907" w:type="dxa"/>
          </w:tcPr>
          <w:p w14:paraId="4576FBD6" w14:textId="77777777" w:rsidR="005A53AF" w:rsidRPr="00F608EE" w:rsidRDefault="00F608EE" w:rsidP="00F608EE">
            <w:pPr>
              <w:jc w:val="center"/>
              <w:rPr>
                <w:sz w:val="18"/>
                <w:szCs w:val="18"/>
              </w:rPr>
            </w:pPr>
            <w:r w:rsidRPr="00F608EE">
              <w:rPr>
                <w:sz w:val="18"/>
                <w:szCs w:val="18"/>
              </w:rPr>
              <w:t>-</w:t>
            </w:r>
          </w:p>
        </w:tc>
        <w:tc>
          <w:tcPr>
            <w:tcW w:w="933" w:type="dxa"/>
          </w:tcPr>
          <w:p w14:paraId="00A81291" w14:textId="77777777" w:rsidR="005A53AF" w:rsidRDefault="00F608EE" w:rsidP="002E6C52">
            <w:pPr>
              <w:jc w:val="center"/>
              <w:rPr>
                <w:sz w:val="18"/>
                <w:szCs w:val="18"/>
              </w:rPr>
            </w:pPr>
            <w:r>
              <w:rPr>
                <w:sz w:val="18"/>
                <w:szCs w:val="18"/>
              </w:rPr>
              <w:t>Low</w:t>
            </w:r>
          </w:p>
        </w:tc>
        <w:tc>
          <w:tcPr>
            <w:tcW w:w="1788" w:type="dxa"/>
          </w:tcPr>
          <w:p w14:paraId="4ADD05A3" w14:textId="77777777" w:rsidR="005A53AF" w:rsidRDefault="00F608EE" w:rsidP="00C2668C">
            <w:pPr>
              <w:jc w:val="center"/>
              <w:rPr>
                <w:sz w:val="18"/>
                <w:szCs w:val="18"/>
              </w:rPr>
            </w:pPr>
            <w:r>
              <w:rPr>
                <w:sz w:val="18"/>
                <w:szCs w:val="18"/>
              </w:rPr>
              <w:t>-</w:t>
            </w:r>
          </w:p>
        </w:tc>
        <w:tc>
          <w:tcPr>
            <w:tcW w:w="1287" w:type="dxa"/>
          </w:tcPr>
          <w:p w14:paraId="1C2E2A91" w14:textId="77777777" w:rsidR="005A53AF" w:rsidRDefault="00F608EE" w:rsidP="00F608EE">
            <w:pPr>
              <w:rPr>
                <w:sz w:val="18"/>
                <w:szCs w:val="18"/>
              </w:rPr>
            </w:pPr>
            <w:r>
              <w:rPr>
                <w:sz w:val="18"/>
                <w:szCs w:val="18"/>
              </w:rPr>
              <w:t>All staff First Aiders</w:t>
            </w:r>
          </w:p>
        </w:tc>
        <w:tc>
          <w:tcPr>
            <w:tcW w:w="1016" w:type="dxa"/>
          </w:tcPr>
          <w:p w14:paraId="3223AE48" w14:textId="77777777" w:rsidR="005A53AF" w:rsidRDefault="00F608EE" w:rsidP="00C2668C">
            <w:pPr>
              <w:rPr>
                <w:sz w:val="18"/>
                <w:szCs w:val="18"/>
              </w:rPr>
            </w:pPr>
            <w:r>
              <w:rPr>
                <w:sz w:val="18"/>
                <w:szCs w:val="18"/>
              </w:rPr>
              <w:t>Ongoing</w:t>
            </w:r>
          </w:p>
        </w:tc>
      </w:tr>
      <w:tr w:rsidR="00F036DD" w14:paraId="774ED8D7" w14:textId="77777777" w:rsidTr="00CE1EB4">
        <w:tc>
          <w:tcPr>
            <w:tcW w:w="1622" w:type="dxa"/>
          </w:tcPr>
          <w:p w14:paraId="781F4F3A" w14:textId="77777777" w:rsidR="005A53AF" w:rsidRDefault="00F608EE" w:rsidP="00783FED">
            <w:pPr>
              <w:rPr>
                <w:sz w:val="18"/>
                <w:szCs w:val="18"/>
              </w:rPr>
            </w:pPr>
            <w:r>
              <w:rPr>
                <w:sz w:val="18"/>
                <w:szCs w:val="18"/>
              </w:rPr>
              <w:t>Large group activities</w:t>
            </w:r>
          </w:p>
        </w:tc>
        <w:tc>
          <w:tcPr>
            <w:tcW w:w="1458" w:type="dxa"/>
          </w:tcPr>
          <w:p w14:paraId="642F4F4A" w14:textId="77777777" w:rsidR="005A53AF" w:rsidRDefault="00F608EE" w:rsidP="00783FED">
            <w:pPr>
              <w:rPr>
                <w:sz w:val="18"/>
                <w:szCs w:val="18"/>
              </w:rPr>
            </w:pPr>
            <w:r>
              <w:rPr>
                <w:sz w:val="18"/>
                <w:szCs w:val="18"/>
              </w:rPr>
              <w:t>Staff and students on site by lack of infection control/social distancing.</w:t>
            </w:r>
          </w:p>
        </w:tc>
        <w:tc>
          <w:tcPr>
            <w:tcW w:w="2604" w:type="dxa"/>
          </w:tcPr>
          <w:p w14:paraId="0601C764" w14:textId="77777777" w:rsidR="005A53AF" w:rsidRDefault="00F608EE" w:rsidP="00C27C3F">
            <w:pPr>
              <w:pStyle w:val="ListParagraph"/>
              <w:numPr>
                <w:ilvl w:val="0"/>
                <w:numId w:val="5"/>
              </w:numPr>
              <w:ind w:left="181" w:hanging="142"/>
              <w:rPr>
                <w:sz w:val="18"/>
                <w:szCs w:val="18"/>
              </w:rPr>
            </w:pPr>
            <w:r>
              <w:rPr>
                <w:sz w:val="18"/>
                <w:szCs w:val="18"/>
              </w:rPr>
              <w:t>No large group gatherings</w:t>
            </w:r>
          </w:p>
          <w:p w14:paraId="0D4B0453" w14:textId="77777777" w:rsidR="00F608EE" w:rsidRDefault="00F608EE" w:rsidP="00C27C3F">
            <w:pPr>
              <w:pStyle w:val="ListParagraph"/>
              <w:numPr>
                <w:ilvl w:val="0"/>
                <w:numId w:val="5"/>
              </w:numPr>
              <w:ind w:left="181" w:hanging="142"/>
              <w:rPr>
                <w:sz w:val="18"/>
                <w:szCs w:val="18"/>
              </w:rPr>
            </w:pPr>
            <w:r>
              <w:rPr>
                <w:sz w:val="18"/>
                <w:szCs w:val="18"/>
              </w:rPr>
              <w:t>Group sizes limited</w:t>
            </w:r>
          </w:p>
          <w:p w14:paraId="11F19216" w14:textId="77777777" w:rsidR="00F608EE" w:rsidRDefault="00F608EE" w:rsidP="00C27C3F">
            <w:pPr>
              <w:pStyle w:val="ListParagraph"/>
              <w:numPr>
                <w:ilvl w:val="0"/>
                <w:numId w:val="5"/>
              </w:numPr>
              <w:ind w:left="181" w:hanging="142"/>
              <w:rPr>
                <w:sz w:val="18"/>
                <w:szCs w:val="18"/>
              </w:rPr>
            </w:pPr>
            <w:r>
              <w:rPr>
                <w:sz w:val="18"/>
                <w:szCs w:val="18"/>
              </w:rPr>
              <w:t>Activities amended.</w:t>
            </w:r>
          </w:p>
          <w:p w14:paraId="7B7E16BA" w14:textId="77777777" w:rsidR="00B451E8" w:rsidRDefault="00B451E8" w:rsidP="00C27C3F">
            <w:pPr>
              <w:pStyle w:val="ListParagraph"/>
              <w:numPr>
                <w:ilvl w:val="0"/>
                <w:numId w:val="5"/>
              </w:numPr>
              <w:ind w:left="181" w:hanging="142"/>
              <w:rPr>
                <w:sz w:val="18"/>
                <w:szCs w:val="18"/>
              </w:rPr>
            </w:pPr>
            <w:r>
              <w:rPr>
                <w:sz w:val="18"/>
                <w:szCs w:val="18"/>
              </w:rPr>
              <w:t>Risk assess as necessary</w:t>
            </w:r>
          </w:p>
        </w:tc>
        <w:tc>
          <w:tcPr>
            <w:tcW w:w="861" w:type="dxa"/>
          </w:tcPr>
          <w:p w14:paraId="2F3ADB60" w14:textId="595B2654" w:rsidR="005A53AF" w:rsidRDefault="00F608EE" w:rsidP="002E6C52">
            <w:pPr>
              <w:jc w:val="center"/>
              <w:rPr>
                <w:sz w:val="18"/>
                <w:szCs w:val="18"/>
              </w:rPr>
            </w:pPr>
            <w:r>
              <w:rPr>
                <w:sz w:val="18"/>
                <w:szCs w:val="18"/>
              </w:rPr>
              <w:t>Low</w:t>
            </w:r>
          </w:p>
        </w:tc>
        <w:tc>
          <w:tcPr>
            <w:tcW w:w="1907" w:type="dxa"/>
          </w:tcPr>
          <w:p w14:paraId="7FFECAD0" w14:textId="77777777" w:rsidR="005A53AF" w:rsidRPr="00F608EE" w:rsidRDefault="00F608EE" w:rsidP="00F608EE">
            <w:pPr>
              <w:jc w:val="center"/>
              <w:rPr>
                <w:sz w:val="18"/>
                <w:szCs w:val="18"/>
              </w:rPr>
            </w:pPr>
            <w:r w:rsidRPr="00F608EE">
              <w:rPr>
                <w:sz w:val="18"/>
                <w:szCs w:val="18"/>
              </w:rPr>
              <w:t>-</w:t>
            </w:r>
          </w:p>
        </w:tc>
        <w:tc>
          <w:tcPr>
            <w:tcW w:w="933" w:type="dxa"/>
          </w:tcPr>
          <w:p w14:paraId="6CB77EB4" w14:textId="77777777" w:rsidR="005A53AF" w:rsidRDefault="00F608EE" w:rsidP="002E6C52">
            <w:pPr>
              <w:jc w:val="center"/>
              <w:rPr>
                <w:sz w:val="18"/>
                <w:szCs w:val="18"/>
              </w:rPr>
            </w:pPr>
            <w:r>
              <w:rPr>
                <w:sz w:val="18"/>
                <w:szCs w:val="18"/>
              </w:rPr>
              <w:t>Low</w:t>
            </w:r>
          </w:p>
        </w:tc>
        <w:tc>
          <w:tcPr>
            <w:tcW w:w="1788" w:type="dxa"/>
          </w:tcPr>
          <w:p w14:paraId="5684A405" w14:textId="77777777" w:rsidR="005A53AF" w:rsidRDefault="00F608EE" w:rsidP="00C2668C">
            <w:pPr>
              <w:jc w:val="center"/>
              <w:rPr>
                <w:sz w:val="18"/>
                <w:szCs w:val="18"/>
              </w:rPr>
            </w:pPr>
            <w:r>
              <w:rPr>
                <w:sz w:val="18"/>
                <w:szCs w:val="18"/>
              </w:rPr>
              <w:t>-</w:t>
            </w:r>
          </w:p>
        </w:tc>
        <w:tc>
          <w:tcPr>
            <w:tcW w:w="1287" w:type="dxa"/>
          </w:tcPr>
          <w:p w14:paraId="39952B8F" w14:textId="77777777" w:rsidR="005A53AF" w:rsidRDefault="00F608EE" w:rsidP="002E6C52">
            <w:pPr>
              <w:jc w:val="center"/>
              <w:rPr>
                <w:sz w:val="18"/>
                <w:szCs w:val="18"/>
              </w:rPr>
            </w:pPr>
            <w:r>
              <w:rPr>
                <w:sz w:val="18"/>
                <w:szCs w:val="18"/>
              </w:rPr>
              <w:t>All staff</w:t>
            </w:r>
          </w:p>
        </w:tc>
        <w:tc>
          <w:tcPr>
            <w:tcW w:w="1016" w:type="dxa"/>
          </w:tcPr>
          <w:p w14:paraId="2AB4DB53" w14:textId="77777777" w:rsidR="005A53AF" w:rsidRDefault="00F608EE" w:rsidP="00C2668C">
            <w:pPr>
              <w:rPr>
                <w:sz w:val="18"/>
                <w:szCs w:val="18"/>
              </w:rPr>
            </w:pPr>
            <w:r>
              <w:rPr>
                <w:sz w:val="18"/>
                <w:szCs w:val="18"/>
              </w:rPr>
              <w:t>Ongoing</w:t>
            </w:r>
          </w:p>
        </w:tc>
      </w:tr>
      <w:tr w:rsidR="00F036DD" w14:paraId="693770C2" w14:textId="77777777" w:rsidTr="00CE1EB4">
        <w:tc>
          <w:tcPr>
            <w:tcW w:w="1622" w:type="dxa"/>
          </w:tcPr>
          <w:p w14:paraId="26E19A35" w14:textId="77777777" w:rsidR="00F608EE" w:rsidRDefault="00EE72C3" w:rsidP="00783FED">
            <w:pPr>
              <w:rPr>
                <w:sz w:val="18"/>
                <w:szCs w:val="18"/>
              </w:rPr>
            </w:pPr>
            <w:r>
              <w:rPr>
                <w:sz w:val="18"/>
                <w:szCs w:val="18"/>
              </w:rPr>
              <w:t xml:space="preserve">Break/lunch times and </w:t>
            </w:r>
            <w:r>
              <w:rPr>
                <w:sz w:val="18"/>
                <w:szCs w:val="18"/>
              </w:rPr>
              <w:lastRenderedPageBreak/>
              <w:t>outside space use</w:t>
            </w:r>
          </w:p>
        </w:tc>
        <w:tc>
          <w:tcPr>
            <w:tcW w:w="1458" w:type="dxa"/>
          </w:tcPr>
          <w:p w14:paraId="37E59E86" w14:textId="77777777" w:rsidR="00F608EE" w:rsidRDefault="00EE72C3" w:rsidP="00783FED">
            <w:pPr>
              <w:rPr>
                <w:sz w:val="18"/>
                <w:szCs w:val="18"/>
              </w:rPr>
            </w:pPr>
            <w:r>
              <w:rPr>
                <w:sz w:val="18"/>
                <w:szCs w:val="18"/>
              </w:rPr>
              <w:lastRenderedPageBreak/>
              <w:t xml:space="preserve">Staff and students on </w:t>
            </w:r>
            <w:r>
              <w:rPr>
                <w:sz w:val="18"/>
                <w:szCs w:val="18"/>
              </w:rPr>
              <w:lastRenderedPageBreak/>
              <w:t>site by lack of infection control/social distancing</w:t>
            </w:r>
          </w:p>
        </w:tc>
        <w:tc>
          <w:tcPr>
            <w:tcW w:w="2604" w:type="dxa"/>
          </w:tcPr>
          <w:p w14:paraId="7EFF4827" w14:textId="77777777" w:rsidR="00F608EE" w:rsidRDefault="00EE72C3" w:rsidP="00C27C3F">
            <w:pPr>
              <w:pStyle w:val="ListParagraph"/>
              <w:numPr>
                <w:ilvl w:val="0"/>
                <w:numId w:val="5"/>
              </w:numPr>
              <w:ind w:left="181" w:hanging="142"/>
              <w:rPr>
                <w:sz w:val="18"/>
                <w:szCs w:val="18"/>
              </w:rPr>
            </w:pPr>
            <w:r>
              <w:rPr>
                <w:sz w:val="18"/>
                <w:szCs w:val="18"/>
              </w:rPr>
              <w:lastRenderedPageBreak/>
              <w:t xml:space="preserve">Limit campus occupancy to priority group to reduce </w:t>
            </w:r>
            <w:r>
              <w:rPr>
                <w:sz w:val="18"/>
                <w:szCs w:val="18"/>
              </w:rPr>
              <w:lastRenderedPageBreak/>
              <w:t>occupancy to levels where social distancing can be maintained.</w:t>
            </w:r>
          </w:p>
          <w:p w14:paraId="227FF954" w14:textId="77777777" w:rsidR="00EE72C3" w:rsidRDefault="00EE72C3" w:rsidP="00C27C3F">
            <w:pPr>
              <w:pStyle w:val="ListParagraph"/>
              <w:numPr>
                <w:ilvl w:val="0"/>
                <w:numId w:val="5"/>
              </w:numPr>
              <w:ind w:left="181" w:hanging="142"/>
              <w:rPr>
                <w:sz w:val="18"/>
                <w:szCs w:val="18"/>
              </w:rPr>
            </w:pPr>
            <w:r>
              <w:rPr>
                <w:sz w:val="18"/>
                <w:szCs w:val="18"/>
              </w:rPr>
              <w:t>Staggered/flexible break times to be implemented.</w:t>
            </w:r>
          </w:p>
          <w:p w14:paraId="228CDA6B" w14:textId="2B955E09" w:rsidR="00EE72C3" w:rsidRDefault="00822E99" w:rsidP="00C27C3F">
            <w:pPr>
              <w:pStyle w:val="ListParagraph"/>
              <w:numPr>
                <w:ilvl w:val="0"/>
                <w:numId w:val="5"/>
              </w:numPr>
              <w:ind w:left="181" w:hanging="142"/>
              <w:rPr>
                <w:sz w:val="18"/>
                <w:szCs w:val="18"/>
              </w:rPr>
            </w:pPr>
            <w:r>
              <w:rPr>
                <w:sz w:val="18"/>
                <w:szCs w:val="18"/>
              </w:rPr>
              <w:t>Communal seating areas demarcated to enforce social distancing.</w:t>
            </w:r>
          </w:p>
          <w:p w14:paraId="10A3F89D" w14:textId="77777777" w:rsidR="00EE72C3" w:rsidRDefault="00B451E8" w:rsidP="00C27C3F">
            <w:pPr>
              <w:pStyle w:val="ListParagraph"/>
              <w:numPr>
                <w:ilvl w:val="0"/>
                <w:numId w:val="5"/>
              </w:numPr>
              <w:ind w:left="181" w:hanging="142"/>
              <w:rPr>
                <w:sz w:val="18"/>
                <w:szCs w:val="18"/>
              </w:rPr>
            </w:pPr>
            <w:r>
              <w:rPr>
                <w:sz w:val="18"/>
                <w:szCs w:val="18"/>
              </w:rPr>
              <w:t>Canteens</w:t>
            </w:r>
            <w:r w:rsidR="00EE72C3">
              <w:rPr>
                <w:sz w:val="18"/>
                <w:szCs w:val="18"/>
              </w:rPr>
              <w:t xml:space="preserve"> to be closed for reconfiguration.</w:t>
            </w:r>
          </w:p>
          <w:p w14:paraId="7D856C48" w14:textId="77777777" w:rsidR="00EE72C3" w:rsidRDefault="00EE72C3" w:rsidP="00C27C3F">
            <w:pPr>
              <w:pStyle w:val="ListParagraph"/>
              <w:numPr>
                <w:ilvl w:val="0"/>
                <w:numId w:val="5"/>
              </w:numPr>
              <w:ind w:left="181" w:hanging="142"/>
              <w:rPr>
                <w:sz w:val="18"/>
                <w:szCs w:val="18"/>
              </w:rPr>
            </w:pPr>
            <w:r>
              <w:rPr>
                <w:sz w:val="18"/>
                <w:szCs w:val="18"/>
              </w:rPr>
              <w:t>Staff and students encouraged to use outside areas for breaks (weather permitting).</w:t>
            </w:r>
          </w:p>
        </w:tc>
        <w:tc>
          <w:tcPr>
            <w:tcW w:w="861" w:type="dxa"/>
          </w:tcPr>
          <w:p w14:paraId="029810C7" w14:textId="77777777" w:rsidR="00F608EE" w:rsidRDefault="00EE72C3" w:rsidP="002E6C52">
            <w:pPr>
              <w:jc w:val="center"/>
              <w:rPr>
                <w:sz w:val="18"/>
                <w:szCs w:val="18"/>
              </w:rPr>
            </w:pPr>
            <w:r>
              <w:rPr>
                <w:sz w:val="18"/>
                <w:szCs w:val="18"/>
              </w:rPr>
              <w:lastRenderedPageBreak/>
              <w:t>Low</w:t>
            </w:r>
          </w:p>
        </w:tc>
        <w:tc>
          <w:tcPr>
            <w:tcW w:w="1907" w:type="dxa"/>
          </w:tcPr>
          <w:p w14:paraId="1EC85745" w14:textId="77777777" w:rsidR="00F608EE" w:rsidRPr="00EE72C3" w:rsidRDefault="00EE72C3" w:rsidP="00EE72C3">
            <w:pPr>
              <w:jc w:val="center"/>
              <w:rPr>
                <w:sz w:val="18"/>
                <w:szCs w:val="18"/>
              </w:rPr>
            </w:pPr>
            <w:r w:rsidRPr="00EE72C3">
              <w:rPr>
                <w:sz w:val="18"/>
                <w:szCs w:val="18"/>
              </w:rPr>
              <w:t>-</w:t>
            </w:r>
          </w:p>
        </w:tc>
        <w:tc>
          <w:tcPr>
            <w:tcW w:w="933" w:type="dxa"/>
          </w:tcPr>
          <w:p w14:paraId="06C8B5A8" w14:textId="77777777" w:rsidR="00F608EE" w:rsidRDefault="00EE72C3" w:rsidP="002E6C52">
            <w:pPr>
              <w:jc w:val="center"/>
              <w:rPr>
                <w:sz w:val="18"/>
                <w:szCs w:val="18"/>
              </w:rPr>
            </w:pPr>
            <w:r>
              <w:rPr>
                <w:sz w:val="18"/>
                <w:szCs w:val="18"/>
              </w:rPr>
              <w:t>Low</w:t>
            </w:r>
          </w:p>
        </w:tc>
        <w:tc>
          <w:tcPr>
            <w:tcW w:w="1788" w:type="dxa"/>
          </w:tcPr>
          <w:p w14:paraId="5CEDB25D" w14:textId="77777777" w:rsidR="00F608EE" w:rsidRDefault="00EE72C3" w:rsidP="00C2668C">
            <w:pPr>
              <w:jc w:val="center"/>
              <w:rPr>
                <w:sz w:val="18"/>
                <w:szCs w:val="18"/>
              </w:rPr>
            </w:pPr>
            <w:r>
              <w:rPr>
                <w:sz w:val="18"/>
                <w:szCs w:val="18"/>
              </w:rPr>
              <w:t>-</w:t>
            </w:r>
          </w:p>
        </w:tc>
        <w:tc>
          <w:tcPr>
            <w:tcW w:w="1287" w:type="dxa"/>
          </w:tcPr>
          <w:p w14:paraId="25E08CCD" w14:textId="77777777" w:rsidR="00F608EE" w:rsidRDefault="00EE72C3" w:rsidP="002E6C52">
            <w:pPr>
              <w:jc w:val="center"/>
              <w:rPr>
                <w:sz w:val="18"/>
                <w:szCs w:val="18"/>
              </w:rPr>
            </w:pPr>
            <w:r>
              <w:rPr>
                <w:sz w:val="18"/>
                <w:szCs w:val="18"/>
              </w:rPr>
              <w:t>All staff</w:t>
            </w:r>
          </w:p>
        </w:tc>
        <w:tc>
          <w:tcPr>
            <w:tcW w:w="1016" w:type="dxa"/>
          </w:tcPr>
          <w:p w14:paraId="32866758" w14:textId="77777777" w:rsidR="00F608EE" w:rsidRDefault="00EE72C3" w:rsidP="00C2668C">
            <w:pPr>
              <w:rPr>
                <w:sz w:val="18"/>
                <w:szCs w:val="18"/>
              </w:rPr>
            </w:pPr>
            <w:r>
              <w:rPr>
                <w:sz w:val="18"/>
                <w:szCs w:val="18"/>
              </w:rPr>
              <w:t>Ongoing</w:t>
            </w:r>
          </w:p>
        </w:tc>
      </w:tr>
      <w:tr w:rsidR="00F036DD" w14:paraId="2D58ED38" w14:textId="77777777" w:rsidTr="00CE1EB4">
        <w:tc>
          <w:tcPr>
            <w:tcW w:w="1622" w:type="dxa"/>
          </w:tcPr>
          <w:p w14:paraId="0EEDC1DC" w14:textId="77777777" w:rsidR="00EE72C3" w:rsidRDefault="00AE195D" w:rsidP="00783FED">
            <w:pPr>
              <w:rPr>
                <w:sz w:val="18"/>
                <w:szCs w:val="18"/>
              </w:rPr>
            </w:pPr>
            <w:r>
              <w:rPr>
                <w:sz w:val="18"/>
                <w:szCs w:val="18"/>
              </w:rPr>
              <w:t xml:space="preserve">Lack </w:t>
            </w:r>
            <w:r w:rsidR="00822E99">
              <w:rPr>
                <w:sz w:val="18"/>
                <w:szCs w:val="18"/>
              </w:rPr>
              <w:t>of</w:t>
            </w:r>
            <w:r>
              <w:rPr>
                <w:sz w:val="18"/>
                <w:szCs w:val="18"/>
              </w:rPr>
              <w:t xml:space="preserve"> or failure to observe infection control measures on site.  Poor behaviour or inability to understand or</w:t>
            </w:r>
            <w:r w:rsidR="00EF7265">
              <w:rPr>
                <w:sz w:val="18"/>
                <w:szCs w:val="18"/>
              </w:rPr>
              <w:t xml:space="preserve"> </w:t>
            </w:r>
            <w:r>
              <w:rPr>
                <w:sz w:val="18"/>
                <w:szCs w:val="18"/>
              </w:rPr>
              <w:t>comply with COVID-19 measures</w:t>
            </w:r>
          </w:p>
        </w:tc>
        <w:tc>
          <w:tcPr>
            <w:tcW w:w="1458" w:type="dxa"/>
          </w:tcPr>
          <w:p w14:paraId="5232C04E" w14:textId="77777777" w:rsidR="00EE72C3" w:rsidRDefault="00AE195D" w:rsidP="00783FED">
            <w:pPr>
              <w:rPr>
                <w:sz w:val="18"/>
                <w:szCs w:val="18"/>
              </w:rPr>
            </w:pPr>
            <w:r>
              <w:rPr>
                <w:sz w:val="18"/>
                <w:szCs w:val="18"/>
              </w:rPr>
              <w:t>Staff and students on site by lack of infection control/social distancing.</w:t>
            </w:r>
          </w:p>
        </w:tc>
        <w:tc>
          <w:tcPr>
            <w:tcW w:w="2604" w:type="dxa"/>
          </w:tcPr>
          <w:p w14:paraId="000850B3" w14:textId="77777777" w:rsidR="00B451E8" w:rsidRDefault="00B451E8" w:rsidP="00C27C3F">
            <w:pPr>
              <w:pStyle w:val="ListParagraph"/>
              <w:numPr>
                <w:ilvl w:val="0"/>
                <w:numId w:val="5"/>
              </w:numPr>
              <w:ind w:left="181" w:hanging="142"/>
              <w:rPr>
                <w:sz w:val="18"/>
                <w:szCs w:val="18"/>
              </w:rPr>
            </w:pPr>
            <w:r>
              <w:rPr>
                <w:sz w:val="18"/>
                <w:szCs w:val="18"/>
              </w:rPr>
              <w:t>Risk assess as necessary</w:t>
            </w:r>
          </w:p>
          <w:p w14:paraId="5A0C86C4" w14:textId="77777777" w:rsidR="00EE72C3" w:rsidRDefault="00AE195D" w:rsidP="00C27C3F">
            <w:pPr>
              <w:pStyle w:val="ListParagraph"/>
              <w:numPr>
                <w:ilvl w:val="0"/>
                <w:numId w:val="5"/>
              </w:numPr>
              <w:ind w:left="181" w:hanging="142"/>
              <w:rPr>
                <w:sz w:val="18"/>
                <w:szCs w:val="18"/>
              </w:rPr>
            </w:pPr>
            <w:r>
              <w:rPr>
                <w:sz w:val="18"/>
                <w:szCs w:val="18"/>
              </w:rPr>
              <w:t>Promote infection control guidance through clear and repeated signage across all three campuses.</w:t>
            </w:r>
          </w:p>
          <w:p w14:paraId="2D9AFFB2" w14:textId="14CB0B50" w:rsidR="00AE195D" w:rsidRDefault="00AE195D" w:rsidP="00C27C3F">
            <w:pPr>
              <w:pStyle w:val="ListParagraph"/>
              <w:numPr>
                <w:ilvl w:val="0"/>
                <w:numId w:val="5"/>
              </w:numPr>
              <w:ind w:left="181" w:hanging="142"/>
              <w:rPr>
                <w:sz w:val="18"/>
                <w:szCs w:val="18"/>
              </w:rPr>
            </w:pPr>
            <w:r>
              <w:rPr>
                <w:sz w:val="18"/>
                <w:szCs w:val="18"/>
              </w:rPr>
              <w:t>Key posters/information – in each room</w:t>
            </w:r>
            <w:r w:rsidR="00F24B98">
              <w:rPr>
                <w:sz w:val="18"/>
                <w:szCs w:val="18"/>
              </w:rPr>
              <w:t xml:space="preserve"> and area</w:t>
            </w:r>
            <w:r>
              <w:rPr>
                <w:sz w:val="18"/>
                <w:szCs w:val="18"/>
              </w:rPr>
              <w:t>:</w:t>
            </w:r>
          </w:p>
          <w:p w14:paraId="2E5025C2" w14:textId="77777777" w:rsidR="00AE195D" w:rsidRDefault="00AE195D" w:rsidP="00AE195D">
            <w:pPr>
              <w:pStyle w:val="ListParagraph"/>
              <w:numPr>
                <w:ilvl w:val="1"/>
                <w:numId w:val="5"/>
              </w:numPr>
              <w:ind w:left="556" w:hanging="283"/>
              <w:rPr>
                <w:sz w:val="18"/>
                <w:szCs w:val="18"/>
              </w:rPr>
            </w:pPr>
            <w:r>
              <w:rPr>
                <w:sz w:val="18"/>
                <w:szCs w:val="18"/>
              </w:rPr>
              <w:t>Hand washing and hygiene</w:t>
            </w:r>
          </w:p>
          <w:p w14:paraId="53C55200" w14:textId="77777777" w:rsidR="00AE195D" w:rsidRDefault="00AE195D" w:rsidP="00AE195D">
            <w:pPr>
              <w:pStyle w:val="ListParagraph"/>
              <w:numPr>
                <w:ilvl w:val="1"/>
                <w:numId w:val="5"/>
              </w:numPr>
              <w:ind w:left="556" w:hanging="283"/>
              <w:rPr>
                <w:sz w:val="18"/>
                <w:szCs w:val="18"/>
              </w:rPr>
            </w:pPr>
            <w:r>
              <w:rPr>
                <w:sz w:val="18"/>
                <w:szCs w:val="18"/>
              </w:rPr>
              <w:t>Social distancing</w:t>
            </w:r>
          </w:p>
          <w:p w14:paraId="53E7B1A0" w14:textId="711F3C75" w:rsidR="00AE195D" w:rsidRDefault="00AE195D" w:rsidP="00AE195D">
            <w:pPr>
              <w:pStyle w:val="ListParagraph"/>
              <w:numPr>
                <w:ilvl w:val="1"/>
                <w:numId w:val="5"/>
              </w:numPr>
              <w:ind w:left="556" w:hanging="283"/>
              <w:rPr>
                <w:sz w:val="18"/>
                <w:szCs w:val="18"/>
              </w:rPr>
            </w:pPr>
            <w:r>
              <w:rPr>
                <w:sz w:val="18"/>
                <w:szCs w:val="18"/>
              </w:rPr>
              <w:t>Maximum room occupancy</w:t>
            </w:r>
            <w:r w:rsidR="00F24B98">
              <w:rPr>
                <w:sz w:val="18"/>
                <w:szCs w:val="18"/>
              </w:rPr>
              <w:t xml:space="preserve"> as necessary</w:t>
            </w:r>
          </w:p>
          <w:p w14:paraId="7A9628FA" w14:textId="77777777" w:rsidR="00AE195D" w:rsidRDefault="00AE195D" w:rsidP="00AE195D">
            <w:pPr>
              <w:pStyle w:val="ListParagraph"/>
              <w:numPr>
                <w:ilvl w:val="1"/>
                <w:numId w:val="5"/>
              </w:numPr>
              <w:ind w:left="556" w:hanging="283"/>
              <w:rPr>
                <w:sz w:val="18"/>
                <w:szCs w:val="18"/>
              </w:rPr>
            </w:pPr>
            <w:r>
              <w:rPr>
                <w:sz w:val="18"/>
                <w:szCs w:val="18"/>
              </w:rPr>
              <w:t>COVID symptoms</w:t>
            </w:r>
          </w:p>
          <w:p w14:paraId="6DAF0790" w14:textId="77777777" w:rsidR="00AE195D" w:rsidRDefault="00AE195D" w:rsidP="00C27C3F">
            <w:pPr>
              <w:pStyle w:val="ListParagraph"/>
              <w:numPr>
                <w:ilvl w:val="0"/>
                <w:numId w:val="5"/>
              </w:numPr>
              <w:ind w:left="181" w:hanging="142"/>
              <w:rPr>
                <w:sz w:val="18"/>
                <w:szCs w:val="18"/>
              </w:rPr>
            </w:pPr>
            <w:r>
              <w:rPr>
                <w:sz w:val="18"/>
                <w:szCs w:val="18"/>
              </w:rPr>
              <w:t>Enhanced cleaning regime.  Regular wipe down of door plates, shared areas and bin emptying</w:t>
            </w:r>
            <w:r w:rsidR="00822E99">
              <w:rPr>
                <w:sz w:val="18"/>
                <w:szCs w:val="18"/>
              </w:rPr>
              <w:t>.</w:t>
            </w:r>
          </w:p>
          <w:p w14:paraId="6EC20C2E" w14:textId="77777777" w:rsidR="00AE195D" w:rsidRDefault="00AE195D" w:rsidP="00C27C3F">
            <w:pPr>
              <w:pStyle w:val="ListParagraph"/>
              <w:numPr>
                <w:ilvl w:val="0"/>
                <w:numId w:val="5"/>
              </w:numPr>
              <w:ind w:left="181" w:hanging="142"/>
              <w:rPr>
                <w:sz w:val="18"/>
                <w:szCs w:val="18"/>
              </w:rPr>
            </w:pPr>
            <w:r>
              <w:rPr>
                <w:sz w:val="18"/>
                <w:szCs w:val="18"/>
              </w:rPr>
              <w:lastRenderedPageBreak/>
              <w:t>Where possible, assess prior knowledge of students to determine whether students are reliably able to follow guidance before requesting that they attend campus.</w:t>
            </w:r>
          </w:p>
        </w:tc>
        <w:tc>
          <w:tcPr>
            <w:tcW w:w="861" w:type="dxa"/>
          </w:tcPr>
          <w:p w14:paraId="255A3E11" w14:textId="77777777" w:rsidR="00EE72C3" w:rsidRDefault="00AE195D" w:rsidP="002E6C52">
            <w:pPr>
              <w:jc w:val="center"/>
              <w:rPr>
                <w:sz w:val="18"/>
                <w:szCs w:val="18"/>
              </w:rPr>
            </w:pPr>
            <w:r>
              <w:rPr>
                <w:sz w:val="18"/>
                <w:szCs w:val="18"/>
              </w:rPr>
              <w:lastRenderedPageBreak/>
              <w:t>Medium</w:t>
            </w:r>
          </w:p>
        </w:tc>
        <w:tc>
          <w:tcPr>
            <w:tcW w:w="1907" w:type="dxa"/>
          </w:tcPr>
          <w:p w14:paraId="120BE7AC" w14:textId="77777777" w:rsidR="00EE72C3" w:rsidRDefault="00AE195D" w:rsidP="00347172">
            <w:pPr>
              <w:pStyle w:val="ListParagraph"/>
              <w:numPr>
                <w:ilvl w:val="0"/>
                <w:numId w:val="5"/>
              </w:numPr>
              <w:ind w:left="177" w:hanging="177"/>
              <w:rPr>
                <w:sz w:val="18"/>
                <w:szCs w:val="18"/>
              </w:rPr>
            </w:pPr>
            <w:r>
              <w:rPr>
                <w:sz w:val="18"/>
                <w:szCs w:val="18"/>
              </w:rPr>
              <w:t xml:space="preserve">Provide guidance and train all staff and students through regular online </w:t>
            </w:r>
            <w:r w:rsidR="0079796F">
              <w:rPr>
                <w:sz w:val="18"/>
                <w:szCs w:val="18"/>
              </w:rPr>
              <w:t>briefings and/or reminder.</w:t>
            </w:r>
          </w:p>
          <w:p w14:paraId="6DC36EA0" w14:textId="77777777" w:rsidR="0079796F" w:rsidRDefault="0079796F" w:rsidP="00347172">
            <w:pPr>
              <w:pStyle w:val="ListParagraph"/>
              <w:numPr>
                <w:ilvl w:val="0"/>
                <w:numId w:val="5"/>
              </w:numPr>
              <w:ind w:left="177" w:hanging="177"/>
              <w:rPr>
                <w:sz w:val="18"/>
                <w:szCs w:val="18"/>
              </w:rPr>
            </w:pPr>
            <w:r>
              <w:rPr>
                <w:sz w:val="18"/>
                <w:szCs w:val="18"/>
              </w:rPr>
              <w:t>Encourage and empower staff to enforce and encourage compliance by students – see revised Code of Conduct.</w:t>
            </w:r>
          </w:p>
          <w:p w14:paraId="7D77D25A" w14:textId="77777777" w:rsidR="0079796F" w:rsidRDefault="0079796F" w:rsidP="00347172">
            <w:pPr>
              <w:pStyle w:val="ListParagraph"/>
              <w:numPr>
                <w:ilvl w:val="0"/>
                <w:numId w:val="5"/>
              </w:numPr>
              <w:ind w:left="177" w:hanging="177"/>
              <w:rPr>
                <w:sz w:val="18"/>
                <w:szCs w:val="18"/>
              </w:rPr>
            </w:pPr>
            <w:r>
              <w:rPr>
                <w:sz w:val="18"/>
                <w:szCs w:val="18"/>
              </w:rPr>
              <w:t xml:space="preserve">Use disciplinary enforcement measures to ensure a culture of compliance to support and </w:t>
            </w:r>
            <w:r>
              <w:rPr>
                <w:sz w:val="18"/>
                <w:szCs w:val="18"/>
              </w:rPr>
              <w:lastRenderedPageBreak/>
              <w:t>ensure compliance.</w:t>
            </w:r>
          </w:p>
          <w:p w14:paraId="78CDCBFD" w14:textId="77777777" w:rsidR="0079796F" w:rsidRDefault="0079796F" w:rsidP="00347172">
            <w:pPr>
              <w:pStyle w:val="ListParagraph"/>
              <w:numPr>
                <w:ilvl w:val="0"/>
                <w:numId w:val="5"/>
              </w:numPr>
              <w:ind w:left="177" w:hanging="177"/>
              <w:rPr>
                <w:sz w:val="18"/>
                <w:szCs w:val="18"/>
              </w:rPr>
            </w:pPr>
            <w:r>
              <w:rPr>
                <w:sz w:val="18"/>
                <w:szCs w:val="18"/>
              </w:rPr>
              <w:t>Include in communication pack for staff and students.</w:t>
            </w:r>
          </w:p>
        </w:tc>
        <w:tc>
          <w:tcPr>
            <w:tcW w:w="933" w:type="dxa"/>
          </w:tcPr>
          <w:p w14:paraId="0A17AE83" w14:textId="77777777" w:rsidR="00EE72C3" w:rsidRDefault="0079796F" w:rsidP="002E6C52">
            <w:pPr>
              <w:jc w:val="center"/>
              <w:rPr>
                <w:sz w:val="18"/>
                <w:szCs w:val="18"/>
              </w:rPr>
            </w:pPr>
            <w:r>
              <w:rPr>
                <w:sz w:val="18"/>
                <w:szCs w:val="18"/>
              </w:rPr>
              <w:lastRenderedPageBreak/>
              <w:t>Low</w:t>
            </w:r>
          </w:p>
        </w:tc>
        <w:tc>
          <w:tcPr>
            <w:tcW w:w="1788" w:type="dxa"/>
          </w:tcPr>
          <w:p w14:paraId="498E85F8" w14:textId="77777777" w:rsidR="00EE72C3" w:rsidRDefault="0079796F" w:rsidP="0079796F">
            <w:pPr>
              <w:rPr>
                <w:sz w:val="18"/>
                <w:szCs w:val="18"/>
              </w:rPr>
            </w:pPr>
            <w:r>
              <w:rPr>
                <w:sz w:val="18"/>
                <w:szCs w:val="18"/>
              </w:rPr>
              <w:t>Ongoing review of situation to assess effectiveness and determine alternative precautions are required.</w:t>
            </w:r>
          </w:p>
        </w:tc>
        <w:tc>
          <w:tcPr>
            <w:tcW w:w="1287" w:type="dxa"/>
          </w:tcPr>
          <w:p w14:paraId="7BB665A3" w14:textId="77777777" w:rsidR="00EE72C3" w:rsidRDefault="008D590E" w:rsidP="0079796F">
            <w:pPr>
              <w:rPr>
                <w:sz w:val="18"/>
                <w:szCs w:val="18"/>
              </w:rPr>
            </w:pPr>
            <w:r>
              <w:rPr>
                <w:sz w:val="18"/>
                <w:szCs w:val="18"/>
              </w:rPr>
              <w:t>CMT</w:t>
            </w:r>
            <w:r w:rsidR="0079796F">
              <w:rPr>
                <w:sz w:val="18"/>
                <w:szCs w:val="18"/>
              </w:rPr>
              <w:t>, Estates, Safeguarding Team</w:t>
            </w:r>
            <w:r w:rsidR="00B451E8">
              <w:rPr>
                <w:sz w:val="18"/>
                <w:szCs w:val="18"/>
              </w:rPr>
              <w:t>s</w:t>
            </w:r>
          </w:p>
        </w:tc>
        <w:tc>
          <w:tcPr>
            <w:tcW w:w="1016" w:type="dxa"/>
          </w:tcPr>
          <w:p w14:paraId="1F6629A9" w14:textId="77777777" w:rsidR="00EE72C3" w:rsidRDefault="0079796F" w:rsidP="00C2668C">
            <w:pPr>
              <w:rPr>
                <w:sz w:val="18"/>
                <w:szCs w:val="18"/>
              </w:rPr>
            </w:pPr>
            <w:r>
              <w:rPr>
                <w:sz w:val="18"/>
                <w:szCs w:val="18"/>
              </w:rPr>
              <w:t>Ongoing</w:t>
            </w:r>
          </w:p>
        </w:tc>
      </w:tr>
      <w:tr w:rsidR="00F036DD" w14:paraId="1507D849" w14:textId="77777777" w:rsidTr="00CE1EB4">
        <w:tc>
          <w:tcPr>
            <w:tcW w:w="1622" w:type="dxa"/>
          </w:tcPr>
          <w:p w14:paraId="4791595B" w14:textId="77777777" w:rsidR="0079796F" w:rsidRDefault="00D53B35" w:rsidP="00783FED">
            <w:pPr>
              <w:rPr>
                <w:sz w:val="18"/>
                <w:szCs w:val="18"/>
              </w:rPr>
            </w:pPr>
            <w:r>
              <w:rPr>
                <w:sz w:val="18"/>
                <w:szCs w:val="18"/>
              </w:rPr>
              <w:t>Lack of or failure to maintain infection control measures on site.  Enhanced cleaning.</w:t>
            </w:r>
          </w:p>
        </w:tc>
        <w:tc>
          <w:tcPr>
            <w:tcW w:w="1458" w:type="dxa"/>
          </w:tcPr>
          <w:p w14:paraId="2E1DD3FF" w14:textId="77777777" w:rsidR="0079796F" w:rsidRDefault="00D53B35" w:rsidP="00783FED">
            <w:pPr>
              <w:rPr>
                <w:sz w:val="18"/>
                <w:szCs w:val="18"/>
              </w:rPr>
            </w:pPr>
            <w:r>
              <w:rPr>
                <w:sz w:val="18"/>
                <w:szCs w:val="18"/>
              </w:rPr>
              <w:t>All staff and students on site by lack of infection control.</w:t>
            </w:r>
          </w:p>
        </w:tc>
        <w:tc>
          <w:tcPr>
            <w:tcW w:w="2604" w:type="dxa"/>
          </w:tcPr>
          <w:p w14:paraId="495AB29B" w14:textId="77777777" w:rsidR="00D53B35" w:rsidRPr="00A518DA" w:rsidRDefault="00D53B35" w:rsidP="00A518DA">
            <w:pPr>
              <w:rPr>
                <w:sz w:val="18"/>
                <w:szCs w:val="18"/>
              </w:rPr>
            </w:pPr>
          </w:p>
        </w:tc>
        <w:tc>
          <w:tcPr>
            <w:tcW w:w="861" w:type="dxa"/>
          </w:tcPr>
          <w:p w14:paraId="3782BD66" w14:textId="77777777" w:rsidR="0079796F" w:rsidRDefault="00D53B35" w:rsidP="002E6C52">
            <w:pPr>
              <w:jc w:val="center"/>
              <w:rPr>
                <w:sz w:val="18"/>
                <w:szCs w:val="18"/>
              </w:rPr>
            </w:pPr>
            <w:r>
              <w:rPr>
                <w:sz w:val="18"/>
                <w:szCs w:val="18"/>
              </w:rPr>
              <w:t>Low</w:t>
            </w:r>
          </w:p>
        </w:tc>
        <w:tc>
          <w:tcPr>
            <w:tcW w:w="1907" w:type="dxa"/>
          </w:tcPr>
          <w:p w14:paraId="2DA8CAC5" w14:textId="77777777" w:rsidR="0079796F" w:rsidRDefault="00D53B35" w:rsidP="00347172">
            <w:pPr>
              <w:pStyle w:val="ListParagraph"/>
              <w:numPr>
                <w:ilvl w:val="0"/>
                <w:numId w:val="5"/>
              </w:numPr>
              <w:ind w:left="177" w:hanging="177"/>
              <w:rPr>
                <w:sz w:val="18"/>
                <w:szCs w:val="18"/>
              </w:rPr>
            </w:pPr>
            <w:r>
              <w:rPr>
                <w:sz w:val="18"/>
                <w:szCs w:val="18"/>
              </w:rPr>
              <w:t>Ongoing monitoring and response to staff/student requests for additional cleaning.</w:t>
            </w:r>
          </w:p>
        </w:tc>
        <w:tc>
          <w:tcPr>
            <w:tcW w:w="933" w:type="dxa"/>
          </w:tcPr>
          <w:p w14:paraId="3F77C3CE" w14:textId="77777777" w:rsidR="0079796F" w:rsidRDefault="00D53B35" w:rsidP="002E6C52">
            <w:pPr>
              <w:jc w:val="center"/>
              <w:rPr>
                <w:sz w:val="18"/>
                <w:szCs w:val="18"/>
              </w:rPr>
            </w:pPr>
            <w:r>
              <w:rPr>
                <w:sz w:val="18"/>
                <w:szCs w:val="18"/>
              </w:rPr>
              <w:t>Low</w:t>
            </w:r>
          </w:p>
        </w:tc>
        <w:tc>
          <w:tcPr>
            <w:tcW w:w="1788" w:type="dxa"/>
          </w:tcPr>
          <w:p w14:paraId="709F8050" w14:textId="77777777" w:rsidR="0079796F" w:rsidRDefault="00D53B35" w:rsidP="00D53B35">
            <w:pPr>
              <w:rPr>
                <w:sz w:val="18"/>
                <w:szCs w:val="18"/>
              </w:rPr>
            </w:pPr>
            <w:r>
              <w:rPr>
                <w:sz w:val="18"/>
                <w:szCs w:val="18"/>
              </w:rPr>
              <w:t>Ongoing review of situation to assess effectiveness and determine alternative precautions are required.</w:t>
            </w:r>
          </w:p>
        </w:tc>
        <w:tc>
          <w:tcPr>
            <w:tcW w:w="1287" w:type="dxa"/>
          </w:tcPr>
          <w:p w14:paraId="320A6C08" w14:textId="77777777" w:rsidR="0079796F" w:rsidRDefault="008D590E" w:rsidP="00D53B35">
            <w:pPr>
              <w:rPr>
                <w:sz w:val="18"/>
                <w:szCs w:val="18"/>
              </w:rPr>
            </w:pPr>
            <w:r>
              <w:rPr>
                <w:sz w:val="18"/>
                <w:szCs w:val="18"/>
              </w:rPr>
              <w:t>CMT</w:t>
            </w:r>
            <w:r w:rsidR="00D53B35">
              <w:rPr>
                <w:sz w:val="18"/>
                <w:szCs w:val="18"/>
              </w:rPr>
              <w:t xml:space="preserve">, Estates, </w:t>
            </w:r>
          </w:p>
        </w:tc>
        <w:tc>
          <w:tcPr>
            <w:tcW w:w="1016" w:type="dxa"/>
          </w:tcPr>
          <w:p w14:paraId="54DF4932" w14:textId="77777777" w:rsidR="0079796F" w:rsidRDefault="00D53B35" w:rsidP="00C2668C">
            <w:pPr>
              <w:rPr>
                <w:sz w:val="18"/>
                <w:szCs w:val="18"/>
              </w:rPr>
            </w:pPr>
            <w:r>
              <w:rPr>
                <w:sz w:val="18"/>
                <w:szCs w:val="18"/>
              </w:rPr>
              <w:t>Ongoing</w:t>
            </w:r>
          </w:p>
        </w:tc>
      </w:tr>
      <w:tr w:rsidR="00F036DD" w14:paraId="38AEBC04" w14:textId="77777777" w:rsidTr="00CE1EB4">
        <w:tc>
          <w:tcPr>
            <w:tcW w:w="1622" w:type="dxa"/>
          </w:tcPr>
          <w:p w14:paraId="6901292E" w14:textId="77777777" w:rsidR="00D53B35" w:rsidRDefault="008E5075" w:rsidP="00783FED">
            <w:pPr>
              <w:rPr>
                <w:sz w:val="18"/>
                <w:szCs w:val="18"/>
              </w:rPr>
            </w:pPr>
            <w:r>
              <w:rPr>
                <w:sz w:val="18"/>
                <w:szCs w:val="18"/>
              </w:rPr>
              <w:t>Lack or failure to maintain infection control measures. Hard to clean surfaces.</w:t>
            </w:r>
          </w:p>
        </w:tc>
        <w:tc>
          <w:tcPr>
            <w:tcW w:w="1458" w:type="dxa"/>
          </w:tcPr>
          <w:p w14:paraId="6C95C08B" w14:textId="77777777" w:rsidR="00D53B35" w:rsidRDefault="008E5075" w:rsidP="00783FED">
            <w:pPr>
              <w:rPr>
                <w:sz w:val="18"/>
                <w:szCs w:val="18"/>
              </w:rPr>
            </w:pPr>
            <w:r>
              <w:rPr>
                <w:sz w:val="18"/>
                <w:szCs w:val="18"/>
              </w:rPr>
              <w:t>All staff and students on site by lack of infection control.</w:t>
            </w:r>
          </w:p>
        </w:tc>
        <w:tc>
          <w:tcPr>
            <w:tcW w:w="2604" w:type="dxa"/>
          </w:tcPr>
          <w:p w14:paraId="480897D8" w14:textId="7DDB4AEB" w:rsidR="00D53B35" w:rsidRDefault="008E5075" w:rsidP="00C27C3F">
            <w:pPr>
              <w:pStyle w:val="ListParagraph"/>
              <w:numPr>
                <w:ilvl w:val="0"/>
                <w:numId w:val="5"/>
              </w:numPr>
              <w:ind w:left="181" w:hanging="142"/>
              <w:rPr>
                <w:sz w:val="18"/>
                <w:szCs w:val="18"/>
              </w:rPr>
            </w:pPr>
            <w:r>
              <w:rPr>
                <w:sz w:val="18"/>
                <w:szCs w:val="18"/>
              </w:rPr>
              <w:t>Minimise use of soft furnishings – isolate or remove where possible, for example settees</w:t>
            </w:r>
          </w:p>
        </w:tc>
        <w:tc>
          <w:tcPr>
            <w:tcW w:w="861" w:type="dxa"/>
          </w:tcPr>
          <w:p w14:paraId="0CB62359" w14:textId="77777777" w:rsidR="00D53B35" w:rsidRDefault="008E5075" w:rsidP="002E6C52">
            <w:pPr>
              <w:jc w:val="center"/>
              <w:rPr>
                <w:sz w:val="18"/>
                <w:szCs w:val="18"/>
              </w:rPr>
            </w:pPr>
            <w:r>
              <w:rPr>
                <w:sz w:val="18"/>
                <w:szCs w:val="18"/>
              </w:rPr>
              <w:t>Low</w:t>
            </w:r>
          </w:p>
        </w:tc>
        <w:tc>
          <w:tcPr>
            <w:tcW w:w="1907" w:type="dxa"/>
          </w:tcPr>
          <w:p w14:paraId="4276B3B2" w14:textId="77777777" w:rsidR="00D53B35" w:rsidRPr="003553E9" w:rsidRDefault="008E5075" w:rsidP="003553E9">
            <w:pPr>
              <w:jc w:val="center"/>
              <w:rPr>
                <w:sz w:val="18"/>
                <w:szCs w:val="18"/>
              </w:rPr>
            </w:pPr>
            <w:r w:rsidRPr="003553E9">
              <w:rPr>
                <w:sz w:val="18"/>
                <w:szCs w:val="18"/>
              </w:rPr>
              <w:t>-</w:t>
            </w:r>
          </w:p>
        </w:tc>
        <w:tc>
          <w:tcPr>
            <w:tcW w:w="933" w:type="dxa"/>
          </w:tcPr>
          <w:p w14:paraId="5ED88D80" w14:textId="77777777" w:rsidR="00D53B35" w:rsidRDefault="008E5075" w:rsidP="002E6C52">
            <w:pPr>
              <w:jc w:val="center"/>
              <w:rPr>
                <w:sz w:val="18"/>
                <w:szCs w:val="18"/>
              </w:rPr>
            </w:pPr>
            <w:r>
              <w:rPr>
                <w:sz w:val="18"/>
                <w:szCs w:val="18"/>
              </w:rPr>
              <w:t>Low</w:t>
            </w:r>
          </w:p>
        </w:tc>
        <w:tc>
          <w:tcPr>
            <w:tcW w:w="1788" w:type="dxa"/>
          </w:tcPr>
          <w:p w14:paraId="34B95F89" w14:textId="77777777" w:rsidR="00D53B35" w:rsidRDefault="008E5075" w:rsidP="003553E9">
            <w:pPr>
              <w:jc w:val="center"/>
              <w:rPr>
                <w:sz w:val="18"/>
                <w:szCs w:val="18"/>
              </w:rPr>
            </w:pPr>
            <w:r>
              <w:rPr>
                <w:sz w:val="18"/>
                <w:szCs w:val="18"/>
              </w:rPr>
              <w:t>-</w:t>
            </w:r>
          </w:p>
        </w:tc>
        <w:tc>
          <w:tcPr>
            <w:tcW w:w="1287" w:type="dxa"/>
          </w:tcPr>
          <w:p w14:paraId="4692E429" w14:textId="77777777" w:rsidR="00D53B35" w:rsidRDefault="008D590E" w:rsidP="003553E9">
            <w:pPr>
              <w:rPr>
                <w:sz w:val="18"/>
                <w:szCs w:val="18"/>
              </w:rPr>
            </w:pPr>
            <w:r>
              <w:rPr>
                <w:sz w:val="18"/>
                <w:szCs w:val="18"/>
              </w:rPr>
              <w:t>CMT</w:t>
            </w:r>
            <w:r w:rsidR="003553E9">
              <w:rPr>
                <w:sz w:val="18"/>
                <w:szCs w:val="18"/>
              </w:rPr>
              <w:t xml:space="preserve">, </w:t>
            </w:r>
            <w:r>
              <w:rPr>
                <w:sz w:val="18"/>
                <w:szCs w:val="18"/>
              </w:rPr>
              <w:t>OMT</w:t>
            </w:r>
            <w:r w:rsidR="00F036DD">
              <w:rPr>
                <w:sz w:val="18"/>
                <w:szCs w:val="18"/>
              </w:rPr>
              <w:t xml:space="preserve"> and</w:t>
            </w:r>
            <w:r w:rsidR="003553E9">
              <w:rPr>
                <w:sz w:val="18"/>
                <w:szCs w:val="18"/>
              </w:rPr>
              <w:t xml:space="preserve"> Estates</w:t>
            </w:r>
          </w:p>
        </w:tc>
        <w:tc>
          <w:tcPr>
            <w:tcW w:w="1016" w:type="dxa"/>
          </w:tcPr>
          <w:p w14:paraId="0C47C720" w14:textId="77777777" w:rsidR="00D53B35" w:rsidRDefault="003553E9" w:rsidP="00D53B35">
            <w:pPr>
              <w:jc w:val="both"/>
              <w:rPr>
                <w:sz w:val="18"/>
                <w:szCs w:val="18"/>
              </w:rPr>
            </w:pPr>
            <w:r>
              <w:rPr>
                <w:sz w:val="18"/>
                <w:szCs w:val="18"/>
              </w:rPr>
              <w:t>Ongoing</w:t>
            </w:r>
          </w:p>
        </w:tc>
      </w:tr>
      <w:tr w:rsidR="00F036DD" w14:paraId="2C1B3575" w14:textId="77777777" w:rsidTr="00CE1EB4">
        <w:tc>
          <w:tcPr>
            <w:tcW w:w="1622" w:type="dxa"/>
          </w:tcPr>
          <w:p w14:paraId="226FB16F" w14:textId="77777777" w:rsidR="00D53B35" w:rsidRDefault="00A518DA" w:rsidP="00783FED">
            <w:pPr>
              <w:rPr>
                <w:sz w:val="18"/>
                <w:szCs w:val="18"/>
              </w:rPr>
            </w:pPr>
            <w:r>
              <w:rPr>
                <w:sz w:val="18"/>
                <w:szCs w:val="18"/>
              </w:rPr>
              <w:t>Lack of or failure to maintain social distancing on arrival or departure from site.</w:t>
            </w:r>
          </w:p>
        </w:tc>
        <w:tc>
          <w:tcPr>
            <w:tcW w:w="1458" w:type="dxa"/>
          </w:tcPr>
          <w:p w14:paraId="31F6A9D8" w14:textId="77777777" w:rsidR="00D53B35" w:rsidRDefault="00A518DA" w:rsidP="00783FED">
            <w:pPr>
              <w:rPr>
                <w:sz w:val="18"/>
                <w:szCs w:val="18"/>
              </w:rPr>
            </w:pPr>
            <w:r>
              <w:rPr>
                <w:sz w:val="18"/>
                <w:szCs w:val="18"/>
              </w:rPr>
              <w:t>All staff and students on site by lack of infection control.</w:t>
            </w:r>
          </w:p>
        </w:tc>
        <w:tc>
          <w:tcPr>
            <w:tcW w:w="2604" w:type="dxa"/>
          </w:tcPr>
          <w:p w14:paraId="5EDE97FC" w14:textId="77777777" w:rsidR="00D53B35" w:rsidRDefault="00A518DA" w:rsidP="00C27C3F">
            <w:pPr>
              <w:pStyle w:val="ListParagraph"/>
              <w:numPr>
                <w:ilvl w:val="0"/>
                <w:numId w:val="5"/>
              </w:numPr>
              <w:ind w:left="181" w:hanging="142"/>
              <w:rPr>
                <w:sz w:val="18"/>
                <w:szCs w:val="18"/>
              </w:rPr>
            </w:pPr>
            <w:r>
              <w:rPr>
                <w:sz w:val="18"/>
                <w:szCs w:val="18"/>
              </w:rPr>
              <w:t>Monitor and limit occupancy of campus to minimise risk of queues.</w:t>
            </w:r>
          </w:p>
          <w:p w14:paraId="002B04AB" w14:textId="77777777" w:rsidR="00A518DA" w:rsidRDefault="00A518DA" w:rsidP="00C27C3F">
            <w:pPr>
              <w:pStyle w:val="ListParagraph"/>
              <w:numPr>
                <w:ilvl w:val="0"/>
                <w:numId w:val="5"/>
              </w:numPr>
              <w:ind w:left="181" w:hanging="142"/>
              <w:rPr>
                <w:sz w:val="18"/>
                <w:szCs w:val="18"/>
              </w:rPr>
            </w:pPr>
            <w:r>
              <w:rPr>
                <w:sz w:val="18"/>
                <w:szCs w:val="18"/>
              </w:rPr>
              <w:t>Communicate arrival/departure protocol to staff and students.</w:t>
            </w:r>
          </w:p>
          <w:p w14:paraId="0D5EC7C0" w14:textId="77777777" w:rsidR="00A518DA" w:rsidRDefault="00A518DA" w:rsidP="00C27C3F">
            <w:pPr>
              <w:pStyle w:val="ListParagraph"/>
              <w:numPr>
                <w:ilvl w:val="0"/>
                <w:numId w:val="5"/>
              </w:numPr>
              <w:ind w:left="181" w:hanging="142"/>
              <w:rPr>
                <w:sz w:val="18"/>
                <w:szCs w:val="18"/>
              </w:rPr>
            </w:pPr>
            <w:r>
              <w:rPr>
                <w:sz w:val="18"/>
                <w:szCs w:val="18"/>
              </w:rPr>
              <w:t>Duty managers/</w:t>
            </w:r>
            <w:r w:rsidR="007B2AC2">
              <w:rPr>
                <w:sz w:val="18"/>
                <w:szCs w:val="18"/>
              </w:rPr>
              <w:t>estates</w:t>
            </w:r>
            <w:r>
              <w:rPr>
                <w:sz w:val="18"/>
                <w:szCs w:val="18"/>
              </w:rPr>
              <w:t>/ to ensure compliance during busy periods.</w:t>
            </w:r>
          </w:p>
        </w:tc>
        <w:tc>
          <w:tcPr>
            <w:tcW w:w="861" w:type="dxa"/>
          </w:tcPr>
          <w:p w14:paraId="0821CA00" w14:textId="77777777" w:rsidR="00D53B35" w:rsidRDefault="00A518DA" w:rsidP="002E6C52">
            <w:pPr>
              <w:jc w:val="center"/>
              <w:rPr>
                <w:sz w:val="18"/>
                <w:szCs w:val="18"/>
              </w:rPr>
            </w:pPr>
            <w:r>
              <w:rPr>
                <w:sz w:val="18"/>
                <w:szCs w:val="18"/>
              </w:rPr>
              <w:t>Low</w:t>
            </w:r>
          </w:p>
        </w:tc>
        <w:tc>
          <w:tcPr>
            <w:tcW w:w="1907" w:type="dxa"/>
          </w:tcPr>
          <w:p w14:paraId="134F1B28" w14:textId="77777777" w:rsidR="00D53B35" w:rsidRPr="00D53D8D" w:rsidRDefault="00A518DA" w:rsidP="00D53D8D">
            <w:pPr>
              <w:jc w:val="center"/>
              <w:rPr>
                <w:sz w:val="18"/>
                <w:szCs w:val="18"/>
              </w:rPr>
            </w:pPr>
            <w:r w:rsidRPr="00D53D8D">
              <w:rPr>
                <w:sz w:val="18"/>
                <w:szCs w:val="18"/>
              </w:rPr>
              <w:t>-</w:t>
            </w:r>
          </w:p>
        </w:tc>
        <w:tc>
          <w:tcPr>
            <w:tcW w:w="933" w:type="dxa"/>
          </w:tcPr>
          <w:p w14:paraId="5CD17932" w14:textId="77777777" w:rsidR="00D53B35" w:rsidRDefault="00A518DA" w:rsidP="002E6C52">
            <w:pPr>
              <w:jc w:val="center"/>
              <w:rPr>
                <w:sz w:val="18"/>
                <w:szCs w:val="18"/>
              </w:rPr>
            </w:pPr>
            <w:r>
              <w:rPr>
                <w:sz w:val="18"/>
                <w:szCs w:val="18"/>
              </w:rPr>
              <w:t>Low</w:t>
            </w:r>
          </w:p>
        </w:tc>
        <w:tc>
          <w:tcPr>
            <w:tcW w:w="1788" w:type="dxa"/>
          </w:tcPr>
          <w:p w14:paraId="6B2350E1" w14:textId="77777777" w:rsidR="00D53B35" w:rsidRDefault="00A518DA" w:rsidP="00A518DA">
            <w:pPr>
              <w:rPr>
                <w:sz w:val="18"/>
                <w:szCs w:val="18"/>
              </w:rPr>
            </w:pPr>
            <w:r>
              <w:rPr>
                <w:sz w:val="18"/>
                <w:szCs w:val="18"/>
              </w:rPr>
              <w:t>Ongoing review to assess effectiveness and determine if alternative precautions required.</w:t>
            </w:r>
          </w:p>
        </w:tc>
        <w:tc>
          <w:tcPr>
            <w:tcW w:w="1287" w:type="dxa"/>
          </w:tcPr>
          <w:p w14:paraId="44E2B25C" w14:textId="77777777" w:rsidR="00D53B35" w:rsidRDefault="008D590E" w:rsidP="00A518DA">
            <w:pPr>
              <w:rPr>
                <w:sz w:val="18"/>
                <w:szCs w:val="18"/>
              </w:rPr>
            </w:pPr>
            <w:r>
              <w:rPr>
                <w:sz w:val="18"/>
                <w:szCs w:val="18"/>
              </w:rPr>
              <w:t>CM</w:t>
            </w:r>
            <w:r w:rsidR="00B451E8">
              <w:rPr>
                <w:sz w:val="18"/>
                <w:szCs w:val="18"/>
              </w:rPr>
              <w:t xml:space="preserve">T and OMT </w:t>
            </w:r>
            <w:r w:rsidR="00F036DD">
              <w:rPr>
                <w:sz w:val="18"/>
                <w:szCs w:val="18"/>
              </w:rPr>
              <w:t xml:space="preserve"> </w:t>
            </w:r>
          </w:p>
        </w:tc>
        <w:tc>
          <w:tcPr>
            <w:tcW w:w="1016" w:type="dxa"/>
          </w:tcPr>
          <w:p w14:paraId="47E15F8B" w14:textId="77777777" w:rsidR="00D53B35" w:rsidRDefault="00A518DA" w:rsidP="00D53B35">
            <w:pPr>
              <w:jc w:val="both"/>
              <w:rPr>
                <w:sz w:val="18"/>
                <w:szCs w:val="18"/>
              </w:rPr>
            </w:pPr>
            <w:r>
              <w:rPr>
                <w:sz w:val="18"/>
                <w:szCs w:val="18"/>
              </w:rPr>
              <w:t>Ongoing</w:t>
            </w:r>
          </w:p>
        </w:tc>
      </w:tr>
      <w:tr w:rsidR="00F036DD" w14:paraId="3594B788" w14:textId="77777777" w:rsidTr="00CE1EB4">
        <w:tc>
          <w:tcPr>
            <w:tcW w:w="1622" w:type="dxa"/>
          </w:tcPr>
          <w:p w14:paraId="2ADE9ACD" w14:textId="77777777" w:rsidR="00D53B35" w:rsidRDefault="00C07BEC" w:rsidP="00783FED">
            <w:pPr>
              <w:rPr>
                <w:sz w:val="18"/>
                <w:szCs w:val="18"/>
              </w:rPr>
            </w:pPr>
            <w:r>
              <w:rPr>
                <w:sz w:val="18"/>
                <w:szCs w:val="18"/>
              </w:rPr>
              <w:t>Lack or failure to maintain infection control measures on site – room ventilation.</w:t>
            </w:r>
          </w:p>
        </w:tc>
        <w:tc>
          <w:tcPr>
            <w:tcW w:w="1458" w:type="dxa"/>
          </w:tcPr>
          <w:p w14:paraId="38E58762" w14:textId="77777777" w:rsidR="00D53B35" w:rsidRDefault="00C07BEC" w:rsidP="00783FED">
            <w:pPr>
              <w:rPr>
                <w:sz w:val="18"/>
                <w:szCs w:val="18"/>
              </w:rPr>
            </w:pPr>
            <w:r>
              <w:rPr>
                <w:sz w:val="18"/>
                <w:szCs w:val="18"/>
              </w:rPr>
              <w:t xml:space="preserve">All staff and students on site by airborne COVID-19 </w:t>
            </w:r>
            <w:r>
              <w:rPr>
                <w:sz w:val="18"/>
                <w:szCs w:val="18"/>
              </w:rPr>
              <w:lastRenderedPageBreak/>
              <w:t>aerosols insignificant</w:t>
            </w:r>
            <w:r w:rsidR="00700FE5">
              <w:rPr>
                <w:sz w:val="18"/>
                <w:szCs w:val="18"/>
              </w:rPr>
              <w:t xml:space="preserve"> or re circulated air.</w:t>
            </w:r>
          </w:p>
        </w:tc>
        <w:tc>
          <w:tcPr>
            <w:tcW w:w="2604" w:type="dxa"/>
          </w:tcPr>
          <w:p w14:paraId="58879D6E" w14:textId="77777777" w:rsidR="00D53B35" w:rsidRDefault="00C07BEC" w:rsidP="00C27C3F">
            <w:pPr>
              <w:pStyle w:val="ListParagraph"/>
              <w:numPr>
                <w:ilvl w:val="0"/>
                <w:numId w:val="5"/>
              </w:numPr>
              <w:ind w:left="181" w:hanging="142"/>
              <w:rPr>
                <w:sz w:val="18"/>
                <w:szCs w:val="18"/>
              </w:rPr>
            </w:pPr>
            <w:r>
              <w:rPr>
                <w:sz w:val="18"/>
                <w:szCs w:val="18"/>
              </w:rPr>
              <w:lastRenderedPageBreak/>
              <w:t>Windows in rooms in use to be opened to ensure airflow and removal of stagnant air.</w:t>
            </w:r>
          </w:p>
          <w:p w14:paraId="65AF7534" w14:textId="77777777" w:rsidR="00700FE5" w:rsidRDefault="00700FE5" w:rsidP="00C27C3F">
            <w:pPr>
              <w:pStyle w:val="ListParagraph"/>
              <w:numPr>
                <w:ilvl w:val="0"/>
                <w:numId w:val="5"/>
              </w:numPr>
              <w:ind w:left="181" w:hanging="142"/>
              <w:rPr>
                <w:sz w:val="18"/>
                <w:szCs w:val="18"/>
              </w:rPr>
            </w:pPr>
            <w:r>
              <w:rPr>
                <w:sz w:val="18"/>
                <w:szCs w:val="18"/>
              </w:rPr>
              <w:lastRenderedPageBreak/>
              <w:t>Toilet windows to be opened where privacy allows.  Extraction fans to be running to maximise air exchange and renewal where no windows are available.</w:t>
            </w:r>
          </w:p>
          <w:p w14:paraId="1730297B" w14:textId="77777777" w:rsidR="00700FE5" w:rsidRDefault="00700FE5" w:rsidP="00C27C3F">
            <w:pPr>
              <w:pStyle w:val="ListParagraph"/>
              <w:numPr>
                <w:ilvl w:val="0"/>
                <w:numId w:val="5"/>
              </w:numPr>
              <w:ind w:left="181" w:hanging="142"/>
              <w:rPr>
                <w:sz w:val="18"/>
                <w:szCs w:val="18"/>
              </w:rPr>
            </w:pPr>
            <w:r>
              <w:rPr>
                <w:sz w:val="18"/>
                <w:szCs w:val="18"/>
              </w:rPr>
              <w:t>Air conditioning systems and air circulation systems to be set to draw in fresh air and to minimise any re circulation of air</w:t>
            </w:r>
            <w:r w:rsidR="00B451E8">
              <w:rPr>
                <w:sz w:val="18"/>
                <w:szCs w:val="18"/>
              </w:rPr>
              <w:t xml:space="preserve"> or if not possible then they will be turned off</w:t>
            </w:r>
          </w:p>
          <w:p w14:paraId="2DB40224" w14:textId="77777777" w:rsidR="00700FE5" w:rsidRDefault="00700FE5" w:rsidP="00C27C3F">
            <w:pPr>
              <w:pStyle w:val="ListParagraph"/>
              <w:numPr>
                <w:ilvl w:val="0"/>
                <w:numId w:val="5"/>
              </w:numPr>
              <w:ind w:left="181" w:hanging="142"/>
              <w:rPr>
                <w:sz w:val="18"/>
                <w:szCs w:val="18"/>
              </w:rPr>
            </w:pPr>
            <w:r>
              <w:rPr>
                <w:sz w:val="18"/>
                <w:szCs w:val="18"/>
              </w:rPr>
              <w:t>Review and ensure servicing schedules maintained on all air circulation systems, including change of filters where scheduled.</w:t>
            </w:r>
          </w:p>
        </w:tc>
        <w:tc>
          <w:tcPr>
            <w:tcW w:w="861" w:type="dxa"/>
          </w:tcPr>
          <w:p w14:paraId="6DC2EA3B" w14:textId="77777777" w:rsidR="00D53B35" w:rsidRDefault="00700FE5" w:rsidP="002E6C52">
            <w:pPr>
              <w:jc w:val="center"/>
              <w:rPr>
                <w:sz w:val="18"/>
                <w:szCs w:val="18"/>
              </w:rPr>
            </w:pPr>
            <w:r>
              <w:rPr>
                <w:sz w:val="18"/>
                <w:szCs w:val="18"/>
              </w:rPr>
              <w:lastRenderedPageBreak/>
              <w:t>Low</w:t>
            </w:r>
          </w:p>
        </w:tc>
        <w:tc>
          <w:tcPr>
            <w:tcW w:w="1907" w:type="dxa"/>
          </w:tcPr>
          <w:p w14:paraId="69A0BA63" w14:textId="77777777" w:rsidR="00D53B35" w:rsidRPr="00D53D8D" w:rsidRDefault="00700FE5" w:rsidP="00D53D8D">
            <w:pPr>
              <w:jc w:val="center"/>
              <w:rPr>
                <w:sz w:val="18"/>
                <w:szCs w:val="18"/>
              </w:rPr>
            </w:pPr>
            <w:r w:rsidRPr="00D53D8D">
              <w:rPr>
                <w:sz w:val="18"/>
                <w:szCs w:val="18"/>
              </w:rPr>
              <w:t>-</w:t>
            </w:r>
          </w:p>
        </w:tc>
        <w:tc>
          <w:tcPr>
            <w:tcW w:w="933" w:type="dxa"/>
          </w:tcPr>
          <w:p w14:paraId="561B69F7" w14:textId="77777777" w:rsidR="00D53B35" w:rsidRDefault="00700FE5" w:rsidP="002E6C52">
            <w:pPr>
              <w:jc w:val="center"/>
              <w:rPr>
                <w:sz w:val="18"/>
                <w:szCs w:val="18"/>
              </w:rPr>
            </w:pPr>
            <w:r>
              <w:rPr>
                <w:sz w:val="18"/>
                <w:szCs w:val="18"/>
              </w:rPr>
              <w:t>Low</w:t>
            </w:r>
          </w:p>
        </w:tc>
        <w:tc>
          <w:tcPr>
            <w:tcW w:w="1788" w:type="dxa"/>
          </w:tcPr>
          <w:p w14:paraId="74BD0830" w14:textId="77777777" w:rsidR="00D53B35" w:rsidRDefault="00700FE5" w:rsidP="00700FE5">
            <w:pPr>
              <w:rPr>
                <w:sz w:val="18"/>
                <w:szCs w:val="18"/>
              </w:rPr>
            </w:pPr>
            <w:r>
              <w:rPr>
                <w:sz w:val="18"/>
                <w:szCs w:val="18"/>
              </w:rPr>
              <w:t xml:space="preserve">Ongoing review to assess effectiveness and determine if alternative </w:t>
            </w:r>
            <w:r>
              <w:rPr>
                <w:sz w:val="18"/>
                <w:szCs w:val="18"/>
              </w:rPr>
              <w:lastRenderedPageBreak/>
              <w:t>precautions required.</w:t>
            </w:r>
          </w:p>
        </w:tc>
        <w:tc>
          <w:tcPr>
            <w:tcW w:w="1287" w:type="dxa"/>
          </w:tcPr>
          <w:p w14:paraId="12F00304" w14:textId="77777777" w:rsidR="00D53B35" w:rsidRDefault="008D590E" w:rsidP="00F036DD">
            <w:pPr>
              <w:rPr>
                <w:sz w:val="18"/>
                <w:szCs w:val="18"/>
              </w:rPr>
            </w:pPr>
            <w:r>
              <w:rPr>
                <w:sz w:val="18"/>
                <w:szCs w:val="18"/>
              </w:rPr>
              <w:lastRenderedPageBreak/>
              <w:t>CMT</w:t>
            </w:r>
            <w:r w:rsidR="00F036DD">
              <w:rPr>
                <w:sz w:val="18"/>
                <w:szCs w:val="18"/>
              </w:rPr>
              <w:t xml:space="preserve"> and</w:t>
            </w:r>
            <w:r w:rsidR="00700FE5">
              <w:rPr>
                <w:sz w:val="18"/>
                <w:szCs w:val="18"/>
              </w:rPr>
              <w:t xml:space="preserve"> Estates</w:t>
            </w:r>
          </w:p>
        </w:tc>
        <w:tc>
          <w:tcPr>
            <w:tcW w:w="1016" w:type="dxa"/>
          </w:tcPr>
          <w:p w14:paraId="1CB06162" w14:textId="77777777" w:rsidR="00D53B35" w:rsidRDefault="00700FE5" w:rsidP="00D53B35">
            <w:pPr>
              <w:jc w:val="both"/>
              <w:rPr>
                <w:sz w:val="18"/>
                <w:szCs w:val="18"/>
              </w:rPr>
            </w:pPr>
            <w:r>
              <w:rPr>
                <w:sz w:val="18"/>
                <w:szCs w:val="18"/>
              </w:rPr>
              <w:t>Ongoing</w:t>
            </w:r>
          </w:p>
        </w:tc>
      </w:tr>
      <w:tr w:rsidR="00F036DD" w14:paraId="4E196A57" w14:textId="77777777" w:rsidTr="00CE1EB4">
        <w:tc>
          <w:tcPr>
            <w:tcW w:w="1622" w:type="dxa"/>
          </w:tcPr>
          <w:p w14:paraId="2551A876" w14:textId="77777777" w:rsidR="00700FE5" w:rsidRDefault="00B32369" w:rsidP="00783FED">
            <w:pPr>
              <w:rPr>
                <w:sz w:val="18"/>
                <w:szCs w:val="18"/>
              </w:rPr>
            </w:pPr>
            <w:r>
              <w:rPr>
                <w:sz w:val="18"/>
                <w:szCs w:val="18"/>
              </w:rPr>
              <w:t>S</w:t>
            </w:r>
            <w:r w:rsidR="00677E3C">
              <w:rPr>
                <w:sz w:val="18"/>
                <w:szCs w:val="18"/>
              </w:rPr>
              <w:t>pread</w:t>
            </w:r>
            <w:r>
              <w:rPr>
                <w:sz w:val="18"/>
                <w:szCs w:val="18"/>
              </w:rPr>
              <w:t xml:space="preserve"> of Coronavirus in high traffic areas where significant numbers of students, staff or visitors/reception.</w:t>
            </w:r>
          </w:p>
        </w:tc>
        <w:tc>
          <w:tcPr>
            <w:tcW w:w="1458" w:type="dxa"/>
          </w:tcPr>
          <w:p w14:paraId="48B8785B" w14:textId="77777777" w:rsidR="00700FE5" w:rsidRDefault="00B32369" w:rsidP="00783FED">
            <w:pPr>
              <w:rPr>
                <w:sz w:val="18"/>
                <w:szCs w:val="18"/>
              </w:rPr>
            </w:pPr>
            <w:r>
              <w:rPr>
                <w:sz w:val="18"/>
                <w:szCs w:val="18"/>
              </w:rPr>
              <w:t>Reception staff, students, visitors. Those in regular face-to-face contact with the public or high numbers of students and colleagues through close contact.</w:t>
            </w:r>
          </w:p>
          <w:p w14:paraId="67EE0B74" w14:textId="77777777" w:rsidR="00B32369" w:rsidRDefault="00B32369" w:rsidP="00783FED">
            <w:pPr>
              <w:rPr>
                <w:sz w:val="18"/>
                <w:szCs w:val="18"/>
              </w:rPr>
            </w:pPr>
          </w:p>
        </w:tc>
        <w:tc>
          <w:tcPr>
            <w:tcW w:w="2604" w:type="dxa"/>
          </w:tcPr>
          <w:p w14:paraId="323A5D86" w14:textId="77777777" w:rsidR="00B451E8" w:rsidRDefault="00B451E8" w:rsidP="00C27C3F">
            <w:pPr>
              <w:pStyle w:val="ListParagraph"/>
              <w:numPr>
                <w:ilvl w:val="0"/>
                <w:numId w:val="5"/>
              </w:numPr>
              <w:ind w:left="181" w:hanging="142"/>
              <w:rPr>
                <w:sz w:val="18"/>
                <w:szCs w:val="18"/>
              </w:rPr>
            </w:pPr>
            <w:r>
              <w:rPr>
                <w:sz w:val="18"/>
                <w:szCs w:val="18"/>
              </w:rPr>
              <w:t>Risk assess as necessary</w:t>
            </w:r>
          </w:p>
          <w:p w14:paraId="0422A53D" w14:textId="77777777" w:rsidR="00254C4A" w:rsidRDefault="00254C4A" w:rsidP="00C27C3F">
            <w:pPr>
              <w:pStyle w:val="ListParagraph"/>
              <w:numPr>
                <w:ilvl w:val="0"/>
                <w:numId w:val="5"/>
              </w:numPr>
              <w:ind w:left="181" w:hanging="142"/>
              <w:rPr>
                <w:sz w:val="18"/>
                <w:szCs w:val="18"/>
              </w:rPr>
            </w:pPr>
            <w:r w:rsidRPr="00254C4A">
              <w:rPr>
                <w:sz w:val="18"/>
                <w:szCs w:val="18"/>
              </w:rPr>
              <w:t>Reception area</w:t>
            </w:r>
            <w:r>
              <w:rPr>
                <w:sz w:val="18"/>
                <w:szCs w:val="18"/>
              </w:rPr>
              <w:t>s</w:t>
            </w:r>
            <w:r w:rsidRPr="00254C4A">
              <w:rPr>
                <w:sz w:val="18"/>
                <w:szCs w:val="18"/>
              </w:rPr>
              <w:t xml:space="preserve"> </w:t>
            </w:r>
            <w:r>
              <w:rPr>
                <w:sz w:val="18"/>
                <w:szCs w:val="18"/>
              </w:rPr>
              <w:t>–</w:t>
            </w:r>
            <w:r w:rsidRPr="00254C4A">
              <w:rPr>
                <w:sz w:val="18"/>
                <w:szCs w:val="18"/>
              </w:rPr>
              <w:t xml:space="preserve"> </w:t>
            </w:r>
          </w:p>
          <w:p w14:paraId="4029DA8B" w14:textId="7C12EA32" w:rsidR="00254C4A" w:rsidRPr="00254C4A" w:rsidRDefault="000D5E70" w:rsidP="00254C4A">
            <w:pPr>
              <w:pStyle w:val="ListParagraph"/>
              <w:numPr>
                <w:ilvl w:val="1"/>
                <w:numId w:val="5"/>
              </w:numPr>
              <w:ind w:left="597" w:hanging="267"/>
              <w:rPr>
                <w:sz w:val="18"/>
                <w:szCs w:val="18"/>
              </w:rPr>
            </w:pPr>
            <w:r>
              <w:rPr>
                <w:sz w:val="18"/>
                <w:szCs w:val="18"/>
              </w:rPr>
              <w:t>Required</w:t>
            </w:r>
            <w:r w:rsidR="00254C4A" w:rsidRPr="00254C4A">
              <w:rPr>
                <w:sz w:val="18"/>
                <w:szCs w:val="18"/>
              </w:rPr>
              <w:t xml:space="preserve"> demarcation lines on floor to ensure/encourage social distancing.</w:t>
            </w:r>
          </w:p>
          <w:p w14:paraId="20B1E7FB" w14:textId="77777777" w:rsidR="00254C4A" w:rsidRDefault="00254C4A" w:rsidP="00254C4A">
            <w:pPr>
              <w:pStyle w:val="ListParagraph"/>
              <w:numPr>
                <w:ilvl w:val="1"/>
                <w:numId w:val="5"/>
              </w:numPr>
              <w:ind w:left="597" w:hanging="267"/>
              <w:rPr>
                <w:sz w:val="18"/>
                <w:szCs w:val="18"/>
              </w:rPr>
            </w:pPr>
            <w:r>
              <w:rPr>
                <w:sz w:val="18"/>
                <w:szCs w:val="18"/>
              </w:rPr>
              <w:t>Signage to ensure/encourage social distancing, for example on lift doors.</w:t>
            </w:r>
          </w:p>
          <w:p w14:paraId="641D47B9" w14:textId="51802AF5" w:rsidR="00254C4A" w:rsidRDefault="00254C4A" w:rsidP="00254C4A">
            <w:pPr>
              <w:pStyle w:val="ListParagraph"/>
              <w:numPr>
                <w:ilvl w:val="1"/>
                <w:numId w:val="5"/>
              </w:numPr>
              <w:ind w:left="597" w:hanging="267"/>
              <w:rPr>
                <w:sz w:val="18"/>
                <w:szCs w:val="18"/>
              </w:rPr>
            </w:pPr>
            <w:r>
              <w:rPr>
                <w:sz w:val="18"/>
                <w:szCs w:val="18"/>
              </w:rPr>
              <w:t xml:space="preserve">Physical screens </w:t>
            </w:r>
            <w:r w:rsidR="00F24B98">
              <w:rPr>
                <w:sz w:val="18"/>
                <w:szCs w:val="18"/>
              </w:rPr>
              <w:t xml:space="preserve">in areas such as </w:t>
            </w:r>
            <w:r w:rsidR="00F24B98">
              <w:rPr>
                <w:sz w:val="18"/>
                <w:szCs w:val="18"/>
              </w:rPr>
              <w:lastRenderedPageBreak/>
              <w:t xml:space="preserve">receptions and LRCs </w:t>
            </w:r>
            <w:r>
              <w:rPr>
                <w:sz w:val="18"/>
                <w:szCs w:val="18"/>
              </w:rPr>
              <w:t>to limit airflow between students/visitors and reception staff</w:t>
            </w:r>
            <w:r w:rsidR="00B451E8">
              <w:rPr>
                <w:sz w:val="18"/>
                <w:szCs w:val="18"/>
              </w:rPr>
              <w:t xml:space="preserve"> or </w:t>
            </w:r>
            <w:r w:rsidR="000D5E70">
              <w:rPr>
                <w:sz w:val="18"/>
                <w:szCs w:val="18"/>
              </w:rPr>
              <w:t xml:space="preserve">required </w:t>
            </w:r>
            <w:r w:rsidR="00B451E8">
              <w:rPr>
                <w:sz w:val="18"/>
                <w:szCs w:val="18"/>
              </w:rPr>
              <w:t>boundaries</w:t>
            </w:r>
          </w:p>
          <w:p w14:paraId="52555F3E" w14:textId="77777777" w:rsidR="00254C4A" w:rsidRDefault="00254C4A" w:rsidP="00254C4A">
            <w:pPr>
              <w:pStyle w:val="ListParagraph"/>
              <w:numPr>
                <w:ilvl w:val="1"/>
                <w:numId w:val="5"/>
              </w:numPr>
              <w:ind w:left="597" w:hanging="267"/>
              <w:rPr>
                <w:sz w:val="18"/>
                <w:szCs w:val="18"/>
              </w:rPr>
            </w:pPr>
            <w:r>
              <w:rPr>
                <w:sz w:val="18"/>
                <w:szCs w:val="18"/>
              </w:rPr>
              <w:t>Acceptance of card/contactless payments (no cash)</w:t>
            </w:r>
          </w:p>
          <w:p w14:paraId="3033C1F7" w14:textId="77777777" w:rsidR="00254C4A" w:rsidRDefault="00254C4A" w:rsidP="00254C4A">
            <w:pPr>
              <w:pStyle w:val="ListParagraph"/>
              <w:numPr>
                <w:ilvl w:val="1"/>
                <w:numId w:val="5"/>
              </w:numPr>
              <w:ind w:left="597" w:hanging="267"/>
              <w:rPr>
                <w:sz w:val="18"/>
                <w:szCs w:val="18"/>
              </w:rPr>
            </w:pPr>
            <w:r>
              <w:rPr>
                <w:sz w:val="18"/>
                <w:szCs w:val="18"/>
              </w:rPr>
              <w:t>Wipes/disinfectant spray available for regular cleaning of surfaces.</w:t>
            </w:r>
          </w:p>
          <w:p w14:paraId="4CA4DE8C" w14:textId="77777777" w:rsidR="00254C4A" w:rsidRDefault="00254C4A" w:rsidP="00254C4A">
            <w:pPr>
              <w:pStyle w:val="ListParagraph"/>
              <w:numPr>
                <w:ilvl w:val="1"/>
                <w:numId w:val="5"/>
              </w:numPr>
              <w:ind w:left="597" w:hanging="267"/>
              <w:rPr>
                <w:sz w:val="18"/>
                <w:szCs w:val="18"/>
              </w:rPr>
            </w:pPr>
            <w:r>
              <w:rPr>
                <w:sz w:val="18"/>
                <w:szCs w:val="18"/>
              </w:rPr>
              <w:t>Hand sanitiser available at reception.</w:t>
            </w:r>
          </w:p>
          <w:p w14:paraId="6BFA7514" w14:textId="77777777" w:rsidR="00254C4A" w:rsidRDefault="00254C4A" w:rsidP="00254C4A">
            <w:pPr>
              <w:pStyle w:val="ListParagraph"/>
              <w:numPr>
                <w:ilvl w:val="1"/>
                <w:numId w:val="5"/>
              </w:numPr>
              <w:ind w:left="597" w:hanging="267"/>
              <w:rPr>
                <w:sz w:val="18"/>
                <w:szCs w:val="18"/>
              </w:rPr>
            </w:pPr>
            <w:r>
              <w:rPr>
                <w:sz w:val="18"/>
                <w:szCs w:val="18"/>
              </w:rPr>
              <w:t>Hold open reception entrance doors to ensure ventilation (weather permitting)</w:t>
            </w:r>
          </w:p>
          <w:p w14:paraId="026A6067" w14:textId="77777777" w:rsidR="00D53D8D" w:rsidRPr="00D53D8D" w:rsidRDefault="00D53D8D" w:rsidP="00D53D8D">
            <w:pPr>
              <w:ind w:left="330"/>
              <w:rPr>
                <w:sz w:val="18"/>
                <w:szCs w:val="18"/>
              </w:rPr>
            </w:pPr>
          </w:p>
        </w:tc>
        <w:tc>
          <w:tcPr>
            <w:tcW w:w="861" w:type="dxa"/>
          </w:tcPr>
          <w:p w14:paraId="460104B1" w14:textId="77777777" w:rsidR="00700FE5" w:rsidRDefault="00254C4A" w:rsidP="002E6C52">
            <w:pPr>
              <w:jc w:val="center"/>
              <w:rPr>
                <w:sz w:val="18"/>
                <w:szCs w:val="18"/>
              </w:rPr>
            </w:pPr>
            <w:r>
              <w:rPr>
                <w:sz w:val="18"/>
                <w:szCs w:val="18"/>
              </w:rPr>
              <w:lastRenderedPageBreak/>
              <w:t>Low</w:t>
            </w:r>
          </w:p>
        </w:tc>
        <w:tc>
          <w:tcPr>
            <w:tcW w:w="1907" w:type="dxa"/>
          </w:tcPr>
          <w:p w14:paraId="301DD9C3" w14:textId="77777777" w:rsidR="00700FE5" w:rsidRDefault="00254C4A" w:rsidP="00347172">
            <w:pPr>
              <w:pStyle w:val="ListParagraph"/>
              <w:numPr>
                <w:ilvl w:val="0"/>
                <w:numId w:val="5"/>
              </w:numPr>
              <w:ind w:left="177" w:hanging="177"/>
              <w:rPr>
                <w:sz w:val="18"/>
                <w:szCs w:val="18"/>
              </w:rPr>
            </w:pPr>
            <w:r>
              <w:rPr>
                <w:sz w:val="18"/>
                <w:szCs w:val="18"/>
              </w:rPr>
              <w:t>Training and guidance for reception staff.</w:t>
            </w:r>
          </w:p>
        </w:tc>
        <w:tc>
          <w:tcPr>
            <w:tcW w:w="933" w:type="dxa"/>
          </w:tcPr>
          <w:p w14:paraId="0437E80F" w14:textId="77777777" w:rsidR="00700FE5" w:rsidRDefault="00254C4A" w:rsidP="002E6C52">
            <w:pPr>
              <w:jc w:val="center"/>
              <w:rPr>
                <w:sz w:val="18"/>
                <w:szCs w:val="18"/>
              </w:rPr>
            </w:pPr>
            <w:r>
              <w:rPr>
                <w:sz w:val="18"/>
                <w:szCs w:val="18"/>
              </w:rPr>
              <w:t>Low</w:t>
            </w:r>
          </w:p>
        </w:tc>
        <w:tc>
          <w:tcPr>
            <w:tcW w:w="1788" w:type="dxa"/>
          </w:tcPr>
          <w:p w14:paraId="6FCE2F3C" w14:textId="77777777" w:rsidR="00700FE5" w:rsidRDefault="00254C4A" w:rsidP="00254C4A">
            <w:pPr>
              <w:rPr>
                <w:sz w:val="18"/>
                <w:szCs w:val="18"/>
              </w:rPr>
            </w:pPr>
            <w:r>
              <w:rPr>
                <w:sz w:val="18"/>
                <w:szCs w:val="18"/>
              </w:rPr>
              <w:t>Ongoing review to assess effectiveness and determine if alternative precautions required</w:t>
            </w:r>
          </w:p>
        </w:tc>
        <w:tc>
          <w:tcPr>
            <w:tcW w:w="1287" w:type="dxa"/>
          </w:tcPr>
          <w:p w14:paraId="53F6FBF2" w14:textId="77777777" w:rsidR="00700FE5" w:rsidRDefault="008D590E" w:rsidP="00F036DD">
            <w:pPr>
              <w:rPr>
                <w:sz w:val="18"/>
                <w:szCs w:val="18"/>
              </w:rPr>
            </w:pPr>
            <w:r>
              <w:rPr>
                <w:sz w:val="18"/>
                <w:szCs w:val="18"/>
              </w:rPr>
              <w:t>CMT</w:t>
            </w:r>
            <w:r w:rsidR="00F036DD">
              <w:rPr>
                <w:sz w:val="18"/>
                <w:szCs w:val="18"/>
              </w:rPr>
              <w:t xml:space="preserve"> and</w:t>
            </w:r>
            <w:r w:rsidR="00254C4A">
              <w:rPr>
                <w:sz w:val="18"/>
                <w:szCs w:val="18"/>
              </w:rPr>
              <w:t xml:space="preserve"> Estates</w:t>
            </w:r>
          </w:p>
        </w:tc>
        <w:tc>
          <w:tcPr>
            <w:tcW w:w="1016" w:type="dxa"/>
          </w:tcPr>
          <w:p w14:paraId="452C432A" w14:textId="77777777" w:rsidR="00700FE5" w:rsidRDefault="00254C4A" w:rsidP="00D53B35">
            <w:pPr>
              <w:jc w:val="both"/>
              <w:rPr>
                <w:sz w:val="18"/>
                <w:szCs w:val="18"/>
              </w:rPr>
            </w:pPr>
            <w:r>
              <w:rPr>
                <w:sz w:val="18"/>
                <w:szCs w:val="18"/>
              </w:rPr>
              <w:t>Ongoing</w:t>
            </w:r>
          </w:p>
        </w:tc>
      </w:tr>
      <w:tr w:rsidR="00F036DD" w14:paraId="71B642A1" w14:textId="77777777" w:rsidTr="00CE1EB4">
        <w:tc>
          <w:tcPr>
            <w:tcW w:w="1622" w:type="dxa"/>
          </w:tcPr>
          <w:p w14:paraId="40115B68" w14:textId="77777777" w:rsidR="00700FE5" w:rsidRDefault="00254C4A" w:rsidP="00783FED">
            <w:pPr>
              <w:rPr>
                <w:sz w:val="18"/>
                <w:szCs w:val="18"/>
              </w:rPr>
            </w:pPr>
            <w:r>
              <w:rPr>
                <w:sz w:val="18"/>
                <w:szCs w:val="18"/>
              </w:rPr>
              <w:t>Spread of Coronavirus in high traffic areas where significant numbers of students/visitors – the Hub</w:t>
            </w:r>
          </w:p>
        </w:tc>
        <w:tc>
          <w:tcPr>
            <w:tcW w:w="1458" w:type="dxa"/>
          </w:tcPr>
          <w:p w14:paraId="74EC696A" w14:textId="77777777" w:rsidR="00700FE5" w:rsidRDefault="00254C4A" w:rsidP="00783FED">
            <w:pPr>
              <w:rPr>
                <w:sz w:val="18"/>
                <w:szCs w:val="18"/>
              </w:rPr>
            </w:pPr>
            <w:r>
              <w:rPr>
                <w:sz w:val="18"/>
                <w:szCs w:val="18"/>
              </w:rPr>
              <w:t>Student  Services</w:t>
            </w:r>
          </w:p>
        </w:tc>
        <w:tc>
          <w:tcPr>
            <w:tcW w:w="2604" w:type="dxa"/>
          </w:tcPr>
          <w:p w14:paraId="2C94F009" w14:textId="77777777" w:rsidR="00700FE5" w:rsidRDefault="00254C4A" w:rsidP="00C27C3F">
            <w:pPr>
              <w:pStyle w:val="ListParagraph"/>
              <w:numPr>
                <w:ilvl w:val="0"/>
                <w:numId w:val="5"/>
              </w:numPr>
              <w:ind w:left="181" w:hanging="142"/>
              <w:rPr>
                <w:sz w:val="18"/>
                <w:szCs w:val="18"/>
              </w:rPr>
            </w:pPr>
            <w:r>
              <w:rPr>
                <w:sz w:val="18"/>
                <w:szCs w:val="18"/>
              </w:rPr>
              <w:t>Student Services desk will have the following controls implemented:</w:t>
            </w:r>
          </w:p>
          <w:p w14:paraId="68C94BBB" w14:textId="7AC899C1" w:rsidR="00254C4A" w:rsidRDefault="000D5E70" w:rsidP="00254C4A">
            <w:pPr>
              <w:pStyle w:val="ListParagraph"/>
              <w:numPr>
                <w:ilvl w:val="1"/>
                <w:numId w:val="5"/>
              </w:numPr>
              <w:ind w:left="541" w:hanging="284"/>
              <w:rPr>
                <w:sz w:val="18"/>
                <w:szCs w:val="18"/>
              </w:rPr>
            </w:pPr>
            <w:r>
              <w:rPr>
                <w:sz w:val="18"/>
                <w:szCs w:val="18"/>
              </w:rPr>
              <w:t>Relevant</w:t>
            </w:r>
            <w:r w:rsidR="00254C4A">
              <w:rPr>
                <w:sz w:val="18"/>
                <w:szCs w:val="18"/>
              </w:rPr>
              <w:t xml:space="preserve"> demarcation lines on the floor to ensure/encourage social distancing.</w:t>
            </w:r>
          </w:p>
          <w:p w14:paraId="0D6B2332" w14:textId="77777777" w:rsidR="00254C4A" w:rsidRDefault="00254C4A" w:rsidP="00254C4A">
            <w:pPr>
              <w:pStyle w:val="ListParagraph"/>
              <w:numPr>
                <w:ilvl w:val="1"/>
                <w:numId w:val="5"/>
              </w:numPr>
              <w:ind w:left="541" w:hanging="284"/>
              <w:rPr>
                <w:sz w:val="18"/>
                <w:szCs w:val="18"/>
              </w:rPr>
            </w:pPr>
            <w:r>
              <w:rPr>
                <w:sz w:val="18"/>
                <w:szCs w:val="18"/>
              </w:rPr>
              <w:t>Signage to ensure/encourage social distancing.</w:t>
            </w:r>
          </w:p>
          <w:p w14:paraId="6231FBF8" w14:textId="77777777" w:rsidR="00254C4A" w:rsidRDefault="00254C4A" w:rsidP="00254C4A">
            <w:pPr>
              <w:pStyle w:val="ListParagraph"/>
              <w:numPr>
                <w:ilvl w:val="1"/>
                <w:numId w:val="5"/>
              </w:numPr>
              <w:ind w:left="541" w:hanging="284"/>
              <w:rPr>
                <w:sz w:val="18"/>
                <w:szCs w:val="18"/>
              </w:rPr>
            </w:pPr>
            <w:r>
              <w:rPr>
                <w:sz w:val="18"/>
                <w:szCs w:val="18"/>
              </w:rPr>
              <w:t xml:space="preserve">Signage and demarcation on seating/desks to </w:t>
            </w:r>
            <w:r>
              <w:rPr>
                <w:sz w:val="18"/>
                <w:szCs w:val="18"/>
              </w:rPr>
              <w:lastRenderedPageBreak/>
              <w:t>state numbers of individuals</w:t>
            </w:r>
            <w:r w:rsidR="000C121C">
              <w:rPr>
                <w:sz w:val="18"/>
                <w:szCs w:val="18"/>
              </w:rPr>
              <w:t xml:space="preserve"> allowed in particular areas.</w:t>
            </w:r>
          </w:p>
          <w:p w14:paraId="329C4BE3" w14:textId="77777777" w:rsidR="000C121C" w:rsidRDefault="000C121C" w:rsidP="00254C4A">
            <w:pPr>
              <w:pStyle w:val="ListParagraph"/>
              <w:numPr>
                <w:ilvl w:val="1"/>
                <w:numId w:val="5"/>
              </w:numPr>
              <w:ind w:left="541" w:hanging="284"/>
              <w:rPr>
                <w:sz w:val="18"/>
                <w:szCs w:val="18"/>
              </w:rPr>
            </w:pPr>
            <w:r>
              <w:rPr>
                <w:sz w:val="18"/>
                <w:szCs w:val="18"/>
              </w:rPr>
              <w:t>Physical screens to limit airflow between students/visitors.</w:t>
            </w:r>
          </w:p>
          <w:p w14:paraId="3118016F" w14:textId="77777777" w:rsidR="000C121C" w:rsidRDefault="000C121C" w:rsidP="00254C4A">
            <w:pPr>
              <w:pStyle w:val="ListParagraph"/>
              <w:numPr>
                <w:ilvl w:val="1"/>
                <w:numId w:val="5"/>
              </w:numPr>
              <w:ind w:left="541" w:hanging="284"/>
              <w:rPr>
                <w:sz w:val="18"/>
                <w:szCs w:val="18"/>
              </w:rPr>
            </w:pPr>
            <w:r>
              <w:rPr>
                <w:sz w:val="18"/>
                <w:szCs w:val="18"/>
              </w:rPr>
              <w:t>Acceptance of card/contactless payments (no cash)</w:t>
            </w:r>
          </w:p>
          <w:p w14:paraId="00FBBB1F" w14:textId="77777777" w:rsidR="000C121C" w:rsidRDefault="000C121C" w:rsidP="000C121C">
            <w:pPr>
              <w:pStyle w:val="ListParagraph"/>
              <w:numPr>
                <w:ilvl w:val="1"/>
                <w:numId w:val="5"/>
              </w:numPr>
              <w:ind w:left="541" w:hanging="284"/>
              <w:rPr>
                <w:sz w:val="18"/>
                <w:szCs w:val="18"/>
              </w:rPr>
            </w:pPr>
            <w:r>
              <w:rPr>
                <w:sz w:val="18"/>
                <w:szCs w:val="18"/>
              </w:rPr>
              <w:t>Wipes and disinfectant spray available for regular cleaning of surfaces/card machines etc.</w:t>
            </w:r>
          </w:p>
          <w:p w14:paraId="544645CA" w14:textId="77777777" w:rsidR="000C121C" w:rsidRDefault="000C121C" w:rsidP="000C121C">
            <w:pPr>
              <w:pStyle w:val="ListParagraph"/>
              <w:numPr>
                <w:ilvl w:val="1"/>
                <w:numId w:val="5"/>
              </w:numPr>
              <w:ind w:left="541" w:hanging="284"/>
              <w:rPr>
                <w:sz w:val="18"/>
                <w:szCs w:val="18"/>
              </w:rPr>
            </w:pPr>
            <w:r>
              <w:rPr>
                <w:sz w:val="18"/>
                <w:szCs w:val="18"/>
              </w:rPr>
              <w:t>Hand sanitiser available at the counter.</w:t>
            </w:r>
          </w:p>
          <w:p w14:paraId="26F032B3" w14:textId="77777777" w:rsidR="000C121C" w:rsidRDefault="000C121C" w:rsidP="000C121C">
            <w:pPr>
              <w:pStyle w:val="ListParagraph"/>
              <w:numPr>
                <w:ilvl w:val="1"/>
                <w:numId w:val="5"/>
              </w:numPr>
              <w:ind w:left="541" w:hanging="284"/>
              <w:rPr>
                <w:sz w:val="18"/>
                <w:szCs w:val="18"/>
              </w:rPr>
            </w:pPr>
            <w:r>
              <w:rPr>
                <w:sz w:val="18"/>
                <w:szCs w:val="18"/>
              </w:rPr>
              <w:t>Ensure ventilation by keeping doors open (weather permitting)</w:t>
            </w:r>
          </w:p>
          <w:p w14:paraId="67D5B393" w14:textId="77777777" w:rsidR="000C121C" w:rsidRDefault="000C121C" w:rsidP="000C121C">
            <w:pPr>
              <w:pStyle w:val="ListParagraph"/>
              <w:numPr>
                <w:ilvl w:val="1"/>
                <w:numId w:val="5"/>
              </w:numPr>
              <w:ind w:left="541" w:hanging="284"/>
              <w:rPr>
                <w:sz w:val="18"/>
                <w:szCs w:val="18"/>
              </w:rPr>
            </w:pPr>
            <w:r>
              <w:rPr>
                <w:sz w:val="18"/>
                <w:szCs w:val="18"/>
              </w:rPr>
              <w:t>Remove soft furnishings</w:t>
            </w:r>
            <w:r w:rsidR="006C4CC4">
              <w:rPr>
                <w:sz w:val="18"/>
                <w:szCs w:val="18"/>
              </w:rPr>
              <w:t xml:space="preserve"> if practical</w:t>
            </w:r>
          </w:p>
          <w:p w14:paraId="0C56F13C" w14:textId="77777777" w:rsidR="00D53D8D" w:rsidRPr="00D53D8D" w:rsidRDefault="00D53D8D" w:rsidP="00D53D8D">
            <w:pPr>
              <w:ind w:left="257"/>
              <w:rPr>
                <w:sz w:val="18"/>
                <w:szCs w:val="18"/>
              </w:rPr>
            </w:pPr>
          </w:p>
        </w:tc>
        <w:tc>
          <w:tcPr>
            <w:tcW w:w="861" w:type="dxa"/>
          </w:tcPr>
          <w:p w14:paraId="7E7154AC" w14:textId="77777777" w:rsidR="00700FE5" w:rsidRDefault="000C121C" w:rsidP="002E6C52">
            <w:pPr>
              <w:jc w:val="center"/>
              <w:rPr>
                <w:sz w:val="18"/>
                <w:szCs w:val="18"/>
              </w:rPr>
            </w:pPr>
            <w:r>
              <w:rPr>
                <w:sz w:val="18"/>
                <w:szCs w:val="18"/>
              </w:rPr>
              <w:lastRenderedPageBreak/>
              <w:t>Low</w:t>
            </w:r>
          </w:p>
        </w:tc>
        <w:tc>
          <w:tcPr>
            <w:tcW w:w="1907" w:type="dxa"/>
          </w:tcPr>
          <w:p w14:paraId="5CCA4E6F" w14:textId="77777777" w:rsidR="00700FE5" w:rsidRDefault="000C121C" w:rsidP="00347172">
            <w:pPr>
              <w:pStyle w:val="ListParagraph"/>
              <w:numPr>
                <w:ilvl w:val="0"/>
                <w:numId w:val="5"/>
              </w:numPr>
              <w:ind w:left="177" w:hanging="177"/>
              <w:rPr>
                <w:sz w:val="18"/>
                <w:szCs w:val="18"/>
              </w:rPr>
            </w:pPr>
            <w:r>
              <w:rPr>
                <w:sz w:val="18"/>
                <w:szCs w:val="18"/>
              </w:rPr>
              <w:t>Training and guidance for Learner Services staff</w:t>
            </w:r>
          </w:p>
        </w:tc>
        <w:tc>
          <w:tcPr>
            <w:tcW w:w="933" w:type="dxa"/>
          </w:tcPr>
          <w:p w14:paraId="582FCD38" w14:textId="77777777" w:rsidR="00700FE5" w:rsidRDefault="000C121C" w:rsidP="002E6C52">
            <w:pPr>
              <w:jc w:val="center"/>
              <w:rPr>
                <w:sz w:val="18"/>
                <w:szCs w:val="18"/>
              </w:rPr>
            </w:pPr>
            <w:r>
              <w:rPr>
                <w:sz w:val="18"/>
                <w:szCs w:val="18"/>
              </w:rPr>
              <w:t>Low</w:t>
            </w:r>
          </w:p>
        </w:tc>
        <w:tc>
          <w:tcPr>
            <w:tcW w:w="1788" w:type="dxa"/>
          </w:tcPr>
          <w:p w14:paraId="3CE0AF77" w14:textId="77777777" w:rsidR="00700FE5" w:rsidRDefault="000C121C" w:rsidP="000C121C">
            <w:pPr>
              <w:rPr>
                <w:sz w:val="18"/>
                <w:szCs w:val="18"/>
              </w:rPr>
            </w:pPr>
            <w:r>
              <w:rPr>
                <w:sz w:val="18"/>
                <w:szCs w:val="18"/>
              </w:rPr>
              <w:t>Ongoing review to assess effectiveness and determine if alternative precautions required</w:t>
            </w:r>
          </w:p>
        </w:tc>
        <w:tc>
          <w:tcPr>
            <w:tcW w:w="1287" w:type="dxa"/>
          </w:tcPr>
          <w:p w14:paraId="12B84512" w14:textId="77777777" w:rsidR="00700FE5" w:rsidRDefault="008D590E" w:rsidP="00D53D8D">
            <w:pPr>
              <w:rPr>
                <w:sz w:val="18"/>
                <w:szCs w:val="18"/>
              </w:rPr>
            </w:pPr>
            <w:r>
              <w:rPr>
                <w:sz w:val="18"/>
                <w:szCs w:val="18"/>
              </w:rPr>
              <w:t>CMT</w:t>
            </w:r>
            <w:r w:rsidR="00D53D8D">
              <w:rPr>
                <w:sz w:val="18"/>
                <w:szCs w:val="18"/>
              </w:rPr>
              <w:t xml:space="preserve"> </w:t>
            </w:r>
            <w:r w:rsidR="00F036DD">
              <w:rPr>
                <w:sz w:val="18"/>
                <w:szCs w:val="18"/>
              </w:rPr>
              <w:t>and</w:t>
            </w:r>
            <w:r w:rsidR="000C121C">
              <w:rPr>
                <w:sz w:val="18"/>
                <w:szCs w:val="18"/>
              </w:rPr>
              <w:t xml:space="preserve"> </w:t>
            </w:r>
            <w:r w:rsidR="006C4CC4">
              <w:rPr>
                <w:sz w:val="18"/>
                <w:szCs w:val="18"/>
              </w:rPr>
              <w:t>Head of Student Services</w:t>
            </w:r>
          </w:p>
        </w:tc>
        <w:tc>
          <w:tcPr>
            <w:tcW w:w="1016" w:type="dxa"/>
          </w:tcPr>
          <w:p w14:paraId="423E790A" w14:textId="77777777" w:rsidR="00700FE5" w:rsidRDefault="000C121C" w:rsidP="00D53B35">
            <w:pPr>
              <w:jc w:val="both"/>
              <w:rPr>
                <w:sz w:val="18"/>
                <w:szCs w:val="18"/>
              </w:rPr>
            </w:pPr>
            <w:r>
              <w:rPr>
                <w:sz w:val="18"/>
                <w:szCs w:val="18"/>
              </w:rPr>
              <w:t>Ongoing</w:t>
            </w:r>
          </w:p>
        </w:tc>
      </w:tr>
      <w:tr w:rsidR="00F036DD" w14:paraId="5EAF242C" w14:textId="77777777" w:rsidTr="00CE1EB4">
        <w:tc>
          <w:tcPr>
            <w:tcW w:w="1622" w:type="dxa"/>
          </w:tcPr>
          <w:p w14:paraId="78271E0F" w14:textId="77777777" w:rsidR="00700FE5" w:rsidRDefault="00976092" w:rsidP="00783FED">
            <w:pPr>
              <w:rPr>
                <w:sz w:val="18"/>
                <w:szCs w:val="18"/>
              </w:rPr>
            </w:pPr>
            <w:r>
              <w:rPr>
                <w:sz w:val="18"/>
                <w:szCs w:val="18"/>
              </w:rPr>
              <w:t>Spread of Coronavirus in high traffic areas – LRCs</w:t>
            </w:r>
          </w:p>
        </w:tc>
        <w:tc>
          <w:tcPr>
            <w:tcW w:w="1458" w:type="dxa"/>
          </w:tcPr>
          <w:p w14:paraId="0FB92428" w14:textId="77777777" w:rsidR="00700FE5" w:rsidRDefault="00976092" w:rsidP="00783FED">
            <w:pPr>
              <w:rPr>
                <w:sz w:val="18"/>
                <w:szCs w:val="18"/>
              </w:rPr>
            </w:pPr>
            <w:r>
              <w:rPr>
                <w:sz w:val="18"/>
                <w:szCs w:val="18"/>
              </w:rPr>
              <w:t>Staff and students</w:t>
            </w:r>
          </w:p>
        </w:tc>
        <w:tc>
          <w:tcPr>
            <w:tcW w:w="2604" w:type="dxa"/>
          </w:tcPr>
          <w:p w14:paraId="4CACCC00" w14:textId="77777777" w:rsidR="00700FE5" w:rsidRDefault="00976092" w:rsidP="00C27C3F">
            <w:pPr>
              <w:pStyle w:val="ListParagraph"/>
              <w:numPr>
                <w:ilvl w:val="0"/>
                <w:numId w:val="5"/>
              </w:numPr>
              <w:ind w:left="181" w:hanging="142"/>
              <w:rPr>
                <w:sz w:val="18"/>
                <w:szCs w:val="18"/>
              </w:rPr>
            </w:pPr>
            <w:r>
              <w:rPr>
                <w:sz w:val="18"/>
                <w:szCs w:val="18"/>
              </w:rPr>
              <w:t>Remove/mark seating not in use and separate/mark IT equipment not in use to enforce social distancing during use.</w:t>
            </w:r>
          </w:p>
          <w:p w14:paraId="1C1B020E" w14:textId="77777777" w:rsidR="00976092" w:rsidRDefault="00976092" w:rsidP="00C27C3F">
            <w:pPr>
              <w:pStyle w:val="ListParagraph"/>
              <w:numPr>
                <w:ilvl w:val="0"/>
                <w:numId w:val="5"/>
              </w:numPr>
              <w:ind w:left="181" w:hanging="142"/>
              <w:rPr>
                <w:sz w:val="18"/>
                <w:szCs w:val="18"/>
              </w:rPr>
            </w:pPr>
            <w:r>
              <w:rPr>
                <w:sz w:val="18"/>
                <w:szCs w:val="18"/>
              </w:rPr>
              <w:t>Tape off/isolate books and magazines.</w:t>
            </w:r>
          </w:p>
          <w:p w14:paraId="532A95B2" w14:textId="77777777" w:rsidR="00976092" w:rsidRDefault="00976092" w:rsidP="00976092">
            <w:pPr>
              <w:pStyle w:val="ListParagraph"/>
              <w:numPr>
                <w:ilvl w:val="0"/>
                <w:numId w:val="5"/>
              </w:numPr>
              <w:ind w:left="181" w:hanging="142"/>
              <w:rPr>
                <w:sz w:val="18"/>
                <w:szCs w:val="18"/>
              </w:rPr>
            </w:pPr>
            <w:r>
              <w:rPr>
                <w:sz w:val="18"/>
                <w:szCs w:val="18"/>
              </w:rPr>
              <w:t>Enhanced cleaning regime:</w:t>
            </w:r>
          </w:p>
          <w:p w14:paraId="23BDB9DD" w14:textId="77777777" w:rsidR="00976092" w:rsidRDefault="00976092" w:rsidP="00FA20CE">
            <w:pPr>
              <w:pStyle w:val="ListParagraph"/>
              <w:numPr>
                <w:ilvl w:val="1"/>
                <w:numId w:val="5"/>
              </w:numPr>
              <w:ind w:left="541" w:hanging="284"/>
              <w:rPr>
                <w:sz w:val="18"/>
                <w:szCs w:val="18"/>
              </w:rPr>
            </w:pPr>
            <w:r>
              <w:rPr>
                <w:sz w:val="18"/>
                <w:szCs w:val="18"/>
              </w:rPr>
              <w:lastRenderedPageBreak/>
              <w:t>Regular emptying of bins</w:t>
            </w:r>
          </w:p>
          <w:p w14:paraId="409011DA" w14:textId="77777777" w:rsidR="00976092" w:rsidRPr="00976092" w:rsidRDefault="00976092" w:rsidP="00FA20CE">
            <w:pPr>
              <w:pStyle w:val="ListParagraph"/>
              <w:numPr>
                <w:ilvl w:val="1"/>
                <w:numId w:val="5"/>
              </w:numPr>
              <w:ind w:left="541" w:hanging="284"/>
              <w:rPr>
                <w:sz w:val="18"/>
                <w:szCs w:val="18"/>
              </w:rPr>
            </w:pPr>
            <w:r>
              <w:rPr>
                <w:sz w:val="18"/>
                <w:szCs w:val="18"/>
              </w:rPr>
              <w:t>Wipe down/cleaning of keyboards/mouse</w:t>
            </w:r>
          </w:p>
          <w:p w14:paraId="7209A55E" w14:textId="77777777" w:rsidR="00976092" w:rsidRDefault="00976092" w:rsidP="00C27C3F">
            <w:pPr>
              <w:pStyle w:val="ListParagraph"/>
              <w:numPr>
                <w:ilvl w:val="0"/>
                <w:numId w:val="5"/>
              </w:numPr>
              <w:ind w:left="181" w:hanging="142"/>
              <w:rPr>
                <w:sz w:val="18"/>
                <w:szCs w:val="18"/>
              </w:rPr>
            </w:pPr>
            <w:r>
              <w:rPr>
                <w:sz w:val="18"/>
                <w:szCs w:val="18"/>
              </w:rPr>
              <w:t>Open windows to ensure ventilation</w:t>
            </w:r>
            <w:r w:rsidR="00FA20CE">
              <w:rPr>
                <w:sz w:val="18"/>
                <w:szCs w:val="18"/>
              </w:rPr>
              <w:t>.</w:t>
            </w:r>
          </w:p>
          <w:p w14:paraId="771A0ACB" w14:textId="77777777" w:rsidR="00FA20CE" w:rsidRDefault="00FA20CE" w:rsidP="00C27C3F">
            <w:pPr>
              <w:pStyle w:val="ListParagraph"/>
              <w:numPr>
                <w:ilvl w:val="0"/>
                <w:numId w:val="5"/>
              </w:numPr>
              <w:ind w:left="181" w:hanging="142"/>
              <w:rPr>
                <w:sz w:val="18"/>
                <w:szCs w:val="18"/>
              </w:rPr>
            </w:pPr>
            <w:r>
              <w:rPr>
                <w:sz w:val="18"/>
                <w:szCs w:val="18"/>
              </w:rPr>
              <w:t>Designate a workstation/desk to a specific student for the day.</w:t>
            </w:r>
          </w:p>
          <w:p w14:paraId="3D1D137E" w14:textId="77777777" w:rsidR="00FA20CE" w:rsidRDefault="00FA20CE" w:rsidP="00C27C3F">
            <w:pPr>
              <w:pStyle w:val="ListParagraph"/>
              <w:numPr>
                <w:ilvl w:val="0"/>
                <w:numId w:val="5"/>
              </w:numPr>
              <w:ind w:left="181" w:hanging="142"/>
              <w:rPr>
                <w:sz w:val="18"/>
                <w:szCs w:val="18"/>
              </w:rPr>
            </w:pPr>
            <w:r>
              <w:rPr>
                <w:sz w:val="18"/>
                <w:szCs w:val="18"/>
              </w:rPr>
              <w:t>Signage to ensure/encourage social distancing.</w:t>
            </w:r>
          </w:p>
          <w:p w14:paraId="1F81AB75" w14:textId="77777777" w:rsidR="00FA20CE" w:rsidRDefault="00FA20CE" w:rsidP="00C27C3F">
            <w:pPr>
              <w:pStyle w:val="ListParagraph"/>
              <w:numPr>
                <w:ilvl w:val="0"/>
                <w:numId w:val="5"/>
              </w:numPr>
              <w:ind w:left="181" w:hanging="142"/>
              <w:rPr>
                <w:sz w:val="18"/>
                <w:szCs w:val="18"/>
              </w:rPr>
            </w:pPr>
            <w:r>
              <w:rPr>
                <w:sz w:val="18"/>
                <w:szCs w:val="18"/>
              </w:rPr>
              <w:t>PPE – wipes and disinfectant spray – hand sanitiser available.</w:t>
            </w:r>
          </w:p>
          <w:p w14:paraId="4C9B6372" w14:textId="77777777" w:rsidR="00FA20CE" w:rsidRDefault="00FA20CE" w:rsidP="00C27C3F">
            <w:pPr>
              <w:pStyle w:val="ListParagraph"/>
              <w:numPr>
                <w:ilvl w:val="0"/>
                <w:numId w:val="5"/>
              </w:numPr>
              <w:ind w:left="181" w:hanging="142"/>
              <w:rPr>
                <w:sz w:val="18"/>
                <w:szCs w:val="18"/>
              </w:rPr>
            </w:pPr>
            <w:r>
              <w:rPr>
                <w:sz w:val="18"/>
                <w:szCs w:val="18"/>
              </w:rPr>
              <w:t>Quarantine procedures and arrangements for return of books and physical resources.</w:t>
            </w:r>
          </w:p>
          <w:p w14:paraId="0042F23F" w14:textId="77777777" w:rsidR="00FA20CE" w:rsidRDefault="00FA20CE" w:rsidP="00C27C3F">
            <w:pPr>
              <w:pStyle w:val="ListParagraph"/>
              <w:numPr>
                <w:ilvl w:val="0"/>
                <w:numId w:val="5"/>
              </w:numPr>
              <w:ind w:left="181" w:hanging="142"/>
              <w:rPr>
                <w:sz w:val="18"/>
                <w:szCs w:val="18"/>
              </w:rPr>
            </w:pPr>
            <w:r w:rsidRPr="007B6916">
              <w:rPr>
                <w:sz w:val="18"/>
                <w:szCs w:val="18"/>
              </w:rPr>
              <w:t>Drop off box and 72 hour isolation of returns of LRC resources.</w:t>
            </w:r>
          </w:p>
        </w:tc>
        <w:tc>
          <w:tcPr>
            <w:tcW w:w="861" w:type="dxa"/>
          </w:tcPr>
          <w:p w14:paraId="23540898" w14:textId="77777777" w:rsidR="00700FE5" w:rsidRDefault="00E604B3" w:rsidP="002E6C52">
            <w:pPr>
              <w:jc w:val="center"/>
              <w:rPr>
                <w:sz w:val="18"/>
                <w:szCs w:val="18"/>
              </w:rPr>
            </w:pPr>
            <w:r>
              <w:rPr>
                <w:sz w:val="18"/>
                <w:szCs w:val="18"/>
              </w:rPr>
              <w:lastRenderedPageBreak/>
              <w:t>Low</w:t>
            </w:r>
          </w:p>
        </w:tc>
        <w:tc>
          <w:tcPr>
            <w:tcW w:w="1907" w:type="dxa"/>
          </w:tcPr>
          <w:p w14:paraId="69DA816A" w14:textId="77777777" w:rsidR="00700FE5" w:rsidRDefault="00E604B3" w:rsidP="00347172">
            <w:pPr>
              <w:pStyle w:val="ListParagraph"/>
              <w:numPr>
                <w:ilvl w:val="0"/>
                <w:numId w:val="5"/>
              </w:numPr>
              <w:ind w:left="177" w:hanging="177"/>
              <w:rPr>
                <w:sz w:val="18"/>
                <w:szCs w:val="18"/>
              </w:rPr>
            </w:pPr>
            <w:r>
              <w:rPr>
                <w:sz w:val="18"/>
                <w:szCs w:val="18"/>
              </w:rPr>
              <w:t>Training and guidance for LRC staff.</w:t>
            </w:r>
          </w:p>
        </w:tc>
        <w:tc>
          <w:tcPr>
            <w:tcW w:w="933" w:type="dxa"/>
          </w:tcPr>
          <w:p w14:paraId="7EA3B1B2" w14:textId="77777777" w:rsidR="00700FE5" w:rsidRDefault="00E604B3" w:rsidP="002E6C52">
            <w:pPr>
              <w:jc w:val="center"/>
              <w:rPr>
                <w:sz w:val="18"/>
                <w:szCs w:val="18"/>
              </w:rPr>
            </w:pPr>
            <w:r>
              <w:rPr>
                <w:sz w:val="18"/>
                <w:szCs w:val="18"/>
              </w:rPr>
              <w:t>Low</w:t>
            </w:r>
          </w:p>
        </w:tc>
        <w:tc>
          <w:tcPr>
            <w:tcW w:w="1788" w:type="dxa"/>
          </w:tcPr>
          <w:p w14:paraId="68E4F2F9" w14:textId="77777777" w:rsidR="00700FE5" w:rsidRDefault="00E604B3" w:rsidP="00E604B3">
            <w:pPr>
              <w:rPr>
                <w:sz w:val="18"/>
                <w:szCs w:val="18"/>
              </w:rPr>
            </w:pPr>
            <w:r>
              <w:rPr>
                <w:sz w:val="18"/>
                <w:szCs w:val="18"/>
              </w:rPr>
              <w:t>Ongoing review to assess effectiveness and determine if alternative precautions required</w:t>
            </w:r>
          </w:p>
        </w:tc>
        <w:tc>
          <w:tcPr>
            <w:tcW w:w="1287" w:type="dxa"/>
          </w:tcPr>
          <w:p w14:paraId="324A174B" w14:textId="77777777" w:rsidR="00700FE5" w:rsidRDefault="008D590E" w:rsidP="00E604B3">
            <w:pPr>
              <w:rPr>
                <w:sz w:val="18"/>
                <w:szCs w:val="18"/>
              </w:rPr>
            </w:pPr>
            <w:r>
              <w:rPr>
                <w:sz w:val="18"/>
                <w:szCs w:val="18"/>
              </w:rPr>
              <w:t>CMT</w:t>
            </w:r>
            <w:r w:rsidR="00E604B3">
              <w:rPr>
                <w:sz w:val="18"/>
                <w:szCs w:val="18"/>
              </w:rPr>
              <w:t xml:space="preserve"> and LRC staff</w:t>
            </w:r>
          </w:p>
        </w:tc>
        <w:tc>
          <w:tcPr>
            <w:tcW w:w="1016" w:type="dxa"/>
          </w:tcPr>
          <w:p w14:paraId="5F6C741B" w14:textId="77777777" w:rsidR="00700FE5" w:rsidRDefault="00E604B3" w:rsidP="00D53B35">
            <w:pPr>
              <w:jc w:val="both"/>
              <w:rPr>
                <w:sz w:val="18"/>
                <w:szCs w:val="18"/>
              </w:rPr>
            </w:pPr>
            <w:r>
              <w:rPr>
                <w:sz w:val="18"/>
                <w:szCs w:val="18"/>
              </w:rPr>
              <w:t>Ongoing</w:t>
            </w:r>
          </w:p>
        </w:tc>
      </w:tr>
      <w:tr w:rsidR="00F036DD" w14:paraId="0D41DAE4" w14:textId="77777777" w:rsidTr="00CE1EB4">
        <w:tc>
          <w:tcPr>
            <w:tcW w:w="1622" w:type="dxa"/>
          </w:tcPr>
          <w:p w14:paraId="000B8933" w14:textId="77777777" w:rsidR="00700FE5" w:rsidRDefault="007D025E" w:rsidP="00783FED">
            <w:pPr>
              <w:rPr>
                <w:sz w:val="18"/>
                <w:szCs w:val="18"/>
              </w:rPr>
            </w:pPr>
            <w:r>
              <w:rPr>
                <w:sz w:val="18"/>
                <w:szCs w:val="18"/>
              </w:rPr>
              <w:t>Spread of Coronavirus in high traffic areas where significant numbers of students/staff/ visitors.</w:t>
            </w:r>
          </w:p>
        </w:tc>
        <w:tc>
          <w:tcPr>
            <w:tcW w:w="1458" w:type="dxa"/>
          </w:tcPr>
          <w:p w14:paraId="559B1B81" w14:textId="77777777" w:rsidR="00700FE5" w:rsidRDefault="00901849" w:rsidP="00783FED">
            <w:pPr>
              <w:rPr>
                <w:sz w:val="18"/>
                <w:szCs w:val="18"/>
              </w:rPr>
            </w:pPr>
            <w:r>
              <w:rPr>
                <w:sz w:val="18"/>
                <w:szCs w:val="18"/>
              </w:rPr>
              <w:t>Canteens</w:t>
            </w:r>
            <w:r w:rsidR="007D025E">
              <w:rPr>
                <w:sz w:val="18"/>
                <w:szCs w:val="18"/>
              </w:rPr>
              <w:t xml:space="preserve"> staff and customers</w:t>
            </w:r>
          </w:p>
        </w:tc>
        <w:tc>
          <w:tcPr>
            <w:tcW w:w="2604" w:type="dxa"/>
          </w:tcPr>
          <w:p w14:paraId="3A7B03A0" w14:textId="53CED887" w:rsidR="00700FE5" w:rsidRDefault="00837BD1" w:rsidP="00A964B6">
            <w:pPr>
              <w:pStyle w:val="ListParagraph"/>
              <w:numPr>
                <w:ilvl w:val="0"/>
                <w:numId w:val="5"/>
              </w:numPr>
              <w:ind w:left="181" w:hanging="142"/>
              <w:rPr>
                <w:sz w:val="18"/>
                <w:szCs w:val="18"/>
              </w:rPr>
            </w:pPr>
            <w:r>
              <w:rPr>
                <w:sz w:val="18"/>
                <w:szCs w:val="18"/>
              </w:rPr>
              <w:t>W</w:t>
            </w:r>
            <w:r w:rsidR="00A964B6">
              <w:rPr>
                <w:sz w:val="18"/>
                <w:szCs w:val="18"/>
              </w:rPr>
              <w:t>hen open control measures.</w:t>
            </w:r>
          </w:p>
          <w:p w14:paraId="1C46D77C" w14:textId="2725399F" w:rsidR="00A964B6" w:rsidRDefault="000D5E70" w:rsidP="00A964B6">
            <w:pPr>
              <w:pStyle w:val="ListParagraph"/>
              <w:numPr>
                <w:ilvl w:val="0"/>
                <w:numId w:val="5"/>
              </w:numPr>
              <w:ind w:left="181" w:hanging="142"/>
              <w:rPr>
                <w:sz w:val="18"/>
                <w:szCs w:val="18"/>
              </w:rPr>
            </w:pPr>
            <w:r>
              <w:rPr>
                <w:sz w:val="18"/>
                <w:szCs w:val="18"/>
              </w:rPr>
              <w:t>Relevant</w:t>
            </w:r>
            <w:r w:rsidR="00347172">
              <w:rPr>
                <w:sz w:val="18"/>
                <w:szCs w:val="18"/>
              </w:rPr>
              <w:t xml:space="preserve"> demarcation on floor to ensure/</w:t>
            </w:r>
            <w:r w:rsidR="00A964B6">
              <w:rPr>
                <w:sz w:val="18"/>
                <w:szCs w:val="18"/>
              </w:rPr>
              <w:t>encourage social distancing for any queues.</w:t>
            </w:r>
          </w:p>
          <w:p w14:paraId="64C57906" w14:textId="728E2FD8" w:rsidR="00A964B6" w:rsidRPr="00FC5581" w:rsidRDefault="00A964B6" w:rsidP="00A964B6">
            <w:pPr>
              <w:pStyle w:val="ListParagraph"/>
              <w:numPr>
                <w:ilvl w:val="0"/>
                <w:numId w:val="5"/>
              </w:numPr>
              <w:ind w:left="181" w:hanging="142"/>
              <w:rPr>
                <w:sz w:val="18"/>
                <w:szCs w:val="18"/>
              </w:rPr>
            </w:pPr>
            <w:r w:rsidRPr="00FC5581">
              <w:rPr>
                <w:sz w:val="18"/>
                <w:szCs w:val="18"/>
              </w:rPr>
              <w:t>Signage and one-way system marked</w:t>
            </w:r>
            <w:r w:rsidR="00FC5581" w:rsidRPr="00FC5581">
              <w:rPr>
                <w:sz w:val="18"/>
                <w:szCs w:val="18"/>
              </w:rPr>
              <w:t xml:space="preserve"> where appropriate</w:t>
            </w:r>
          </w:p>
          <w:p w14:paraId="06C0D83D" w14:textId="02C1C44F" w:rsidR="00A964B6" w:rsidRDefault="00A964B6" w:rsidP="00A964B6">
            <w:pPr>
              <w:pStyle w:val="ListParagraph"/>
              <w:numPr>
                <w:ilvl w:val="0"/>
                <w:numId w:val="5"/>
              </w:numPr>
              <w:ind w:left="181" w:hanging="142"/>
              <w:rPr>
                <w:sz w:val="18"/>
                <w:szCs w:val="18"/>
              </w:rPr>
            </w:pPr>
            <w:r>
              <w:rPr>
                <w:sz w:val="18"/>
                <w:szCs w:val="18"/>
              </w:rPr>
              <w:t>Remove/mark seating not in use to create social distancing.</w:t>
            </w:r>
          </w:p>
          <w:p w14:paraId="2F3455B5" w14:textId="77777777" w:rsidR="00A964B6" w:rsidRDefault="00A964B6" w:rsidP="00A964B6">
            <w:pPr>
              <w:pStyle w:val="ListParagraph"/>
              <w:numPr>
                <w:ilvl w:val="0"/>
                <w:numId w:val="5"/>
              </w:numPr>
              <w:ind w:left="181" w:hanging="142"/>
              <w:rPr>
                <w:sz w:val="18"/>
                <w:szCs w:val="18"/>
              </w:rPr>
            </w:pPr>
            <w:r>
              <w:rPr>
                <w:sz w:val="18"/>
                <w:szCs w:val="18"/>
              </w:rPr>
              <w:lastRenderedPageBreak/>
              <w:t>Limit occupancy.</w:t>
            </w:r>
          </w:p>
          <w:p w14:paraId="05C8C76A" w14:textId="77777777" w:rsidR="00A964B6" w:rsidRDefault="00A964B6" w:rsidP="00A964B6">
            <w:pPr>
              <w:pStyle w:val="ListParagraph"/>
              <w:numPr>
                <w:ilvl w:val="0"/>
                <w:numId w:val="5"/>
              </w:numPr>
              <w:ind w:left="181" w:hanging="142"/>
              <w:rPr>
                <w:sz w:val="18"/>
                <w:szCs w:val="18"/>
              </w:rPr>
            </w:pPr>
            <w:r>
              <w:rPr>
                <w:sz w:val="18"/>
                <w:szCs w:val="18"/>
              </w:rPr>
              <w:t>Students and staff requested to bring in own packed lunches.</w:t>
            </w:r>
          </w:p>
          <w:p w14:paraId="0296EC01" w14:textId="77777777" w:rsidR="00347172" w:rsidRDefault="00347172" w:rsidP="00A964B6">
            <w:pPr>
              <w:pStyle w:val="ListParagraph"/>
              <w:numPr>
                <w:ilvl w:val="0"/>
                <w:numId w:val="5"/>
              </w:numPr>
              <w:ind w:left="181" w:hanging="142"/>
              <w:rPr>
                <w:sz w:val="18"/>
                <w:szCs w:val="18"/>
              </w:rPr>
            </w:pPr>
            <w:r w:rsidRPr="00FC5581">
              <w:rPr>
                <w:sz w:val="18"/>
                <w:szCs w:val="18"/>
              </w:rPr>
              <w:t xml:space="preserve">To be further detailed when </w:t>
            </w:r>
            <w:r w:rsidR="006C4CC4" w:rsidRPr="00FC5581">
              <w:rPr>
                <w:sz w:val="18"/>
                <w:szCs w:val="18"/>
              </w:rPr>
              <w:t>Canteens</w:t>
            </w:r>
            <w:r w:rsidRPr="00FC5581">
              <w:rPr>
                <w:sz w:val="18"/>
                <w:szCs w:val="18"/>
              </w:rPr>
              <w:t xml:space="preserve"> </w:t>
            </w:r>
            <w:r w:rsidR="006C4CC4" w:rsidRPr="00FC5581">
              <w:rPr>
                <w:sz w:val="18"/>
                <w:szCs w:val="18"/>
              </w:rPr>
              <w:t>are</w:t>
            </w:r>
            <w:r w:rsidRPr="00FC5581">
              <w:rPr>
                <w:sz w:val="18"/>
                <w:szCs w:val="18"/>
              </w:rPr>
              <w:t xml:space="preserve"> remodelled.</w:t>
            </w:r>
          </w:p>
        </w:tc>
        <w:tc>
          <w:tcPr>
            <w:tcW w:w="861" w:type="dxa"/>
          </w:tcPr>
          <w:p w14:paraId="72E88234" w14:textId="77777777" w:rsidR="00700FE5" w:rsidRDefault="00347172" w:rsidP="002E6C52">
            <w:pPr>
              <w:jc w:val="center"/>
              <w:rPr>
                <w:sz w:val="18"/>
                <w:szCs w:val="18"/>
              </w:rPr>
            </w:pPr>
            <w:r>
              <w:rPr>
                <w:sz w:val="18"/>
                <w:szCs w:val="18"/>
              </w:rPr>
              <w:lastRenderedPageBreak/>
              <w:t>Medium</w:t>
            </w:r>
          </w:p>
        </w:tc>
        <w:tc>
          <w:tcPr>
            <w:tcW w:w="1907" w:type="dxa"/>
          </w:tcPr>
          <w:p w14:paraId="5CD80CA9" w14:textId="77777777" w:rsidR="00700FE5" w:rsidRDefault="00347172" w:rsidP="00347172">
            <w:pPr>
              <w:pStyle w:val="ListParagraph"/>
              <w:numPr>
                <w:ilvl w:val="0"/>
                <w:numId w:val="5"/>
              </w:numPr>
              <w:ind w:left="177" w:hanging="177"/>
              <w:rPr>
                <w:sz w:val="18"/>
                <w:szCs w:val="18"/>
              </w:rPr>
            </w:pPr>
            <w:r>
              <w:rPr>
                <w:sz w:val="18"/>
                <w:szCs w:val="18"/>
              </w:rPr>
              <w:t xml:space="preserve">Training and guidance for </w:t>
            </w:r>
            <w:r w:rsidR="00901849">
              <w:rPr>
                <w:sz w:val="18"/>
                <w:szCs w:val="18"/>
              </w:rPr>
              <w:t>Canteen</w:t>
            </w:r>
            <w:r>
              <w:rPr>
                <w:sz w:val="18"/>
                <w:szCs w:val="18"/>
              </w:rPr>
              <w:t xml:space="preserve"> staff</w:t>
            </w:r>
          </w:p>
        </w:tc>
        <w:tc>
          <w:tcPr>
            <w:tcW w:w="933" w:type="dxa"/>
          </w:tcPr>
          <w:p w14:paraId="676AA568" w14:textId="77777777" w:rsidR="00700FE5" w:rsidRDefault="00347172" w:rsidP="002E6C52">
            <w:pPr>
              <w:jc w:val="center"/>
              <w:rPr>
                <w:sz w:val="18"/>
                <w:szCs w:val="18"/>
              </w:rPr>
            </w:pPr>
            <w:r>
              <w:rPr>
                <w:sz w:val="18"/>
                <w:szCs w:val="18"/>
              </w:rPr>
              <w:t>Medium</w:t>
            </w:r>
          </w:p>
        </w:tc>
        <w:tc>
          <w:tcPr>
            <w:tcW w:w="1788" w:type="dxa"/>
          </w:tcPr>
          <w:p w14:paraId="015863D9" w14:textId="77777777" w:rsidR="00700FE5" w:rsidRDefault="00347172" w:rsidP="00347172">
            <w:pPr>
              <w:rPr>
                <w:sz w:val="18"/>
                <w:szCs w:val="18"/>
              </w:rPr>
            </w:pPr>
            <w:r>
              <w:rPr>
                <w:sz w:val="18"/>
                <w:szCs w:val="18"/>
              </w:rPr>
              <w:t xml:space="preserve">Review </w:t>
            </w:r>
            <w:r w:rsidR="006C4CC4">
              <w:rPr>
                <w:sz w:val="18"/>
                <w:szCs w:val="18"/>
              </w:rPr>
              <w:t>Canteens</w:t>
            </w:r>
            <w:r>
              <w:rPr>
                <w:sz w:val="18"/>
                <w:szCs w:val="18"/>
              </w:rPr>
              <w:t xml:space="preserve"> and server for September 2020</w:t>
            </w:r>
          </w:p>
        </w:tc>
        <w:tc>
          <w:tcPr>
            <w:tcW w:w="1287" w:type="dxa"/>
          </w:tcPr>
          <w:p w14:paraId="36FB1FE0" w14:textId="77777777" w:rsidR="00700FE5" w:rsidRDefault="008D590E" w:rsidP="00D53B35">
            <w:pPr>
              <w:jc w:val="both"/>
              <w:rPr>
                <w:sz w:val="18"/>
                <w:szCs w:val="18"/>
              </w:rPr>
            </w:pPr>
            <w:r>
              <w:rPr>
                <w:sz w:val="18"/>
                <w:szCs w:val="18"/>
              </w:rPr>
              <w:t>CMT</w:t>
            </w:r>
            <w:r w:rsidR="00347172">
              <w:rPr>
                <w:sz w:val="18"/>
                <w:szCs w:val="18"/>
              </w:rPr>
              <w:t>/</w:t>
            </w:r>
            <w:r w:rsidR="006C4CC4">
              <w:rPr>
                <w:sz w:val="18"/>
                <w:szCs w:val="18"/>
              </w:rPr>
              <w:t>Mitchell Gardner</w:t>
            </w:r>
          </w:p>
        </w:tc>
        <w:tc>
          <w:tcPr>
            <w:tcW w:w="1016" w:type="dxa"/>
          </w:tcPr>
          <w:p w14:paraId="5B029603" w14:textId="77777777" w:rsidR="00700FE5" w:rsidRDefault="00700FE5" w:rsidP="00D53B35">
            <w:pPr>
              <w:jc w:val="both"/>
              <w:rPr>
                <w:sz w:val="18"/>
                <w:szCs w:val="18"/>
              </w:rPr>
            </w:pPr>
          </w:p>
        </w:tc>
      </w:tr>
      <w:tr w:rsidR="00F036DD" w14:paraId="0B94E3E1" w14:textId="77777777" w:rsidTr="00CE1EB4">
        <w:tc>
          <w:tcPr>
            <w:tcW w:w="1622" w:type="dxa"/>
          </w:tcPr>
          <w:p w14:paraId="32772296" w14:textId="77777777" w:rsidR="00D55B6F" w:rsidRDefault="00D55B6F" w:rsidP="00783FED">
            <w:pPr>
              <w:rPr>
                <w:sz w:val="18"/>
                <w:szCs w:val="18"/>
              </w:rPr>
            </w:pPr>
            <w:r>
              <w:rPr>
                <w:sz w:val="18"/>
                <w:szCs w:val="18"/>
              </w:rPr>
              <w:t>Spread of Coronavirus due to increased risk from surface contamination/</w:t>
            </w:r>
          </w:p>
          <w:p w14:paraId="1F76B274" w14:textId="77777777" w:rsidR="00700FE5" w:rsidRDefault="00D55B6F" w:rsidP="00783FED">
            <w:pPr>
              <w:rPr>
                <w:sz w:val="18"/>
                <w:szCs w:val="18"/>
              </w:rPr>
            </w:pPr>
            <w:r>
              <w:rPr>
                <w:sz w:val="18"/>
                <w:szCs w:val="18"/>
              </w:rPr>
              <w:t>eating meals</w:t>
            </w:r>
          </w:p>
        </w:tc>
        <w:tc>
          <w:tcPr>
            <w:tcW w:w="1458" w:type="dxa"/>
          </w:tcPr>
          <w:p w14:paraId="27A8DD71" w14:textId="77777777" w:rsidR="00700FE5" w:rsidRDefault="00D55B6F" w:rsidP="00783FED">
            <w:pPr>
              <w:rPr>
                <w:sz w:val="18"/>
                <w:szCs w:val="18"/>
              </w:rPr>
            </w:pPr>
            <w:r>
              <w:rPr>
                <w:sz w:val="18"/>
                <w:szCs w:val="18"/>
              </w:rPr>
              <w:t>Anyone on campus from surface contamination.</w:t>
            </w:r>
          </w:p>
        </w:tc>
        <w:tc>
          <w:tcPr>
            <w:tcW w:w="2604" w:type="dxa"/>
          </w:tcPr>
          <w:p w14:paraId="1443EE9A" w14:textId="4A69D6A5" w:rsidR="00700FE5" w:rsidRDefault="00D55B6F" w:rsidP="00C27C3F">
            <w:pPr>
              <w:pStyle w:val="ListParagraph"/>
              <w:numPr>
                <w:ilvl w:val="0"/>
                <w:numId w:val="5"/>
              </w:numPr>
              <w:ind w:left="181" w:hanging="142"/>
              <w:rPr>
                <w:sz w:val="18"/>
                <w:szCs w:val="18"/>
              </w:rPr>
            </w:pPr>
            <w:r>
              <w:rPr>
                <w:sz w:val="18"/>
                <w:szCs w:val="18"/>
              </w:rPr>
              <w:t>Enhanced cleaning measures by Catering</w:t>
            </w:r>
            <w:r w:rsidR="00FD3E6E">
              <w:rPr>
                <w:sz w:val="18"/>
                <w:szCs w:val="18"/>
              </w:rPr>
              <w:t>, cleaning</w:t>
            </w:r>
            <w:r>
              <w:rPr>
                <w:sz w:val="18"/>
                <w:szCs w:val="18"/>
              </w:rPr>
              <w:t>and Estates staff.</w:t>
            </w:r>
          </w:p>
          <w:p w14:paraId="0D25466A" w14:textId="5E94C72A" w:rsidR="00D55B6F" w:rsidRDefault="00D55B6F" w:rsidP="00837BD1">
            <w:pPr>
              <w:pStyle w:val="ListParagraph"/>
              <w:ind w:left="181"/>
              <w:rPr>
                <w:sz w:val="18"/>
                <w:szCs w:val="18"/>
              </w:rPr>
            </w:pPr>
          </w:p>
        </w:tc>
        <w:tc>
          <w:tcPr>
            <w:tcW w:w="861" w:type="dxa"/>
          </w:tcPr>
          <w:p w14:paraId="6A0B1A63" w14:textId="77777777" w:rsidR="00700FE5" w:rsidRDefault="00E66044" w:rsidP="002E6C52">
            <w:pPr>
              <w:jc w:val="center"/>
              <w:rPr>
                <w:sz w:val="18"/>
                <w:szCs w:val="18"/>
              </w:rPr>
            </w:pPr>
            <w:r>
              <w:rPr>
                <w:sz w:val="18"/>
                <w:szCs w:val="18"/>
              </w:rPr>
              <w:t>Low</w:t>
            </w:r>
          </w:p>
        </w:tc>
        <w:tc>
          <w:tcPr>
            <w:tcW w:w="1907" w:type="dxa"/>
          </w:tcPr>
          <w:p w14:paraId="4700258D" w14:textId="77777777" w:rsidR="00700FE5" w:rsidRPr="00E66044" w:rsidRDefault="00E66044" w:rsidP="00E66044">
            <w:pPr>
              <w:jc w:val="center"/>
              <w:rPr>
                <w:sz w:val="18"/>
                <w:szCs w:val="18"/>
              </w:rPr>
            </w:pPr>
            <w:r w:rsidRPr="00E66044">
              <w:rPr>
                <w:sz w:val="18"/>
                <w:szCs w:val="18"/>
              </w:rPr>
              <w:t>-</w:t>
            </w:r>
          </w:p>
        </w:tc>
        <w:tc>
          <w:tcPr>
            <w:tcW w:w="933" w:type="dxa"/>
          </w:tcPr>
          <w:p w14:paraId="6BAD670A" w14:textId="77777777" w:rsidR="00700FE5" w:rsidRDefault="00E66044" w:rsidP="002E6C52">
            <w:pPr>
              <w:jc w:val="center"/>
              <w:rPr>
                <w:sz w:val="18"/>
                <w:szCs w:val="18"/>
              </w:rPr>
            </w:pPr>
            <w:r>
              <w:rPr>
                <w:sz w:val="18"/>
                <w:szCs w:val="18"/>
              </w:rPr>
              <w:t>Low</w:t>
            </w:r>
          </w:p>
        </w:tc>
        <w:tc>
          <w:tcPr>
            <w:tcW w:w="1788" w:type="dxa"/>
          </w:tcPr>
          <w:p w14:paraId="7656DC25" w14:textId="77777777" w:rsidR="00700FE5" w:rsidRDefault="00E66044" w:rsidP="00E66044">
            <w:pPr>
              <w:jc w:val="center"/>
              <w:rPr>
                <w:sz w:val="18"/>
                <w:szCs w:val="18"/>
              </w:rPr>
            </w:pPr>
            <w:r>
              <w:rPr>
                <w:sz w:val="18"/>
                <w:szCs w:val="18"/>
              </w:rPr>
              <w:t>-</w:t>
            </w:r>
          </w:p>
        </w:tc>
        <w:tc>
          <w:tcPr>
            <w:tcW w:w="1287" w:type="dxa"/>
          </w:tcPr>
          <w:p w14:paraId="7D487ED5" w14:textId="77777777" w:rsidR="00700FE5" w:rsidRDefault="006C4CC4" w:rsidP="00D53B35">
            <w:pPr>
              <w:jc w:val="both"/>
              <w:rPr>
                <w:sz w:val="18"/>
                <w:szCs w:val="18"/>
              </w:rPr>
            </w:pPr>
            <w:r>
              <w:rPr>
                <w:sz w:val="18"/>
                <w:szCs w:val="18"/>
              </w:rPr>
              <w:t>CMT</w:t>
            </w:r>
          </w:p>
        </w:tc>
        <w:tc>
          <w:tcPr>
            <w:tcW w:w="1016" w:type="dxa"/>
          </w:tcPr>
          <w:p w14:paraId="6136BA45" w14:textId="77777777" w:rsidR="00700FE5" w:rsidRDefault="00E66044" w:rsidP="00D53B35">
            <w:pPr>
              <w:jc w:val="both"/>
              <w:rPr>
                <w:sz w:val="18"/>
                <w:szCs w:val="18"/>
              </w:rPr>
            </w:pPr>
            <w:r>
              <w:rPr>
                <w:sz w:val="18"/>
                <w:szCs w:val="18"/>
              </w:rPr>
              <w:t>Ongoing</w:t>
            </w:r>
          </w:p>
        </w:tc>
      </w:tr>
      <w:tr w:rsidR="00F036DD" w14:paraId="777D1A81" w14:textId="77777777" w:rsidTr="00CE1EB4">
        <w:tc>
          <w:tcPr>
            <w:tcW w:w="1622" w:type="dxa"/>
          </w:tcPr>
          <w:p w14:paraId="69F6D70C" w14:textId="77777777" w:rsidR="00E66044" w:rsidRDefault="00231F0D" w:rsidP="00783FED">
            <w:pPr>
              <w:rPr>
                <w:sz w:val="18"/>
                <w:szCs w:val="18"/>
              </w:rPr>
            </w:pPr>
            <w:r>
              <w:rPr>
                <w:sz w:val="18"/>
                <w:szCs w:val="18"/>
              </w:rPr>
              <w:t>Spread of Coronavirus due to increased risk from surface contamination – Availability of drinks/water</w:t>
            </w:r>
          </w:p>
        </w:tc>
        <w:tc>
          <w:tcPr>
            <w:tcW w:w="1458" w:type="dxa"/>
          </w:tcPr>
          <w:p w14:paraId="3DA4DCEC" w14:textId="77777777" w:rsidR="00E66044" w:rsidRDefault="00231F0D" w:rsidP="00783FED">
            <w:pPr>
              <w:rPr>
                <w:sz w:val="18"/>
                <w:szCs w:val="18"/>
              </w:rPr>
            </w:pPr>
            <w:r>
              <w:rPr>
                <w:sz w:val="18"/>
                <w:szCs w:val="18"/>
              </w:rPr>
              <w:t>Anyone on campus from surface contamination.</w:t>
            </w:r>
          </w:p>
        </w:tc>
        <w:tc>
          <w:tcPr>
            <w:tcW w:w="2604" w:type="dxa"/>
          </w:tcPr>
          <w:p w14:paraId="78BC2358" w14:textId="77777777" w:rsidR="00E66044" w:rsidRPr="00901849" w:rsidRDefault="00231F0D" w:rsidP="00C27C3F">
            <w:pPr>
              <w:pStyle w:val="ListParagraph"/>
              <w:numPr>
                <w:ilvl w:val="0"/>
                <w:numId w:val="5"/>
              </w:numPr>
              <w:ind w:left="181" w:hanging="142"/>
              <w:rPr>
                <w:sz w:val="18"/>
                <w:szCs w:val="18"/>
              </w:rPr>
            </w:pPr>
            <w:r w:rsidRPr="00901849">
              <w:rPr>
                <w:sz w:val="18"/>
                <w:szCs w:val="18"/>
              </w:rPr>
              <w:t xml:space="preserve">Water coolers/drinking fountains </w:t>
            </w:r>
            <w:r w:rsidR="00901849" w:rsidRPr="00901849">
              <w:rPr>
                <w:sz w:val="18"/>
                <w:szCs w:val="18"/>
              </w:rPr>
              <w:t>to have wipes by them</w:t>
            </w:r>
            <w:r w:rsidRPr="00901849">
              <w:rPr>
                <w:sz w:val="18"/>
                <w:szCs w:val="18"/>
              </w:rPr>
              <w:t xml:space="preserve"> </w:t>
            </w:r>
            <w:r w:rsidR="00901849" w:rsidRPr="00901849">
              <w:rPr>
                <w:sz w:val="18"/>
                <w:szCs w:val="18"/>
              </w:rPr>
              <w:t xml:space="preserve">to </w:t>
            </w:r>
            <w:r w:rsidRPr="00901849">
              <w:rPr>
                <w:sz w:val="18"/>
                <w:szCs w:val="18"/>
              </w:rPr>
              <w:t>use to prevent/reduced risk of contamination at refill points.</w:t>
            </w:r>
          </w:p>
          <w:p w14:paraId="64A4F076" w14:textId="77777777" w:rsidR="00231F0D" w:rsidRDefault="00231F0D" w:rsidP="00C27C3F">
            <w:pPr>
              <w:pStyle w:val="ListParagraph"/>
              <w:numPr>
                <w:ilvl w:val="0"/>
                <w:numId w:val="5"/>
              </w:numPr>
              <w:ind w:left="181" w:hanging="142"/>
              <w:rPr>
                <w:sz w:val="18"/>
                <w:szCs w:val="18"/>
              </w:rPr>
            </w:pPr>
            <w:r>
              <w:rPr>
                <w:sz w:val="18"/>
                <w:szCs w:val="18"/>
              </w:rPr>
              <w:t>Staff requested to bring own refillable water bottles.</w:t>
            </w:r>
          </w:p>
        </w:tc>
        <w:tc>
          <w:tcPr>
            <w:tcW w:w="861" w:type="dxa"/>
          </w:tcPr>
          <w:p w14:paraId="26A9C4B2" w14:textId="77777777" w:rsidR="00E66044" w:rsidRDefault="00231F0D" w:rsidP="002E6C52">
            <w:pPr>
              <w:jc w:val="center"/>
              <w:rPr>
                <w:sz w:val="18"/>
                <w:szCs w:val="18"/>
              </w:rPr>
            </w:pPr>
            <w:r>
              <w:rPr>
                <w:sz w:val="18"/>
                <w:szCs w:val="18"/>
              </w:rPr>
              <w:t>Low</w:t>
            </w:r>
          </w:p>
        </w:tc>
        <w:tc>
          <w:tcPr>
            <w:tcW w:w="1907" w:type="dxa"/>
          </w:tcPr>
          <w:p w14:paraId="59EBB4BB" w14:textId="77777777" w:rsidR="00E66044" w:rsidRPr="00231F0D" w:rsidRDefault="00231F0D" w:rsidP="00231F0D">
            <w:pPr>
              <w:jc w:val="center"/>
              <w:rPr>
                <w:sz w:val="18"/>
                <w:szCs w:val="18"/>
              </w:rPr>
            </w:pPr>
            <w:r w:rsidRPr="00231F0D">
              <w:rPr>
                <w:sz w:val="18"/>
                <w:szCs w:val="18"/>
              </w:rPr>
              <w:t>-</w:t>
            </w:r>
          </w:p>
        </w:tc>
        <w:tc>
          <w:tcPr>
            <w:tcW w:w="933" w:type="dxa"/>
          </w:tcPr>
          <w:p w14:paraId="4281627E" w14:textId="77777777" w:rsidR="00E66044" w:rsidRDefault="00231F0D" w:rsidP="002E6C52">
            <w:pPr>
              <w:jc w:val="center"/>
              <w:rPr>
                <w:sz w:val="18"/>
                <w:szCs w:val="18"/>
              </w:rPr>
            </w:pPr>
            <w:r>
              <w:rPr>
                <w:sz w:val="18"/>
                <w:szCs w:val="18"/>
              </w:rPr>
              <w:t>Low</w:t>
            </w:r>
          </w:p>
        </w:tc>
        <w:tc>
          <w:tcPr>
            <w:tcW w:w="1788" w:type="dxa"/>
          </w:tcPr>
          <w:p w14:paraId="78AC5F93" w14:textId="77777777" w:rsidR="00E66044" w:rsidRDefault="00231F0D" w:rsidP="00231F0D">
            <w:pPr>
              <w:jc w:val="center"/>
              <w:rPr>
                <w:sz w:val="18"/>
                <w:szCs w:val="18"/>
              </w:rPr>
            </w:pPr>
            <w:r>
              <w:rPr>
                <w:sz w:val="18"/>
                <w:szCs w:val="18"/>
              </w:rPr>
              <w:t>-</w:t>
            </w:r>
          </w:p>
        </w:tc>
        <w:tc>
          <w:tcPr>
            <w:tcW w:w="1287" w:type="dxa"/>
          </w:tcPr>
          <w:p w14:paraId="07DB8883" w14:textId="77777777" w:rsidR="00E66044" w:rsidRDefault="006C4CC4" w:rsidP="00D53B35">
            <w:pPr>
              <w:jc w:val="both"/>
              <w:rPr>
                <w:sz w:val="18"/>
                <w:szCs w:val="18"/>
              </w:rPr>
            </w:pPr>
            <w:r>
              <w:rPr>
                <w:sz w:val="18"/>
                <w:szCs w:val="18"/>
              </w:rPr>
              <w:t>CMT</w:t>
            </w:r>
          </w:p>
        </w:tc>
        <w:tc>
          <w:tcPr>
            <w:tcW w:w="1016" w:type="dxa"/>
          </w:tcPr>
          <w:p w14:paraId="0C10B1AE" w14:textId="77777777" w:rsidR="00E66044" w:rsidRDefault="00231F0D" w:rsidP="00D53B35">
            <w:pPr>
              <w:jc w:val="both"/>
              <w:rPr>
                <w:sz w:val="18"/>
                <w:szCs w:val="18"/>
              </w:rPr>
            </w:pPr>
            <w:r>
              <w:rPr>
                <w:sz w:val="18"/>
                <w:szCs w:val="18"/>
              </w:rPr>
              <w:t>Ongoing</w:t>
            </w:r>
          </w:p>
        </w:tc>
      </w:tr>
      <w:tr w:rsidR="00F036DD" w14:paraId="44EB77C5" w14:textId="77777777" w:rsidTr="00CE1EB4">
        <w:tc>
          <w:tcPr>
            <w:tcW w:w="1622" w:type="dxa"/>
          </w:tcPr>
          <w:p w14:paraId="156EACD8" w14:textId="77777777" w:rsidR="00E66044" w:rsidRDefault="005E26C3" w:rsidP="00783FED">
            <w:pPr>
              <w:rPr>
                <w:sz w:val="18"/>
                <w:szCs w:val="18"/>
              </w:rPr>
            </w:pPr>
            <w:r>
              <w:rPr>
                <w:sz w:val="18"/>
                <w:szCs w:val="18"/>
              </w:rPr>
              <w:t>Spread of Coronavirus from contractors</w:t>
            </w:r>
          </w:p>
        </w:tc>
        <w:tc>
          <w:tcPr>
            <w:tcW w:w="1458" w:type="dxa"/>
          </w:tcPr>
          <w:p w14:paraId="51E99630" w14:textId="77777777" w:rsidR="00E66044" w:rsidRDefault="005E26C3" w:rsidP="00783FED">
            <w:pPr>
              <w:rPr>
                <w:sz w:val="18"/>
                <w:szCs w:val="18"/>
              </w:rPr>
            </w:pPr>
            <w:r>
              <w:rPr>
                <w:sz w:val="18"/>
                <w:szCs w:val="18"/>
              </w:rPr>
              <w:t>Anyone on campus from lack of adherence to COVID-19 infection control measures.</w:t>
            </w:r>
          </w:p>
        </w:tc>
        <w:tc>
          <w:tcPr>
            <w:tcW w:w="2604" w:type="dxa"/>
          </w:tcPr>
          <w:p w14:paraId="0933805D" w14:textId="77777777" w:rsidR="00E66044" w:rsidRDefault="005E26C3" w:rsidP="005E26C3">
            <w:pPr>
              <w:pStyle w:val="ListParagraph"/>
              <w:numPr>
                <w:ilvl w:val="0"/>
                <w:numId w:val="5"/>
              </w:numPr>
              <w:ind w:left="181" w:hanging="142"/>
              <w:rPr>
                <w:sz w:val="18"/>
                <w:szCs w:val="18"/>
              </w:rPr>
            </w:pPr>
            <w:r>
              <w:rPr>
                <w:sz w:val="18"/>
                <w:szCs w:val="18"/>
              </w:rPr>
              <w:t xml:space="preserve">All contractors on site to be by pre-arrangement with </w:t>
            </w:r>
            <w:r w:rsidR="00043EAF">
              <w:rPr>
                <w:sz w:val="18"/>
                <w:szCs w:val="18"/>
              </w:rPr>
              <w:t>Head of ICT and Estates</w:t>
            </w:r>
          </w:p>
          <w:p w14:paraId="17D029DB" w14:textId="77777777" w:rsidR="005E26C3" w:rsidRDefault="005E26C3" w:rsidP="005E26C3">
            <w:pPr>
              <w:pStyle w:val="ListParagraph"/>
              <w:numPr>
                <w:ilvl w:val="0"/>
                <w:numId w:val="5"/>
              </w:numPr>
              <w:ind w:left="181" w:hanging="142"/>
              <w:rPr>
                <w:sz w:val="18"/>
                <w:szCs w:val="18"/>
              </w:rPr>
            </w:pPr>
            <w:r>
              <w:rPr>
                <w:sz w:val="18"/>
                <w:szCs w:val="18"/>
              </w:rPr>
              <w:t>Contractor visits to be minimised where possible.</w:t>
            </w:r>
          </w:p>
          <w:p w14:paraId="27E287A2" w14:textId="77777777" w:rsidR="005E26C3" w:rsidRDefault="005E26C3" w:rsidP="005E26C3">
            <w:pPr>
              <w:pStyle w:val="ListParagraph"/>
              <w:numPr>
                <w:ilvl w:val="0"/>
                <w:numId w:val="5"/>
              </w:numPr>
              <w:ind w:left="181" w:hanging="142"/>
              <w:rPr>
                <w:sz w:val="18"/>
                <w:szCs w:val="18"/>
              </w:rPr>
            </w:pPr>
            <w:r w:rsidRPr="00901849">
              <w:rPr>
                <w:sz w:val="18"/>
                <w:szCs w:val="18"/>
              </w:rPr>
              <w:t xml:space="preserve">Contractor to be issued with instructions on COVID-19 safety arrangements prior to initial visit and site </w:t>
            </w:r>
            <w:r w:rsidRPr="00901849">
              <w:rPr>
                <w:sz w:val="18"/>
                <w:szCs w:val="18"/>
              </w:rPr>
              <w:lastRenderedPageBreak/>
              <w:t>COVID-19 precautions induction provided</w:t>
            </w:r>
          </w:p>
        </w:tc>
        <w:tc>
          <w:tcPr>
            <w:tcW w:w="861" w:type="dxa"/>
          </w:tcPr>
          <w:p w14:paraId="387A19DC" w14:textId="77777777" w:rsidR="00E66044" w:rsidRDefault="005E26C3" w:rsidP="002E6C52">
            <w:pPr>
              <w:jc w:val="center"/>
              <w:rPr>
                <w:sz w:val="18"/>
                <w:szCs w:val="18"/>
              </w:rPr>
            </w:pPr>
            <w:r>
              <w:rPr>
                <w:sz w:val="18"/>
                <w:szCs w:val="18"/>
              </w:rPr>
              <w:lastRenderedPageBreak/>
              <w:t>Low</w:t>
            </w:r>
          </w:p>
        </w:tc>
        <w:tc>
          <w:tcPr>
            <w:tcW w:w="1907" w:type="dxa"/>
          </w:tcPr>
          <w:p w14:paraId="3F3ED5C1" w14:textId="77777777" w:rsidR="00E66044" w:rsidRPr="005E26C3" w:rsidRDefault="005E26C3" w:rsidP="005E26C3">
            <w:pPr>
              <w:jc w:val="center"/>
              <w:rPr>
                <w:sz w:val="18"/>
                <w:szCs w:val="18"/>
              </w:rPr>
            </w:pPr>
            <w:r w:rsidRPr="005E26C3">
              <w:rPr>
                <w:sz w:val="18"/>
                <w:szCs w:val="18"/>
              </w:rPr>
              <w:t>-</w:t>
            </w:r>
          </w:p>
        </w:tc>
        <w:tc>
          <w:tcPr>
            <w:tcW w:w="933" w:type="dxa"/>
          </w:tcPr>
          <w:p w14:paraId="689B15DE" w14:textId="77777777" w:rsidR="00E66044" w:rsidRDefault="005E26C3" w:rsidP="002E6C52">
            <w:pPr>
              <w:jc w:val="center"/>
              <w:rPr>
                <w:sz w:val="18"/>
                <w:szCs w:val="18"/>
              </w:rPr>
            </w:pPr>
            <w:r>
              <w:rPr>
                <w:sz w:val="18"/>
                <w:szCs w:val="18"/>
              </w:rPr>
              <w:t>Low</w:t>
            </w:r>
          </w:p>
        </w:tc>
        <w:tc>
          <w:tcPr>
            <w:tcW w:w="1788" w:type="dxa"/>
          </w:tcPr>
          <w:p w14:paraId="20A2CDCD" w14:textId="77777777" w:rsidR="00E66044" w:rsidRDefault="005E26C3" w:rsidP="005E26C3">
            <w:pPr>
              <w:jc w:val="center"/>
              <w:rPr>
                <w:sz w:val="18"/>
                <w:szCs w:val="18"/>
              </w:rPr>
            </w:pPr>
            <w:r>
              <w:rPr>
                <w:sz w:val="18"/>
                <w:szCs w:val="18"/>
              </w:rPr>
              <w:t>-</w:t>
            </w:r>
          </w:p>
        </w:tc>
        <w:tc>
          <w:tcPr>
            <w:tcW w:w="1287" w:type="dxa"/>
          </w:tcPr>
          <w:p w14:paraId="20BDF762" w14:textId="77777777" w:rsidR="00E66044" w:rsidRDefault="00043EAF" w:rsidP="005E26C3">
            <w:pPr>
              <w:rPr>
                <w:sz w:val="18"/>
                <w:szCs w:val="18"/>
              </w:rPr>
            </w:pPr>
            <w:r>
              <w:rPr>
                <w:sz w:val="18"/>
                <w:szCs w:val="18"/>
              </w:rPr>
              <w:t>Head of ICT and Estates</w:t>
            </w:r>
          </w:p>
        </w:tc>
        <w:tc>
          <w:tcPr>
            <w:tcW w:w="1016" w:type="dxa"/>
          </w:tcPr>
          <w:p w14:paraId="32C83023" w14:textId="77777777" w:rsidR="00E66044" w:rsidRDefault="005E26C3" w:rsidP="00D53B35">
            <w:pPr>
              <w:jc w:val="both"/>
              <w:rPr>
                <w:sz w:val="18"/>
                <w:szCs w:val="18"/>
              </w:rPr>
            </w:pPr>
            <w:r>
              <w:rPr>
                <w:sz w:val="18"/>
                <w:szCs w:val="18"/>
              </w:rPr>
              <w:t>Ongoing</w:t>
            </w:r>
          </w:p>
        </w:tc>
      </w:tr>
      <w:tr w:rsidR="00F036DD" w14:paraId="145D49C3" w14:textId="77777777" w:rsidTr="00CE1EB4">
        <w:tc>
          <w:tcPr>
            <w:tcW w:w="1622" w:type="dxa"/>
          </w:tcPr>
          <w:p w14:paraId="185E9E3B" w14:textId="77777777" w:rsidR="00F4320C" w:rsidRDefault="004303D9" w:rsidP="00783FED">
            <w:pPr>
              <w:rPr>
                <w:sz w:val="18"/>
                <w:szCs w:val="18"/>
              </w:rPr>
            </w:pPr>
            <w:r>
              <w:rPr>
                <w:sz w:val="18"/>
                <w:szCs w:val="18"/>
              </w:rPr>
              <w:t>Spread of Coronavirus – visitors.</w:t>
            </w:r>
          </w:p>
        </w:tc>
        <w:tc>
          <w:tcPr>
            <w:tcW w:w="1458" w:type="dxa"/>
          </w:tcPr>
          <w:p w14:paraId="00E8F2DD" w14:textId="77777777" w:rsidR="00F4320C" w:rsidRDefault="004303D9" w:rsidP="00783FED">
            <w:pPr>
              <w:rPr>
                <w:sz w:val="18"/>
                <w:szCs w:val="18"/>
              </w:rPr>
            </w:pPr>
            <w:r>
              <w:rPr>
                <w:sz w:val="18"/>
                <w:szCs w:val="18"/>
              </w:rPr>
              <w:t>Anyone on campus from lack of adherence to COVID-19 control measures.</w:t>
            </w:r>
          </w:p>
        </w:tc>
        <w:tc>
          <w:tcPr>
            <w:tcW w:w="2604" w:type="dxa"/>
          </w:tcPr>
          <w:p w14:paraId="03B9A8F5" w14:textId="77777777" w:rsidR="00F4320C" w:rsidRDefault="004303D9" w:rsidP="005E26C3">
            <w:pPr>
              <w:pStyle w:val="ListParagraph"/>
              <w:numPr>
                <w:ilvl w:val="0"/>
                <w:numId w:val="5"/>
              </w:numPr>
              <w:ind w:left="181" w:hanging="142"/>
              <w:rPr>
                <w:sz w:val="18"/>
                <w:szCs w:val="18"/>
              </w:rPr>
            </w:pPr>
            <w:r>
              <w:rPr>
                <w:sz w:val="18"/>
                <w:szCs w:val="18"/>
              </w:rPr>
              <w:t>Visits to site to be discouraged where alternative means of communication are possible – use of phone or video conferencing.</w:t>
            </w:r>
          </w:p>
          <w:p w14:paraId="049379FA" w14:textId="77777777" w:rsidR="004303D9" w:rsidRDefault="004303D9" w:rsidP="005E26C3">
            <w:pPr>
              <w:pStyle w:val="ListParagraph"/>
              <w:numPr>
                <w:ilvl w:val="0"/>
                <w:numId w:val="5"/>
              </w:numPr>
              <w:ind w:left="181" w:hanging="142"/>
              <w:rPr>
                <w:sz w:val="18"/>
                <w:szCs w:val="18"/>
              </w:rPr>
            </w:pPr>
            <w:r>
              <w:rPr>
                <w:sz w:val="18"/>
                <w:szCs w:val="18"/>
              </w:rPr>
              <w:t>All visitors to be pre-arranged</w:t>
            </w:r>
          </w:p>
          <w:p w14:paraId="28BB28EC" w14:textId="2333BD20" w:rsidR="004303D9" w:rsidRDefault="004303D9" w:rsidP="005E26C3">
            <w:pPr>
              <w:pStyle w:val="ListParagraph"/>
              <w:numPr>
                <w:ilvl w:val="0"/>
                <w:numId w:val="5"/>
              </w:numPr>
              <w:ind w:left="181" w:hanging="142"/>
              <w:rPr>
                <w:sz w:val="18"/>
                <w:szCs w:val="18"/>
              </w:rPr>
            </w:pPr>
            <w:r w:rsidRPr="00901849">
              <w:rPr>
                <w:sz w:val="18"/>
                <w:szCs w:val="18"/>
              </w:rPr>
              <w:t>Visitors provided with COVID-19 site rules on arrival as part of sign-in procedure.</w:t>
            </w:r>
          </w:p>
          <w:p w14:paraId="12EB4361" w14:textId="6E0B4AC8" w:rsidR="00FD3E6E" w:rsidRDefault="00FD3E6E" w:rsidP="005E26C3">
            <w:pPr>
              <w:pStyle w:val="ListParagraph"/>
              <w:numPr>
                <w:ilvl w:val="0"/>
                <w:numId w:val="5"/>
              </w:numPr>
              <w:ind w:left="181" w:hanging="142"/>
              <w:rPr>
                <w:sz w:val="18"/>
                <w:szCs w:val="18"/>
              </w:rPr>
            </w:pPr>
            <w:r>
              <w:rPr>
                <w:sz w:val="18"/>
                <w:szCs w:val="18"/>
              </w:rPr>
              <w:t>All visitors to sign a declaration and be open to a temperature check as required</w:t>
            </w:r>
          </w:p>
          <w:p w14:paraId="4240C3A2" w14:textId="2900EACE" w:rsidR="00FD3E6E" w:rsidRPr="00901849" w:rsidRDefault="00FD3E6E" w:rsidP="005E26C3">
            <w:pPr>
              <w:pStyle w:val="ListParagraph"/>
              <w:numPr>
                <w:ilvl w:val="0"/>
                <w:numId w:val="5"/>
              </w:numPr>
              <w:ind w:left="181" w:hanging="142"/>
              <w:rPr>
                <w:sz w:val="18"/>
                <w:szCs w:val="18"/>
              </w:rPr>
            </w:pPr>
            <w:r>
              <w:rPr>
                <w:sz w:val="18"/>
                <w:szCs w:val="18"/>
              </w:rPr>
              <w:t>Visitor details to be recorded for use with Public Health England and Track and Trace as necessary</w:t>
            </w:r>
          </w:p>
          <w:p w14:paraId="2F1DA9AC" w14:textId="77777777" w:rsidR="004303D9" w:rsidRDefault="004303D9" w:rsidP="005E26C3">
            <w:pPr>
              <w:pStyle w:val="ListParagraph"/>
              <w:numPr>
                <w:ilvl w:val="0"/>
                <w:numId w:val="5"/>
              </w:numPr>
              <w:ind w:left="181" w:hanging="142"/>
              <w:rPr>
                <w:sz w:val="18"/>
                <w:szCs w:val="18"/>
              </w:rPr>
            </w:pPr>
            <w:r>
              <w:rPr>
                <w:sz w:val="18"/>
                <w:szCs w:val="18"/>
              </w:rPr>
              <w:t>Drop-in visitors asked to book an appointment</w:t>
            </w:r>
          </w:p>
        </w:tc>
        <w:tc>
          <w:tcPr>
            <w:tcW w:w="861" w:type="dxa"/>
          </w:tcPr>
          <w:p w14:paraId="2002FBE2" w14:textId="77777777" w:rsidR="00F4320C" w:rsidRDefault="00B80B39" w:rsidP="002E6C52">
            <w:pPr>
              <w:jc w:val="center"/>
              <w:rPr>
                <w:sz w:val="18"/>
                <w:szCs w:val="18"/>
              </w:rPr>
            </w:pPr>
            <w:r>
              <w:rPr>
                <w:sz w:val="18"/>
                <w:szCs w:val="18"/>
              </w:rPr>
              <w:t>Low</w:t>
            </w:r>
          </w:p>
        </w:tc>
        <w:tc>
          <w:tcPr>
            <w:tcW w:w="1907" w:type="dxa"/>
          </w:tcPr>
          <w:p w14:paraId="2D85E31F" w14:textId="77777777" w:rsidR="00F4320C" w:rsidRPr="005E26C3" w:rsidRDefault="00B80B39" w:rsidP="005E26C3">
            <w:pPr>
              <w:jc w:val="center"/>
              <w:rPr>
                <w:sz w:val="18"/>
                <w:szCs w:val="18"/>
              </w:rPr>
            </w:pPr>
            <w:r>
              <w:rPr>
                <w:sz w:val="18"/>
                <w:szCs w:val="18"/>
              </w:rPr>
              <w:t>-</w:t>
            </w:r>
          </w:p>
        </w:tc>
        <w:tc>
          <w:tcPr>
            <w:tcW w:w="933" w:type="dxa"/>
          </w:tcPr>
          <w:p w14:paraId="0466E3D2" w14:textId="77777777" w:rsidR="00F4320C" w:rsidRDefault="00B80B39" w:rsidP="002E6C52">
            <w:pPr>
              <w:jc w:val="center"/>
              <w:rPr>
                <w:sz w:val="18"/>
                <w:szCs w:val="18"/>
              </w:rPr>
            </w:pPr>
            <w:r>
              <w:rPr>
                <w:sz w:val="18"/>
                <w:szCs w:val="18"/>
              </w:rPr>
              <w:t>Low</w:t>
            </w:r>
          </w:p>
        </w:tc>
        <w:tc>
          <w:tcPr>
            <w:tcW w:w="1788" w:type="dxa"/>
          </w:tcPr>
          <w:p w14:paraId="7A3EB4AB" w14:textId="77777777" w:rsidR="00F4320C" w:rsidRDefault="00B80B39" w:rsidP="005E26C3">
            <w:pPr>
              <w:jc w:val="center"/>
              <w:rPr>
                <w:sz w:val="18"/>
                <w:szCs w:val="18"/>
              </w:rPr>
            </w:pPr>
            <w:r>
              <w:rPr>
                <w:sz w:val="18"/>
                <w:szCs w:val="18"/>
              </w:rPr>
              <w:t>-</w:t>
            </w:r>
          </w:p>
        </w:tc>
        <w:tc>
          <w:tcPr>
            <w:tcW w:w="1287" w:type="dxa"/>
          </w:tcPr>
          <w:p w14:paraId="52A60BF7" w14:textId="77777777" w:rsidR="00F4320C" w:rsidRDefault="008D590E" w:rsidP="005E26C3">
            <w:pPr>
              <w:rPr>
                <w:sz w:val="18"/>
                <w:szCs w:val="18"/>
              </w:rPr>
            </w:pPr>
            <w:r>
              <w:rPr>
                <w:sz w:val="18"/>
                <w:szCs w:val="18"/>
              </w:rPr>
              <w:t>CMT</w:t>
            </w:r>
          </w:p>
        </w:tc>
        <w:tc>
          <w:tcPr>
            <w:tcW w:w="1016" w:type="dxa"/>
          </w:tcPr>
          <w:p w14:paraId="4725E8B5" w14:textId="77777777" w:rsidR="00F4320C" w:rsidRDefault="00F4320C" w:rsidP="00D53B35">
            <w:pPr>
              <w:jc w:val="both"/>
              <w:rPr>
                <w:sz w:val="18"/>
                <w:szCs w:val="18"/>
              </w:rPr>
            </w:pPr>
          </w:p>
        </w:tc>
      </w:tr>
      <w:tr w:rsidR="00F036DD" w14:paraId="05C141E6" w14:textId="77777777" w:rsidTr="00CE1EB4">
        <w:tc>
          <w:tcPr>
            <w:tcW w:w="1622" w:type="dxa"/>
          </w:tcPr>
          <w:p w14:paraId="59E387CB" w14:textId="77777777" w:rsidR="00B80B39" w:rsidRDefault="009A5593" w:rsidP="00783FED">
            <w:pPr>
              <w:rPr>
                <w:sz w:val="18"/>
                <w:szCs w:val="18"/>
              </w:rPr>
            </w:pPr>
            <w:r>
              <w:rPr>
                <w:sz w:val="18"/>
                <w:szCs w:val="18"/>
              </w:rPr>
              <w:t>Spread of Coronavirus in high traffic areas – building entrances and exit routes, pedestrian approaches.</w:t>
            </w:r>
          </w:p>
        </w:tc>
        <w:tc>
          <w:tcPr>
            <w:tcW w:w="1458" w:type="dxa"/>
          </w:tcPr>
          <w:p w14:paraId="08DD5B4E" w14:textId="77777777" w:rsidR="00B80B39" w:rsidRPr="00FC5581" w:rsidRDefault="009A5593" w:rsidP="00783FED">
            <w:pPr>
              <w:rPr>
                <w:sz w:val="18"/>
                <w:szCs w:val="18"/>
              </w:rPr>
            </w:pPr>
            <w:r w:rsidRPr="00FC5581">
              <w:rPr>
                <w:sz w:val="18"/>
                <w:szCs w:val="18"/>
              </w:rPr>
              <w:t>All on campus.</w:t>
            </w:r>
          </w:p>
          <w:p w14:paraId="2F0469AC" w14:textId="77777777" w:rsidR="009A5593" w:rsidRPr="00FC5581" w:rsidRDefault="009A5593" w:rsidP="00783FED">
            <w:pPr>
              <w:rPr>
                <w:sz w:val="18"/>
                <w:szCs w:val="18"/>
              </w:rPr>
            </w:pPr>
            <w:r w:rsidRPr="00FC5581">
              <w:rPr>
                <w:sz w:val="18"/>
                <w:szCs w:val="18"/>
              </w:rPr>
              <w:t>Public approaching building by failing to maintain social distancing.</w:t>
            </w:r>
          </w:p>
        </w:tc>
        <w:tc>
          <w:tcPr>
            <w:tcW w:w="2604" w:type="dxa"/>
          </w:tcPr>
          <w:p w14:paraId="5756B703" w14:textId="1C078EB3" w:rsidR="009A5593" w:rsidRPr="00FC5581" w:rsidRDefault="009A5593" w:rsidP="005E26C3">
            <w:pPr>
              <w:pStyle w:val="ListParagraph"/>
              <w:numPr>
                <w:ilvl w:val="0"/>
                <w:numId w:val="5"/>
              </w:numPr>
              <w:ind w:left="181" w:hanging="142"/>
              <w:rPr>
                <w:sz w:val="18"/>
                <w:szCs w:val="18"/>
              </w:rPr>
            </w:pPr>
            <w:r w:rsidRPr="00FC5581">
              <w:rPr>
                <w:sz w:val="18"/>
                <w:szCs w:val="18"/>
              </w:rPr>
              <w:t xml:space="preserve">Social distancing markings at </w:t>
            </w:r>
            <w:r w:rsidR="008B3542" w:rsidRPr="00FC5581">
              <w:rPr>
                <w:sz w:val="18"/>
                <w:szCs w:val="18"/>
              </w:rPr>
              <w:t>relevant</w:t>
            </w:r>
            <w:r w:rsidRPr="00FC5581">
              <w:rPr>
                <w:sz w:val="18"/>
                <w:szCs w:val="18"/>
              </w:rPr>
              <w:t xml:space="preserve"> intervals from car parks and en</w:t>
            </w:r>
            <w:r w:rsidR="00374BB9" w:rsidRPr="00FC5581">
              <w:rPr>
                <w:sz w:val="18"/>
                <w:szCs w:val="18"/>
              </w:rPr>
              <w:t>t</w:t>
            </w:r>
            <w:r w:rsidRPr="00FC5581">
              <w:rPr>
                <w:sz w:val="18"/>
                <w:szCs w:val="18"/>
              </w:rPr>
              <w:t>rances towards the entrances</w:t>
            </w:r>
            <w:r w:rsidR="00374BB9" w:rsidRPr="00FC5581">
              <w:rPr>
                <w:sz w:val="18"/>
                <w:szCs w:val="18"/>
              </w:rPr>
              <w:t xml:space="preserve"> </w:t>
            </w:r>
            <w:r w:rsidRPr="00FC5581">
              <w:rPr>
                <w:sz w:val="18"/>
                <w:szCs w:val="18"/>
              </w:rPr>
              <w:t xml:space="preserve"> to buildings.</w:t>
            </w:r>
          </w:p>
          <w:p w14:paraId="34B7CB87" w14:textId="08215778" w:rsidR="009A5593" w:rsidRPr="00FC5581" w:rsidRDefault="00381568" w:rsidP="005E26C3">
            <w:pPr>
              <w:pStyle w:val="ListParagraph"/>
              <w:numPr>
                <w:ilvl w:val="0"/>
                <w:numId w:val="5"/>
              </w:numPr>
              <w:ind w:left="181" w:hanging="142"/>
              <w:rPr>
                <w:sz w:val="18"/>
                <w:szCs w:val="18"/>
              </w:rPr>
            </w:pPr>
            <w:r w:rsidRPr="00FC5581">
              <w:rPr>
                <w:sz w:val="18"/>
                <w:szCs w:val="18"/>
              </w:rPr>
              <w:t xml:space="preserve">Appropriate </w:t>
            </w:r>
            <w:r w:rsidR="009A5593" w:rsidRPr="00FC5581">
              <w:rPr>
                <w:sz w:val="18"/>
                <w:szCs w:val="18"/>
              </w:rPr>
              <w:t>spacing on pathways and car park areas and directional arrows.</w:t>
            </w:r>
          </w:p>
          <w:p w14:paraId="0A07C0EE" w14:textId="77777777" w:rsidR="009A5593" w:rsidRPr="00FC5581" w:rsidRDefault="009A5593" w:rsidP="005E26C3">
            <w:pPr>
              <w:pStyle w:val="ListParagraph"/>
              <w:numPr>
                <w:ilvl w:val="0"/>
                <w:numId w:val="5"/>
              </w:numPr>
              <w:ind w:left="181" w:hanging="142"/>
              <w:rPr>
                <w:sz w:val="18"/>
                <w:szCs w:val="18"/>
              </w:rPr>
            </w:pPr>
            <w:r w:rsidRPr="00FC5581">
              <w:rPr>
                <w:sz w:val="18"/>
                <w:szCs w:val="18"/>
              </w:rPr>
              <w:lastRenderedPageBreak/>
              <w:t xml:space="preserve">Signage reminding users to maintain social distancing on entrance to College and common pedestrian routes on campus </w:t>
            </w:r>
          </w:p>
          <w:p w14:paraId="6681177E" w14:textId="2E36E49E" w:rsidR="009A5593" w:rsidRPr="00FC5581" w:rsidRDefault="009A5593" w:rsidP="005E26C3">
            <w:pPr>
              <w:pStyle w:val="ListParagraph"/>
              <w:numPr>
                <w:ilvl w:val="0"/>
                <w:numId w:val="5"/>
              </w:numPr>
              <w:ind w:left="181" w:hanging="142"/>
              <w:rPr>
                <w:sz w:val="18"/>
                <w:szCs w:val="18"/>
              </w:rPr>
            </w:pPr>
            <w:r w:rsidRPr="00FC5581">
              <w:rPr>
                <w:sz w:val="18"/>
                <w:szCs w:val="18"/>
              </w:rPr>
              <w:t>R</w:t>
            </w:r>
            <w:r w:rsidR="00381568" w:rsidRPr="00FC5581">
              <w:rPr>
                <w:sz w:val="18"/>
                <w:szCs w:val="18"/>
              </w:rPr>
              <w:t xml:space="preserve">estrict the use of </w:t>
            </w:r>
            <w:r w:rsidRPr="00FC5581">
              <w:rPr>
                <w:sz w:val="18"/>
                <w:szCs w:val="18"/>
              </w:rPr>
              <w:t>smoking shelters.</w:t>
            </w:r>
          </w:p>
        </w:tc>
        <w:tc>
          <w:tcPr>
            <w:tcW w:w="861" w:type="dxa"/>
          </w:tcPr>
          <w:p w14:paraId="016F1CFC" w14:textId="77777777" w:rsidR="00B80B39" w:rsidRDefault="001525B0" w:rsidP="002E6C52">
            <w:pPr>
              <w:jc w:val="center"/>
              <w:rPr>
                <w:sz w:val="18"/>
                <w:szCs w:val="18"/>
              </w:rPr>
            </w:pPr>
            <w:r>
              <w:rPr>
                <w:sz w:val="18"/>
                <w:szCs w:val="18"/>
              </w:rPr>
              <w:lastRenderedPageBreak/>
              <w:t>Low</w:t>
            </w:r>
          </w:p>
        </w:tc>
        <w:tc>
          <w:tcPr>
            <w:tcW w:w="1907" w:type="dxa"/>
          </w:tcPr>
          <w:p w14:paraId="1EB7ABB7" w14:textId="77777777" w:rsidR="00B80B39" w:rsidRDefault="001525B0" w:rsidP="005E26C3">
            <w:pPr>
              <w:jc w:val="center"/>
              <w:rPr>
                <w:sz w:val="18"/>
                <w:szCs w:val="18"/>
              </w:rPr>
            </w:pPr>
            <w:r>
              <w:rPr>
                <w:sz w:val="18"/>
                <w:szCs w:val="18"/>
              </w:rPr>
              <w:t>-</w:t>
            </w:r>
          </w:p>
        </w:tc>
        <w:tc>
          <w:tcPr>
            <w:tcW w:w="933" w:type="dxa"/>
          </w:tcPr>
          <w:p w14:paraId="07435FDB" w14:textId="77777777" w:rsidR="00B80B39" w:rsidRDefault="001525B0" w:rsidP="002E6C52">
            <w:pPr>
              <w:jc w:val="center"/>
              <w:rPr>
                <w:sz w:val="18"/>
                <w:szCs w:val="18"/>
              </w:rPr>
            </w:pPr>
            <w:r>
              <w:rPr>
                <w:sz w:val="18"/>
                <w:szCs w:val="18"/>
              </w:rPr>
              <w:t>Low</w:t>
            </w:r>
          </w:p>
        </w:tc>
        <w:tc>
          <w:tcPr>
            <w:tcW w:w="1788" w:type="dxa"/>
          </w:tcPr>
          <w:p w14:paraId="3EC10167" w14:textId="77777777" w:rsidR="00B80B39" w:rsidRDefault="001525B0" w:rsidP="001525B0">
            <w:pPr>
              <w:rPr>
                <w:sz w:val="18"/>
                <w:szCs w:val="18"/>
              </w:rPr>
            </w:pPr>
            <w:r>
              <w:rPr>
                <w:sz w:val="18"/>
                <w:szCs w:val="18"/>
              </w:rPr>
              <w:t>Ongoing review of situation to assess effectiveness and determine if alternative precautions are required.</w:t>
            </w:r>
          </w:p>
        </w:tc>
        <w:tc>
          <w:tcPr>
            <w:tcW w:w="1287" w:type="dxa"/>
          </w:tcPr>
          <w:p w14:paraId="0D5FAE64" w14:textId="77777777" w:rsidR="00B80B39" w:rsidRDefault="008D590E" w:rsidP="005E26C3">
            <w:pPr>
              <w:rPr>
                <w:sz w:val="18"/>
                <w:szCs w:val="18"/>
              </w:rPr>
            </w:pPr>
            <w:r>
              <w:rPr>
                <w:sz w:val="18"/>
                <w:szCs w:val="18"/>
              </w:rPr>
              <w:t>CMT</w:t>
            </w:r>
            <w:r w:rsidR="001525B0">
              <w:rPr>
                <w:sz w:val="18"/>
                <w:szCs w:val="18"/>
              </w:rPr>
              <w:t xml:space="preserve"> </w:t>
            </w:r>
            <w:r w:rsidR="00F036DD">
              <w:rPr>
                <w:sz w:val="18"/>
                <w:szCs w:val="18"/>
              </w:rPr>
              <w:t>and</w:t>
            </w:r>
            <w:r w:rsidR="001525B0">
              <w:rPr>
                <w:sz w:val="18"/>
                <w:szCs w:val="18"/>
              </w:rPr>
              <w:t xml:space="preserve"> Estates</w:t>
            </w:r>
          </w:p>
        </w:tc>
        <w:tc>
          <w:tcPr>
            <w:tcW w:w="1016" w:type="dxa"/>
          </w:tcPr>
          <w:p w14:paraId="2AB1E595" w14:textId="77777777" w:rsidR="00B80B39" w:rsidRDefault="001525B0" w:rsidP="00D53B35">
            <w:pPr>
              <w:jc w:val="both"/>
              <w:rPr>
                <w:sz w:val="18"/>
                <w:szCs w:val="18"/>
              </w:rPr>
            </w:pPr>
            <w:r>
              <w:rPr>
                <w:sz w:val="18"/>
                <w:szCs w:val="18"/>
              </w:rPr>
              <w:t>Ongoing</w:t>
            </w:r>
          </w:p>
        </w:tc>
      </w:tr>
      <w:tr w:rsidR="00F036DD" w14:paraId="2DCF0E9A" w14:textId="77777777" w:rsidTr="00CE1EB4">
        <w:tc>
          <w:tcPr>
            <w:tcW w:w="1622" w:type="dxa"/>
          </w:tcPr>
          <w:p w14:paraId="6209D3F1" w14:textId="77777777" w:rsidR="00DF1ABA" w:rsidRDefault="00DF1ABA" w:rsidP="00783FED">
            <w:pPr>
              <w:rPr>
                <w:sz w:val="18"/>
                <w:szCs w:val="18"/>
              </w:rPr>
            </w:pPr>
            <w:r>
              <w:rPr>
                <w:sz w:val="18"/>
                <w:szCs w:val="18"/>
              </w:rPr>
              <w:t>Spread of Coronavirus in high traffic areas – corridor/transit areas.</w:t>
            </w:r>
          </w:p>
        </w:tc>
        <w:tc>
          <w:tcPr>
            <w:tcW w:w="1458" w:type="dxa"/>
          </w:tcPr>
          <w:p w14:paraId="2E14B804" w14:textId="77777777" w:rsidR="00DF1ABA" w:rsidRPr="00FC5581" w:rsidRDefault="00DF1ABA" w:rsidP="00783FED">
            <w:pPr>
              <w:rPr>
                <w:sz w:val="18"/>
                <w:szCs w:val="18"/>
              </w:rPr>
            </w:pPr>
            <w:r w:rsidRPr="00FC5581">
              <w:rPr>
                <w:sz w:val="18"/>
                <w:szCs w:val="18"/>
              </w:rPr>
              <w:t>Staff and students</w:t>
            </w:r>
          </w:p>
        </w:tc>
        <w:tc>
          <w:tcPr>
            <w:tcW w:w="2604" w:type="dxa"/>
          </w:tcPr>
          <w:p w14:paraId="2FA233FF" w14:textId="67FFC1AE" w:rsidR="003F5D12" w:rsidRPr="00FC5581" w:rsidRDefault="003F5D12" w:rsidP="005E26C3">
            <w:pPr>
              <w:pStyle w:val="ListParagraph"/>
              <w:numPr>
                <w:ilvl w:val="0"/>
                <w:numId w:val="5"/>
              </w:numPr>
              <w:ind w:left="181" w:hanging="142"/>
              <w:rPr>
                <w:sz w:val="18"/>
                <w:szCs w:val="18"/>
              </w:rPr>
            </w:pPr>
            <w:r w:rsidRPr="00FC5581">
              <w:rPr>
                <w:sz w:val="18"/>
                <w:szCs w:val="18"/>
              </w:rPr>
              <w:t xml:space="preserve">Marked </w:t>
            </w:r>
            <w:r w:rsidR="008B3542" w:rsidRPr="00FC5581">
              <w:rPr>
                <w:sz w:val="18"/>
                <w:szCs w:val="18"/>
              </w:rPr>
              <w:t xml:space="preserve">relevant </w:t>
            </w:r>
            <w:r w:rsidRPr="00FC5581">
              <w:rPr>
                <w:sz w:val="18"/>
                <w:szCs w:val="18"/>
              </w:rPr>
              <w:t>intervals on floors to enforce/remind need for social distancing.</w:t>
            </w:r>
          </w:p>
          <w:p w14:paraId="7CB198F9" w14:textId="382A209F" w:rsidR="003F5D12" w:rsidRPr="00FC5581" w:rsidRDefault="003F5D12" w:rsidP="005E26C3">
            <w:pPr>
              <w:pStyle w:val="ListParagraph"/>
              <w:numPr>
                <w:ilvl w:val="0"/>
                <w:numId w:val="5"/>
              </w:numPr>
              <w:ind w:left="181" w:hanging="142"/>
              <w:rPr>
                <w:sz w:val="18"/>
                <w:szCs w:val="18"/>
              </w:rPr>
            </w:pPr>
            <w:r w:rsidRPr="00FC5581">
              <w:rPr>
                <w:sz w:val="18"/>
                <w:szCs w:val="18"/>
              </w:rPr>
              <w:t xml:space="preserve">Brief staff and students on </w:t>
            </w:r>
            <w:r w:rsidR="00381568" w:rsidRPr="00FC5581">
              <w:rPr>
                <w:sz w:val="18"/>
                <w:szCs w:val="18"/>
              </w:rPr>
              <w:t>maintaining social distancing</w:t>
            </w:r>
          </w:p>
          <w:p w14:paraId="44467268" w14:textId="2FF39E08" w:rsidR="003F5D12" w:rsidRPr="00FC5581" w:rsidRDefault="00381568" w:rsidP="005E26C3">
            <w:pPr>
              <w:pStyle w:val="ListParagraph"/>
              <w:numPr>
                <w:ilvl w:val="0"/>
                <w:numId w:val="5"/>
              </w:numPr>
              <w:ind w:left="181" w:hanging="142"/>
              <w:rPr>
                <w:sz w:val="18"/>
                <w:szCs w:val="18"/>
              </w:rPr>
            </w:pPr>
            <w:r w:rsidRPr="00FC5581">
              <w:rPr>
                <w:sz w:val="18"/>
                <w:szCs w:val="18"/>
              </w:rPr>
              <w:t>M</w:t>
            </w:r>
            <w:r w:rsidR="003F5D12" w:rsidRPr="00FC5581">
              <w:rPr>
                <w:sz w:val="18"/>
                <w:szCs w:val="18"/>
              </w:rPr>
              <w:t>anagers</w:t>
            </w:r>
            <w:r w:rsidRPr="00FC5581">
              <w:rPr>
                <w:sz w:val="18"/>
                <w:szCs w:val="18"/>
              </w:rPr>
              <w:t xml:space="preserve"> and staff to</w:t>
            </w:r>
            <w:r w:rsidR="003F5D12" w:rsidRPr="00FC5581">
              <w:rPr>
                <w:sz w:val="18"/>
                <w:szCs w:val="18"/>
              </w:rPr>
              <w:t xml:space="preserve"> ensure/support social</w:t>
            </w:r>
            <w:r w:rsidR="00C208D1" w:rsidRPr="00FC5581">
              <w:rPr>
                <w:sz w:val="18"/>
                <w:szCs w:val="18"/>
              </w:rPr>
              <w:t xml:space="preserve"> distancing compliance during busy periods.</w:t>
            </w:r>
          </w:p>
        </w:tc>
        <w:tc>
          <w:tcPr>
            <w:tcW w:w="861" w:type="dxa"/>
          </w:tcPr>
          <w:p w14:paraId="5D9FD3A0" w14:textId="77777777" w:rsidR="00DF1ABA" w:rsidRDefault="00C208D1" w:rsidP="002E6C52">
            <w:pPr>
              <w:jc w:val="center"/>
              <w:rPr>
                <w:sz w:val="18"/>
                <w:szCs w:val="18"/>
              </w:rPr>
            </w:pPr>
            <w:r>
              <w:rPr>
                <w:sz w:val="18"/>
                <w:szCs w:val="18"/>
              </w:rPr>
              <w:t>Low</w:t>
            </w:r>
          </w:p>
        </w:tc>
        <w:tc>
          <w:tcPr>
            <w:tcW w:w="1907" w:type="dxa"/>
          </w:tcPr>
          <w:p w14:paraId="578684C7" w14:textId="77777777" w:rsidR="00DF1ABA" w:rsidRDefault="00C208D1" w:rsidP="00C208D1">
            <w:pPr>
              <w:rPr>
                <w:sz w:val="18"/>
                <w:szCs w:val="18"/>
              </w:rPr>
            </w:pPr>
            <w:r>
              <w:rPr>
                <w:sz w:val="18"/>
                <w:szCs w:val="18"/>
              </w:rPr>
              <w:t>Communicate to staff and students conventions on social distancing.</w:t>
            </w:r>
          </w:p>
        </w:tc>
        <w:tc>
          <w:tcPr>
            <w:tcW w:w="933" w:type="dxa"/>
          </w:tcPr>
          <w:p w14:paraId="5EA0B676" w14:textId="77777777" w:rsidR="00DF1ABA" w:rsidRDefault="00C208D1" w:rsidP="002E6C52">
            <w:pPr>
              <w:jc w:val="center"/>
              <w:rPr>
                <w:sz w:val="18"/>
                <w:szCs w:val="18"/>
              </w:rPr>
            </w:pPr>
            <w:r>
              <w:rPr>
                <w:sz w:val="18"/>
                <w:szCs w:val="18"/>
              </w:rPr>
              <w:t>Low</w:t>
            </w:r>
          </w:p>
        </w:tc>
        <w:tc>
          <w:tcPr>
            <w:tcW w:w="1788" w:type="dxa"/>
          </w:tcPr>
          <w:p w14:paraId="5684A37C" w14:textId="77777777" w:rsidR="00DF1ABA" w:rsidRDefault="00C208D1" w:rsidP="001525B0">
            <w:pPr>
              <w:rPr>
                <w:sz w:val="18"/>
                <w:szCs w:val="18"/>
              </w:rPr>
            </w:pPr>
            <w:r>
              <w:rPr>
                <w:sz w:val="18"/>
                <w:szCs w:val="18"/>
              </w:rPr>
              <w:t>Ongoing review of situation to assess effectiveness and determine if alternative precautions are required.</w:t>
            </w:r>
          </w:p>
        </w:tc>
        <w:tc>
          <w:tcPr>
            <w:tcW w:w="1287" w:type="dxa"/>
          </w:tcPr>
          <w:p w14:paraId="3980A4FD" w14:textId="77777777" w:rsidR="00F036DD" w:rsidRDefault="006C4CC4" w:rsidP="005E26C3">
            <w:pPr>
              <w:rPr>
                <w:sz w:val="18"/>
                <w:szCs w:val="18"/>
              </w:rPr>
            </w:pPr>
            <w:r>
              <w:rPr>
                <w:sz w:val="18"/>
                <w:szCs w:val="18"/>
              </w:rPr>
              <w:t>CMT</w:t>
            </w:r>
            <w:r w:rsidR="00F036DD">
              <w:rPr>
                <w:sz w:val="18"/>
                <w:szCs w:val="18"/>
              </w:rPr>
              <w:t xml:space="preserve">, </w:t>
            </w:r>
            <w:r w:rsidR="00C208D1">
              <w:rPr>
                <w:sz w:val="18"/>
                <w:szCs w:val="18"/>
              </w:rPr>
              <w:t>Estates</w:t>
            </w:r>
            <w:r w:rsidR="00F036DD">
              <w:rPr>
                <w:sz w:val="18"/>
                <w:szCs w:val="18"/>
              </w:rPr>
              <w:t>,</w:t>
            </w:r>
            <w:r w:rsidR="00C208D1">
              <w:rPr>
                <w:sz w:val="18"/>
                <w:szCs w:val="18"/>
              </w:rPr>
              <w:t xml:space="preserve"> </w:t>
            </w:r>
          </w:p>
          <w:p w14:paraId="174648B1" w14:textId="77777777" w:rsidR="00DF1ABA" w:rsidRDefault="00C208D1" w:rsidP="005E26C3">
            <w:pPr>
              <w:rPr>
                <w:sz w:val="18"/>
                <w:szCs w:val="18"/>
              </w:rPr>
            </w:pPr>
            <w:r>
              <w:rPr>
                <w:sz w:val="18"/>
                <w:szCs w:val="18"/>
              </w:rPr>
              <w:t>H &amp; S</w:t>
            </w:r>
          </w:p>
        </w:tc>
        <w:tc>
          <w:tcPr>
            <w:tcW w:w="1016" w:type="dxa"/>
          </w:tcPr>
          <w:p w14:paraId="7E5F6C6A" w14:textId="77777777" w:rsidR="00DF1ABA" w:rsidRDefault="00C208D1" w:rsidP="00D53B35">
            <w:pPr>
              <w:jc w:val="both"/>
              <w:rPr>
                <w:sz w:val="18"/>
                <w:szCs w:val="18"/>
              </w:rPr>
            </w:pPr>
            <w:r>
              <w:rPr>
                <w:sz w:val="18"/>
                <w:szCs w:val="18"/>
              </w:rPr>
              <w:t>Ongoing</w:t>
            </w:r>
          </w:p>
        </w:tc>
      </w:tr>
      <w:tr w:rsidR="00F036DD" w14:paraId="5132CDF8" w14:textId="77777777" w:rsidTr="00CE1EB4">
        <w:tc>
          <w:tcPr>
            <w:tcW w:w="1622" w:type="dxa"/>
          </w:tcPr>
          <w:p w14:paraId="7B6FF997" w14:textId="77777777" w:rsidR="007A6024" w:rsidRDefault="007A6024" w:rsidP="00783FED">
            <w:pPr>
              <w:rPr>
                <w:sz w:val="18"/>
                <w:szCs w:val="18"/>
              </w:rPr>
            </w:pPr>
            <w:r>
              <w:rPr>
                <w:sz w:val="18"/>
                <w:szCs w:val="18"/>
              </w:rPr>
              <w:t>Avoidable infection by Coronavirus – IT suites/ IT based in classrooms.</w:t>
            </w:r>
          </w:p>
        </w:tc>
        <w:tc>
          <w:tcPr>
            <w:tcW w:w="1458" w:type="dxa"/>
          </w:tcPr>
          <w:p w14:paraId="11C71948" w14:textId="77777777" w:rsidR="007A6024" w:rsidRDefault="007A6024" w:rsidP="00783FED">
            <w:pPr>
              <w:rPr>
                <w:sz w:val="18"/>
                <w:szCs w:val="18"/>
              </w:rPr>
            </w:pPr>
            <w:r>
              <w:rPr>
                <w:sz w:val="18"/>
                <w:szCs w:val="18"/>
              </w:rPr>
              <w:t>All staff/</w:t>
            </w:r>
          </w:p>
          <w:p w14:paraId="1E21A9B6" w14:textId="77777777" w:rsidR="007A6024" w:rsidRDefault="00822E99" w:rsidP="00783FED">
            <w:pPr>
              <w:rPr>
                <w:sz w:val="18"/>
                <w:szCs w:val="18"/>
              </w:rPr>
            </w:pPr>
            <w:r>
              <w:rPr>
                <w:sz w:val="18"/>
                <w:szCs w:val="18"/>
              </w:rPr>
              <w:t>Students</w:t>
            </w:r>
            <w:r w:rsidR="007A6024">
              <w:rPr>
                <w:sz w:val="18"/>
                <w:szCs w:val="18"/>
              </w:rPr>
              <w:t xml:space="preserve"> on site by insufficient cleaning/social distancing.</w:t>
            </w:r>
          </w:p>
        </w:tc>
        <w:tc>
          <w:tcPr>
            <w:tcW w:w="2604" w:type="dxa"/>
          </w:tcPr>
          <w:p w14:paraId="0C787AB2" w14:textId="59B625C6" w:rsidR="007A6024" w:rsidRDefault="007A6024" w:rsidP="005E26C3">
            <w:pPr>
              <w:pStyle w:val="ListParagraph"/>
              <w:numPr>
                <w:ilvl w:val="0"/>
                <w:numId w:val="5"/>
              </w:numPr>
              <w:ind w:left="181" w:hanging="142"/>
              <w:rPr>
                <w:sz w:val="18"/>
                <w:szCs w:val="18"/>
              </w:rPr>
            </w:pPr>
            <w:r>
              <w:rPr>
                <w:sz w:val="18"/>
                <w:szCs w:val="18"/>
              </w:rPr>
              <w:t>Remove/mark seating or IT equipment in use to create social distancing</w:t>
            </w:r>
            <w:r w:rsidR="00C44989">
              <w:rPr>
                <w:sz w:val="18"/>
                <w:szCs w:val="18"/>
              </w:rPr>
              <w:t xml:space="preserve"> for example, move desks, use hazard tape to identify desks out of use, remove keyboards.</w:t>
            </w:r>
          </w:p>
          <w:p w14:paraId="0507AE66" w14:textId="3D5A4218" w:rsidR="00C44989" w:rsidRDefault="00C44989" w:rsidP="005E26C3">
            <w:pPr>
              <w:pStyle w:val="ListParagraph"/>
              <w:numPr>
                <w:ilvl w:val="0"/>
                <w:numId w:val="5"/>
              </w:numPr>
              <w:ind w:left="181" w:hanging="142"/>
              <w:rPr>
                <w:sz w:val="18"/>
                <w:szCs w:val="18"/>
              </w:rPr>
            </w:pPr>
            <w:r>
              <w:rPr>
                <w:sz w:val="18"/>
                <w:szCs w:val="18"/>
              </w:rPr>
              <w:t xml:space="preserve">Ensure room layout maintains </w:t>
            </w:r>
            <w:r w:rsidR="00FD3E6E">
              <w:rPr>
                <w:sz w:val="18"/>
                <w:szCs w:val="18"/>
              </w:rPr>
              <w:t xml:space="preserve">current </w:t>
            </w:r>
            <w:r>
              <w:rPr>
                <w:sz w:val="18"/>
                <w:szCs w:val="18"/>
              </w:rPr>
              <w:t xml:space="preserve">social distancing </w:t>
            </w:r>
            <w:r w:rsidR="00FD3E6E">
              <w:rPr>
                <w:sz w:val="18"/>
                <w:szCs w:val="18"/>
              </w:rPr>
              <w:t xml:space="preserve">requirements </w:t>
            </w:r>
            <w:r>
              <w:rPr>
                <w:sz w:val="18"/>
                <w:szCs w:val="18"/>
              </w:rPr>
              <w:t>if room furniture is to be re arranged.</w:t>
            </w:r>
          </w:p>
          <w:p w14:paraId="12BA2738" w14:textId="77777777" w:rsidR="00C44989" w:rsidRDefault="00C44989" w:rsidP="005E26C3">
            <w:pPr>
              <w:pStyle w:val="ListParagraph"/>
              <w:numPr>
                <w:ilvl w:val="0"/>
                <w:numId w:val="5"/>
              </w:numPr>
              <w:ind w:left="181" w:hanging="142"/>
              <w:rPr>
                <w:sz w:val="18"/>
                <w:szCs w:val="18"/>
              </w:rPr>
            </w:pPr>
            <w:r>
              <w:rPr>
                <w:sz w:val="18"/>
                <w:szCs w:val="18"/>
              </w:rPr>
              <w:t>Enhanced cleaning regime for IT equipment.</w:t>
            </w:r>
          </w:p>
          <w:p w14:paraId="0A7F509C" w14:textId="77777777" w:rsidR="00C44989" w:rsidRDefault="00C44989" w:rsidP="005E26C3">
            <w:pPr>
              <w:pStyle w:val="ListParagraph"/>
              <w:numPr>
                <w:ilvl w:val="0"/>
                <w:numId w:val="5"/>
              </w:numPr>
              <w:ind w:left="181" w:hanging="142"/>
              <w:rPr>
                <w:sz w:val="18"/>
                <w:szCs w:val="18"/>
              </w:rPr>
            </w:pPr>
            <w:r>
              <w:rPr>
                <w:sz w:val="18"/>
                <w:szCs w:val="18"/>
              </w:rPr>
              <w:t xml:space="preserve">Designate desk and IT equipment to individual </w:t>
            </w:r>
            <w:r>
              <w:rPr>
                <w:sz w:val="18"/>
                <w:szCs w:val="18"/>
              </w:rPr>
              <w:lastRenderedPageBreak/>
              <w:t>student for each day where possible (minimise shared use).</w:t>
            </w:r>
          </w:p>
          <w:p w14:paraId="51442C2A" w14:textId="77777777" w:rsidR="00C44989" w:rsidRDefault="00C44989" w:rsidP="005E26C3">
            <w:pPr>
              <w:pStyle w:val="ListParagraph"/>
              <w:numPr>
                <w:ilvl w:val="0"/>
                <w:numId w:val="5"/>
              </w:numPr>
              <w:ind w:left="181" w:hanging="142"/>
              <w:rPr>
                <w:sz w:val="18"/>
                <w:szCs w:val="18"/>
              </w:rPr>
            </w:pPr>
            <w:r>
              <w:rPr>
                <w:sz w:val="18"/>
                <w:szCs w:val="18"/>
              </w:rPr>
              <w:t>Clean/wipe down keyboards between use by different groups.</w:t>
            </w:r>
          </w:p>
          <w:p w14:paraId="3F5F29A4" w14:textId="77777777" w:rsidR="00C44989" w:rsidRDefault="00C44989" w:rsidP="00C44989">
            <w:pPr>
              <w:pStyle w:val="ListParagraph"/>
              <w:numPr>
                <w:ilvl w:val="0"/>
                <w:numId w:val="5"/>
              </w:numPr>
              <w:ind w:left="181" w:hanging="142"/>
              <w:rPr>
                <w:sz w:val="18"/>
                <w:szCs w:val="18"/>
              </w:rPr>
            </w:pPr>
            <w:r>
              <w:rPr>
                <w:sz w:val="18"/>
                <w:szCs w:val="18"/>
              </w:rPr>
              <w:t>Provide teaching staff with access to cleaning materials for wiping down surfaces and equipment if needed.</w:t>
            </w:r>
          </w:p>
          <w:p w14:paraId="40CD3F03" w14:textId="77777777" w:rsidR="00C44989" w:rsidRDefault="00C44989" w:rsidP="00C44989">
            <w:pPr>
              <w:pStyle w:val="ListParagraph"/>
              <w:numPr>
                <w:ilvl w:val="0"/>
                <w:numId w:val="5"/>
              </w:numPr>
              <w:ind w:left="181" w:hanging="142"/>
              <w:rPr>
                <w:sz w:val="18"/>
                <w:szCs w:val="18"/>
              </w:rPr>
            </w:pPr>
            <w:r>
              <w:rPr>
                <w:sz w:val="18"/>
                <w:szCs w:val="18"/>
              </w:rPr>
              <w:t>Provide room/teaching staff with secure access to PPE and sanitiser.</w:t>
            </w:r>
          </w:p>
          <w:p w14:paraId="1CF7260A" w14:textId="77777777" w:rsidR="00C44989" w:rsidRDefault="00C44989" w:rsidP="00C44989">
            <w:pPr>
              <w:pStyle w:val="ListParagraph"/>
              <w:numPr>
                <w:ilvl w:val="0"/>
                <w:numId w:val="5"/>
              </w:numPr>
              <w:ind w:left="181" w:hanging="142"/>
              <w:rPr>
                <w:sz w:val="18"/>
                <w:szCs w:val="18"/>
              </w:rPr>
            </w:pPr>
            <w:r>
              <w:rPr>
                <w:sz w:val="18"/>
                <w:szCs w:val="18"/>
              </w:rPr>
              <w:t>Open windows to ensure ventilation (weather permitting).</w:t>
            </w:r>
          </w:p>
        </w:tc>
        <w:tc>
          <w:tcPr>
            <w:tcW w:w="861" w:type="dxa"/>
          </w:tcPr>
          <w:p w14:paraId="507B2034" w14:textId="77777777" w:rsidR="007A6024" w:rsidRDefault="00C44989" w:rsidP="002E6C52">
            <w:pPr>
              <w:jc w:val="center"/>
              <w:rPr>
                <w:sz w:val="18"/>
                <w:szCs w:val="18"/>
              </w:rPr>
            </w:pPr>
            <w:r>
              <w:rPr>
                <w:sz w:val="18"/>
                <w:szCs w:val="18"/>
              </w:rPr>
              <w:lastRenderedPageBreak/>
              <w:t>Low</w:t>
            </w:r>
          </w:p>
        </w:tc>
        <w:tc>
          <w:tcPr>
            <w:tcW w:w="1907" w:type="dxa"/>
          </w:tcPr>
          <w:p w14:paraId="1E8F4B2D" w14:textId="77777777" w:rsidR="007A6024" w:rsidRDefault="00C44989" w:rsidP="00C208D1">
            <w:pPr>
              <w:rPr>
                <w:sz w:val="18"/>
                <w:szCs w:val="18"/>
              </w:rPr>
            </w:pPr>
            <w:r>
              <w:rPr>
                <w:sz w:val="18"/>
                <w:szCs w:val="18"/>
              </w:rPr>
              <w:t>Ensure access to PPE and sanitiser</w:t>
            </w:r>
          </w:p>
        </w:tc>
        <w:tc>
          <w:tcPr>
            <w:tcW w:w="933" w:type="dxa"/>
          </w:tcPr>
          <w:p w14:paraId="7A43C07B" w14:textId="77777777" w:rsidR="007A6024" w:rsidRDefault="00C44989" w:rsidP="002E6C52">
            <w:pPr>
              <w:jc w:val="center"/>
              <w:rPr>
                <w:sz w:val="18"/>
                <w:szCs w:val="18"/>
              </w:rPr>
            </w:pPr>
            <w:r>
              <w:rPr>
                <w:sz w:val="18"/>
                <w:szCs w:val="18"/>
              </w:rPr>
              <w:t>Low</w:t>
            </w:r>
          </w:p>
        </w:tc>
        <w:tc>
          <w:tcPr>
            <w:tcW w:w="1788" w:type="dxa"/>
          </w:tcPr>
          <w:p w14:paraId="143C254C" w14:textId="77777777" w:rsidR="007A6024" w:rsidRDefault="00C44989" w:rsidP="001525B0">
            <w:pPr>
              <w:rPr>
                <w:sz w:val="18"/>
                <w:szCs w:val="18"/>
              </w:rPr>
            </w:pPr>
            <w:r>
              <w:rPr>
                <w:sz w:val="18"/>
                <w:szCs w:val="18"/>
              </w:rPr>
              <w:t>Ongoing review</w:t>
            </w:r>
          </w:p>
        </w:tc>
        <w:tc>
          <w:tcPr>
            <w:tcW w:w="1287" w:type="dxa"/>
          </w:tcPr>
          <w:p w14:paraId="626F9CC3" w14:textId="77777777" w:rsidR="007A6024" w:rsidRDefault="006C4CC4" w:rsidP="005E26C3">
            <w:pPr>
              <w:rPr>
                <w:sz w:val="18"/>
                <w:szCs w:val="18"/>
              </w:rPr>
            </w:pPr>
            <w:r>
              <w:rPr>
                <w:sz w:val="18"/>
                <w:szCs w:val="18"/>
              </w:rPr>
              <w:t>CMT</w:t>
            </w:r>
            <w:r w:rsidR="00F036DD">
              <w:rPr>
                <w:sz w:val="18"/>
                <w:szCs w:val="18"/>
              </w:rPr>
              <w:t xml:space="preserve">, </w:t>
            </w:r>
            <w:r w:rsidR="00C44989">
              <w:rPr>
                <w:sz w:val="18"/>
                <w:szCs w:val="18"/>
              </w:rPr>
              <w:t>IT Technicians and Estates</w:t>
            </w:r>
          </w:p>
        </w:tc>
        <w:tc>
          <w:tcPr>
            <w:tcW w:w="1016" w:type="dxa"/>
          </w:tcPr>
          <w:p w14:paraId="6EDDE1F8" w14:textId="77777777" w:rsidR="007A6024" w:rsidRDefault="007A6024" w:rsidP="00D53B35">
            <w:pPr>
              <w:jc w:val="both"/>
              <w:rPr>
                <w:sz w:val="18"/>
                <w:szCs w:val="18"/>
              </w:rPr>
            </w:pPr>
          </w:p>
        </w:tc>
      </w:tr>
      <w:tr w:rsidR="00F036DD" w14:paraId="3FED3783" w14:textId="77777777" w:rsidTr="00CE1EB4">
        <w:tc>
          <w:tcPr>
            <w:tcW w:w="1622" w:type="dxa"/>
          </w:tcPr>
          <w:p w14:paraId="25148C12" w14:textId="77777777" w:rsidR="003616A4" w:rsidRDefault="00366D9F" w:rsidP="00783FED">
            <w:pPr>
              <w:rPr>
                <w:sz w:val="18"/>
                <w:szCs w:val="18"/>
              </w:rPr>
            </w:pPr>
            <w:r>
              <w:rPr>
                <w:sz w:val="18"/>
                <w:szCs w:val="18"/>
              </w:rPr>
              <w:t>Avoidable Coronavirus infection within genetic classroom areas</w:t>
            </w:r>
          </w:p>
        </w:tc>
        <w:tc>
          <w:tcPr>
            <w:tcW w:w="1458" w:type="dxa"/>
          </w:tcPr>
          <w:p w14:paraId="204E5460" w14:textId="77777777" w:rsidR="003616A4" w:rsidRDefault="00366D9F" w:rsidP="00783FED">
            <w:pPr>
              <w:rPr>
                <w:sz w:val="18"/>
                <w:szCs w:val="18"/>
              </w:rPr>
            </w:pPr>
            <w:r>
              <w:rPr>
                <w:sz w:val="18"/>
                <w:szCs w:val="18"/>
              </w:rPr>
              <w:t>Staff/students on site by insufficient social distancing.</w:t>
            </w:r>
          </w:p>
        </w:tc>
        <w:tc>
          <w:tcPr>
            <w:tcW w:w="2604" w:type="dxa"/>
          </w:tcPr>
          <w:p w14:paraId="7807A570" w14:textId="77777777" w:rsidR="003616A4" w:rsidRDefault="00366D9F" w:rsidP="005E26C3">
            <w:pPr>
              <w:pStyle w:val="ListParagraph"/>
              <w:numPr>
                <w:ilvl w:val="0"/>
                <w:numId w:val="5"/>
              </w:numPr>
              <w:ind w:left="181" w:hanging="142"/>
              <w:rPr>
                <w:sz w:val="18"/>
                <w:szCs w:val="18"/>
              </w:rPr>
            </w:pPr>
            <w:r>
              <w:rPr>
                <w:sz w:val="18"/>
                <w:szCs w:val="18"/>
              </w:rPr>
              <w:t>Remove/mark seating and desks to enforce social distancing during lessons.</w:t>
            </w:r>
          </w:p>
          <w:p w14:paraId="5862AD3A" w14:textId="77777777" w:rsidR="00366D9F" w:rsidRDefault="00940C1C" w:rsidP="005E26C3">
            <w:pPr>
              <w:pStyle w:val="ListParagraph"/>
              <w:numPr>
                <w:ilvl w:val="0"/>
                <w:numId w:val="5"/>
              </w:numPr>
              <w:ind w:left="181" w:hanging="142"/>
              <w:rPr>
                <w:sz w:val="18"/>
                <w:szCs w:val="18"/>
              </w:rPr>
            </w:pPr>
            <w:r>
              <w:rPr>
                <w:sz w:val="18"/>
                <w:szCs w:val="18"/>
              </w:rPr>
              <w:t>Establish maximum occupancy for rooms.</w:t>
            </w:r>
          </w:p>
          <w:p w14:paraId="5C9C6781" w14:textId="77777777" w:rsidR="00940C1C" w:rsidRDefault="00940C1C" w:rsidP="005E26C3">
            <w:pPr>
              <w:pStyle w:val="ListParagraph"/>
              <w:numPr>
                <w:ilvl w:val="0"/>
                <w:numId w:val="5"/>
              </w:numPr>
              <w:ind w:left="181" w:hanging="142"/>
              <w:rPr>
                <w:sz w:val="18"/>
                <w:szCs w:val="18"/>
              </w:rPr>
            </w:pPr>
            <w:r>
              <w:rPr>
                <w:sz w:val="18"/>
                <w:szCs w:val="18"/>
              </w:rPr>
              <w:t>Ensure hazard tape demarcates social distancing where required or equipment not in use.</w:t>
            </w:r>
          </w:p>
          <w:p w14:paraId="773BAD1B" w14:textId="77777777" w:rsidR="00940C1C" w:rsidRDefault="00940C1C" w:rsidP="005E26C3">
            <w:pPr>
              <w:pStyle w:val="ListParagraph"/>
              <w:numPr>
                <w:ilvl w:val="0"/>
                <w:numId w:val="5"/>
              </w:numPr>
              <w:ind w:left="181" w:hanging="142"/>
              <w:rPr>
                <w:sz w:val="18"/>
                <w:szCs w:val="18"/>
              </w:rPr>
            </w:pPr>
            <w:r>
              <w:rPr>
                <w:sz w:val="18"/>
                <w:szCs w:val="18"/>
              </w:rPr>
              <w:t>Designate desks and equipment to an individual for the day.</w:t>
            </w:r>
          </w:p>
          <w:p w14:paraId="476CDE91" w14:textId="77777777" w:rsidR="00940C1C" w:rsidRDefault="00940C1C" w:rsidP="005E26C3">
            <w:pPr>
              <w:pStyle w:val="ListParagraph"/>
              <w:numPr>
                <w:ilvl w:val="0"/>
                <w:numId w:val="5"/>
              </w:numPr>
              <w:ind w:left="181" w:hanging="142"/>
              <w:rPr>
                <w:sz w:val="18"/>
                <w:szCs w:val="18"/>
              </w:rPr>
            </w:pPr>
            <w:r>
              <w:rPr>
                <w:sz w:val="18"/>
                <w:szCs w:val="18"/>
              </w:rPr>
              <w:t xml:space="preserve">Enhanced cleaning regime – enable clean/wipe down shared keyboards.  Provide teaching staff with access </w:t>
            </w:r>
            <w:r>
              <w:rPr>
                <w:sz w:val="18"/>
                <w:szCs w:val="18"/>
              </w:rPr>
              <w:lastRenderedPageBreak/>
              <w:t>to cleaning materials for wiping down surfaces and equipment if needed.</w:t>
            </w:r>
          </w:p>
          <w:p w14:paraId="36A340F6" w14:textId="77777777" w:rsidR="00940C1C" w:rsidRDefault="00940C1C" w:rsidP="005E26C3">
            <w:pPr>
              <w:pStyle w:val="ListParagraph"/>
              <w:numPr>
                <w:ilvl w:val="0"/>
                <w:numId w:val="5"/>
              </w:numPr>
              <w:ind w:left="181" w:hanging="142"/>
              <w:rPr>
                <w:sz w:val="18"/>
                <w:szCs w:val="18"/>
              </w:rPr>
            </w:pPr>
            <w:r>
              <w:rPr>
                <w:sz w:val="18"/>
                <w:szCs w:val="18"/>
              </w:rPr>
              <w:t>Open windows to provide ventilation (weather permitting)</w:t>
            </w:r>
          </w:p>
        </w:tc>
        <w:tc>
          <w:tcPr>
            <w:tcW w:w="861" w:type="dxa"/>
          </w:tcPr>
          <w:p w14:paraId="2FFFE081" w14:textId="77777777" w:rsidR="003616A4" w:rsidRDefault="00940C1C" w:rsidP="002E6C52">
            <w:pPr>
              <w:jc w:val="center"/>
              <w:rPr>
                <w:sz w:val="18"/>
                <w:szCs w:val="18"/>
              </w:rPr>
            </w:pPr>
            <w:r>
              <w:rPr>
                <w:sz w:val="18"/>
                <w:szCs w:val="18"/>
              </w:rPr>
              <w:lastRenderedPageBreak/>
              <w:t>Low</w:t>
            </w:r>
          </w:p>
        </w:tc>
        <w:tc>
          <w:tcPr>
            <w:tcW w:w="1907" w:type="dxa"/>
          </w:tcPr>
          <w:p w14:paraId="0654851E" w14:textId="77777777" w:rsidR="003616A4" w:rsidRDefault="00940C1C" w:rsidP="00C208D1">
            <w:pPr>
              <w:rPr>
                <w:sz w:val="18"/>
                <w:szCs w:val="18"/>
              </w:rPr>
            </w:pPr>
            <w:r>
              <w:rPr>
                <w:sz w:val="18"/>
                <w:szCs w:val="18"/>
              </w:rPr>
              <w:t>Access to PPE and sanitiser</w:t>
            </w:r>
          </w:p>
        </w:tc>
        <w:tc>
          <w:tcPr>
            <w:tcW w:w="933" w:type="dxa"/>
          </w:tcPr>
          <w:p w14:paraId="7383719D" w14:textId="77777777" w:rsidR="003616A4" w:rsidRDefault="00940C1C" w:rsidP="002E6C52">
            <w:pPr>
              <w:jc w:val="center"/>
              <w:rPr>
                <w:sz w:val="18"/>
                <w:szCs w:val="18"/>
              </w:rPr>
            </w:pPr>
            <w:r>
              <w:rPr>
                <w:sz w:val="18"/>
                <w:szCs w:val="18"/>
              </w:rPr>
              <w:t>Low</w:t>
            </w:r>
          </w:p>
        </w:tc>
        <w:tc>
          <w:tcPr>
            <w:tcW w:w="1788" w:type="dxa"/>
          </w:tcPr>
          <w:p w14:paraId="14AA8A33" w14:textId="77777777" w:rsidR="003616A4" w:rsidRDefault="00940C1C" w:rsidP="001525B0">
            <w:pPr>
              <w:rPr>
                <w:sz w:val="18"/>
                <w:szCs w:val="18"/>
              </w:rPr>
            </w:pPr>
            <w:r>
              <w:rPr>
                <w:sz w:val="18"/>
                <w:szCs w:val="18"/>
              </w:rPr>
              <w:t>Ongoing review</w:t>
            </w:r>
          </w:p>
        </w:tc>
        <w:tc>
          <w:tcPr>
            <w:tcW w:w="1287" w:type="dxa"/>
          </w:tcPr>
          <w:p w14:paraId="6D848B3C" w14:textId="77777777" w:rsidR="003616A4" w:rsidRDefault="006C4CC4" w:rsidP="005E26C3">
            <w:pPr>
              <w:rPr>
                <w:sz w:val="18"/>
                <w:szCs w:val="18"/>
              </w:rPr>
            </w:pPr>
            <w:r>
              <w:rPr>
                <w:sz w:val="18"/>
                <w:szCs w:val="18"/>
              </w:rPr>
              <w:t>CMT</w:t>
            </w:r>
            <w:r w:rsidR="00F036DD">
              <w:rPr>
                <w:sz w:val="18"/>
                <w:szCs w:val="18"/>
              </w:rPr>
              <w:t xml:space="preserve"> and </w:t>
            </w:r>
            <w:r w:rsidR="00940C1C">
              <w:rPr>
                <w:sz w:val="18"/>
                <w:szCs w:val="18"/>
              </w:rPr>
              <w:t>Estates</w:t>
            </w:r>
          </w:p>
        </w:tc>
        <w:tc>
          <w:tcPr>
            <w:tcW w:w="1016" w:type="dxa"/>
          </w:tcPr>
          <w:p w14:paraId="10DE6C4B" w14:textId="77777777" w:rsidR="003616A4" w:rsidRDefault="003616A4" w:rsidP="00D53B35">
            <w:pPr>
              <w:jc w:val="both"/>
              <w:rPr>
                <w:sz w:val="18"/>
                <w:szCs w:val="18"/>
              </w:rPr>
            </w:pPr>
          </w:p>
        </w:tc>
      </w:tr>
      <w:tr w:rsidR="00F036DD" w14:paraId="0508F34D" w14:textId="77777777" w:rsidTr="00CE1EB4">
        <w:tc>
          <w:tcPr>
            <w:tcW w:w="1622" w:type="dxa"/>
          </w:tcPr>
          <w:p w14:paraId="0A777442" w14:textId="77777777" w:rsidR="00A051A2" w:rsidRDefault="00A051A2" w:rsidP="00783FED">
            <w:pPr>
              <w:rPr>
                <w:sz w:val="18"/>
                <w:szCs w:val="18"/>
              </w:rPr>
            </w:pPr>
            <w:r>
              <w:rPr>
                <w:sz w:val="18"/>
                <w:szCs w:val="18"/>
              </w:rPr>
              <w:t>Shared equipment : MFD Photocopiers</w:t>
            </w:r>
          </w:p>
        </w:tc>
        <w:tc>
          <w:tcPr>
            <w:tcW w:w="1458" w:type="dxa"/>
          </w:tcPr>
          <w:p w14:paraId="23B3CF63" w14:textId="77777777" w:rsidR="00A051A2" w:rsidRDefault="00A051A2" w:rsidP="00783FED">
            <w:pPr>
              <w:rPr>
                <w:sz w:val="18"/>
                <w:szCs w:val="18"/>
              </w:rPr>
            </w:pPr>
            <w:r>
              <w:rPr>
                <w:sz w:val="18"/>
                <w:szCs w:val="18"/>
              </w:rPr>
              <w:t>All staff and students on site by insufficient social distancing, sharing of equipment and tools.</w:t>
            </w:r>
          </w:p>
        </w:tc>
        <w:tc>
          <w:tcPr>
            <w:tcW w:w="2604" w:type="dxa"/>
          </w:tcPr>
          <w:p w14:paraId="4427C069" w14:textId="4AA658C7" w:rsidR="00A051A2" w:rsidRDefault="00A051A2" w:rsidP="005E26C3">
            <w:pPr>
              <w:pStyle w:val="ListParagraph"/>
              <w:numPr>
                <w:ilvl w:val="0"/>
                <w:numId w:val="5"/>
              </w:numPr>
              <w:ind w:left="181" w:hanging="142"/>
              <w:rPr>
                <w:sz w:val="18"/>
                <w:szCs w:val="18"/>
              </w:rPr>
            </w:pPr>
            <w:r>
              <w:rPr>
                <w:sz w:val="18"/>
                <w:szCs w:val="18"/>
              </w:rPr>
              <w:t xml:space="preserve">Add hand sanitiser stations in proximity of </w:t>
            </w:r>
            <w:r w:rsidR="002C365E">
              <w:rPr>
                <w:sz w:val="18"/>
                <w:szCs w:val="18"/>
              </w:rPr>
              <w:t xml:space="preserve">equipment such as photocopiers </w:t>
            </w:r>
          </w:p>
          <w:p w14:paraId="440D65DE" w14:textId="77777777" w:rsidR="00A051A2" w:rsidRDefault="00A051A2" w:rsidP="005E26C3">
            <w:pPr>
              <w:pStyle w:val="ListParagraph"/>
              <w:numPr>
                <w:ilvl w:val="0"/>
                <w:numId w:val="5"/>
              </w:numPr>
              <w:ind w:left="181" w:hanging="142"/>
              <w:rPr>
                <w:sz w:val="18"/>
                <w:szCs w:val="18"/>
              </w:rPr>
            </w:pPr>
            <w:r>
              <w:rPr>
                <w:sz w:val="18"/>
                <w:szCs w:val="18"/>
              </w:rPr>
              <w:t>Training/guidance for all staff and students to wash or to sanitise hands before using photocopier.</w:t>
            </w:r>
          </w:p>
          <w:p w14:paraId="5109DACD" w14:textId="77777777" w:rsidR="00A051A2" w:rsidRDefault="00A051A2" w:rsidP="005E26C3">
            <w:pPr>
              <w:pStyle w:val="ListParagraph"/>
              <w:numPr>
                <w:ilvl w:val="0"/>
                <w:numId w:val="5"/>
              </w:numPr>
              <w:ind w:left="181" w:hanging="142"/>
              <w:rPr>
                <w:sz w:val="18"/>
                <w:szCs w:val="18"/>
              </w:rPr>
            </w:pPr>
            <w:r>
              <w:rPr>
                <w:sz w:val="18"/>
                <w:szCs w:val="18"/>
              </w:rPr>
              <w:t>Wipes to wipe down copier touch screens to be available.</w:t>
            </w:r>
          </w:p>
        </w:tc>
        <w:tc>
          <w:tcPr>
            <w:tcW w:w="861" w:type="dxa"/>
          </w:tcPr>
          <w:p w14:paraId="021BCC8F" w14:textId="77777777" w:rsidR="00A051A2" w:rsidRDefault="002173B8" w:rsidP="002E6C52">
            <w:pPr>
              <w:jc w:val="center"/>
              <w:rPr>
                <w:sz w:val="18"/>
                <w:szCs w:val="18"/>
              </w:rPr>
            </w:pPr>
            <w:r>
              <w:rPr>
                <w:sz w:val="18"/>
                <w:szCs w:val="18"/>
              </w:rPr>
              <w:t>Low</w:t>
            </w:r>
          </w:p>
        </w:tc>
        <w:tc>
          <w:tcPr>
            <w:tcW w:w="1907" w:type="dxa"/>
          </w:tcPr>
          <w:p w14:paraId="7F833481" w14:textId="77777777" w:rsidR="00A051A2" w:rsidRDefault="002173B8" w:rsidP="00C208D1">
            <w:pPr>
              <w:rPr>
                <w:sz w:val="18"/>
                <w:szCs w:val="18"/>
              </w:rPr>
            </w:pPr>
            <w:r>
              <w:rPr>
                <w:sz w:val="18"/>
                <w:szCs w:val="18"/>
              </w:rPr>
              <w:t>Training and communication to staff and  students</w:t>
            </w:r>
          </w:p>
        </w:tc>
        <w:tc>
          <w:tcPr>
            <w:tcW w:w="933" w:type="dxa"/>
          </w:tcPr>
          <w:p w14:paraId="67823FA9" w14:textId="77777777" w:rsidR="00A051A2" w:rsidRDefault="002173B8" w:rsidP="002E6C52">
            <w:pPr>
              <w:jc w:val="center"/>
              <w:rPr>
                <w:sz w:val="18"/>
                <w:szCs w:val="18"/>
              </w:rPr>
            </w:pPr>
            <w:r>
              <w:rPr>
                <w:sz w:val="18"/>
                <w:szCs w:val="18"/>
              </w:rPr>
              <w:t>Low</w:t>
            </w:r>
          </w:p>
        </w:tc>
        <w:tc>
          <w:tcPr>
            <w:tcW w:w="1788" w:type="dxa"/>
          </w:tcPr>
          <w:p w14:paraId="0AD11E79" w14:textId="77777777" w:rsidR="00A051A2" w:rsidRDefault="002173B8" w:rsidP="00D53D8D">
            <w:pPr>
              <w:jc w:val="center"/>
              <w:rPr>
                <w:sz w:val="18"/>
                <w:szCs w:val="18"/>
              </w:rPr>
            </w:pPr>
            <w:r>
              <w:rPr>
                <w:sz w:val="18"/>
                <w:szCs w:val="18"/>
              </w:rPr>
              <w:t>-</w:t>
            </w:r>
          </w:p>
        </w:tc>
        <w:tc>
          <w:tcPr>
            <w:tcW w:w="1287" w:type="dxa"/>
          </w:tcPr>
          <w:p w14:paraId="138AC6E6" w14:textId="77777777" w:rsidR="00A051A2" w:rsidRDefault="006C4CC4" w:rsidP="005E26C3">
            <w:pPr>
              <w:rPr>
                <w:sz w:val="18"/>
                <w:szCs w:val="18"/>
              </w:rPr>
            </w:pPr>
            <w:r>
              <w:rPr>
                <w:sz w:val="18"/>
                <w:szCs w:val="18"/>
              </w:rPr>
              <w:t>CMT</w:t>
            </w:r>
            <w:r w:rsidR="002173B8">
              <w:rPr>
                <w:sz w:val="18"/>
                <w:szCs w:val="18"/>
              </w:rPr>
              <w:t>, H &amp; S and  Estates</w:t>
            </w:r>
          </w:p>
        </w:tc>
        <w:tc>
          <w:tcPr>
            <w:tcW w:w="1016" w:type="dxa"/>
          </w:tcPr>
          <w:p w14:paraId="4DFD2F35" w14:textId="77777777" w:rsidR="00A051A2" w:rsidRDefault="002173B8" w:rsidP="00D53B35">
            <w:pPr>
              <w:jc w:val="both"/>
              <w:rPr>
                <w:sz w:val="18"/>
                <w:szCs w:val="18"/>
              </w:rPr>
            </w:pPr>
            <w:r>
              <w:rPr>
                <w:sz w:val="18"/>
                <w:szCs w:val="18"/>
              </w:rPr>
              <w:t>Ongoing</w:t>
            </w:r>
          </w:p>
        </w:tc>
      </w:tr>
      <w:tr w:rsidR="00F036DD" w14:paraId="6AE6E07A" w14:textId="77777777" w:rsidTr="00CE1EB4">
        <w:tc>
          <w:tcPr>
            <w:tcW w:w="1622" w:type="dxa"/>
          </w:tcPr>
          <w:p w14:paraId="436A8BCB" w14:textId="77777777" w:rsidR="00824618" w:rsidRDefault="00824618" w:rsidP="00783FED">
            <w:pPr>
              <w:rPr>
                <w:sz w:val="18"/>
                <w:szCs w:val="18"/>
              </w:rPr>
            </w:pPr>
            <w:r>
              <w:rPr>
                <w:sz w:val="18"/>
                <w:szCs w:val="18"/>
              </w:rPr>
              <w:t>Avoidable Coronavirus infection within toilet facili</w:t>
            </w:r>
            <w:r w:rsidR="00E61D0E">
              <w:rPr>
                <w:sz w:val="18"/>
                <w:szCs w:val="18"/>
              </w:rPr>
              <w:t>ties</w:t>
            </w:r>
          </w:p>
        </w:tc>
        <w:tc>
          <w:tcPr>
            <w:tcW w:w="1458" w:type="dxa"/>
          </w:tcPr>
          <w:p w14:paraId="6981B4C6" w14:textId="77777777" w:rsidR="00824618" w:rsidRDefault="00E61D0E" w:rsidP="00783FED">
            <w:pPr>
              <w:rPr>
                <w:sz w:val="18"/>
                <w:szCs w:val="18"/>
              </w:rPr>
            </w:pPr>
            <w:r>
              <w:rPr>
                <w:sz w:val="18"/>
                <w:szCs w:val="18"/>
              </w:rPr>
              <w:t>Any staff/ students</w:t>
            </w:r>
            <w:r w:rsidR="00741980">
              <w:rPr>
                <w:sz w:val="18"/>
                <w:szCs w:val="18"/>
              </w:rPr>
              <w:t xml:space="preserve"> on site</w:t>
            </w:r>
          </w:p>
        </w:tc>
        <w:tc>
          <w:tcPr>
            <w:tcW w:w="2604" w:type="dxa"/>
          </w:tcPr>
          <w:p w14:paraId="3000FB74" w14:textId="77777777" w:rsidR="00824618" w:rsidRDefault="00741980" w:rsidP="005E26C3">
            <w:pPr>
              <w:pStyle w:val="ListParagraph"/>
              <w:numPr>
                <w:ilvl w:val="0"/>
                <w:numId w:val="5"/>
              </w:numPr>
              <w:ind w:left="181" w:hanging="142"/>
              <w:rPr>
                <w:sz w:val="18"/>
                <w:szCs w:val="18"/>
              </w:rPr>
            </w:pPr>
            <w:r>
              <w:rPr>
                <w:sz w:val="18"/>
                <w:szCs w:val="18"/>
              </w:rPr>
              <w:t>Hold open entrance doors where privacy can be maintained.</w:t>
            </w:r>
          </w:p>
          <w:p w14:paraId="30BB5DB8" w14:textId="77777777" w:rsidR="00741980" w:rsidRDefault="00741980" w:rsidP="005E26C3">
            <w:pPr>
              <w:pStyle w:val="ListParagraph"/>
              <w:numPr>
                <w:ilvl w:val="0"/>
                <w:numId w:val="5"/>
              </w:numPr>
              <w:ind w:left="181" w:hanging="142"/>
              <w:rPr>
                <w:sz w:val="18"/>
                <w:szCs w:val="18"/>
              </w:rPr>
            </w:pPr>
            <w:r>
              <w:rPr>
                <w:sz w:val="18"/>
                <w:szCs w:val="18"/>
              </w:rPr>
              <w:t>Open windows/enable improved external ventilation where possible.</w:t>
            </w:r>
          </w:p>
          <w:p w14:paraId="1F0727C0" w14:textId="77777777" w:rsidR="00741980" w:rsidRDefault="00822E99" w:rsidP="005E26C3">
            <w:pPr>
              <w:pStyle w:val="ListParagraph"/>
              <w:numPr>
                <w:ilvl w:val="0"/>
                <w:numId w:val="5"/>
              </w:numPr>
              <w:ind w:left="181" w:hanging="142"/>
              <w:rPr>
                <w:sz w:val="18"/>
                <w:szCs w:val="18"/>
              </w:rPr>
            </w:pPr>
            <w:r>
              <w:rPr>
                <w:sz w:val="18"/>
                <w:szCs w:val="18"/>
              </w:rPr>
              <w:t>Instructions to</w:t>
            </w:r>
            <w:r w:rsidR="00741980">
              <w:rPr>
                <w:sz w:val="18"/>
                <w:szCs w:val="18"/>
              </w:rPr>
              <w:t xml:space="preserve"> users on social distancing.</w:t>
            </w:r>
          </w:p>
          <w:p w14:paraId="708CA44C" w14:textId="77777777" w:rsidR="00741980" w:rsidRDefault="00741980" w:rsidP="005E26C3">
            <w:pPr>
              <w:pStyle w:val="ListParagraph"/>
              <w:numPr>
                <w:ilvl w:val="0"/>
                <w:numId w:val="5"/>
              </w:numPr>
              <w:ind w:left="181" w:hanging="142"/>
              <w:rPr>
                <w:sz w:val="18"/>
                <w:szCs w:val="18"/>
              </w:rPr>
            </w:pPr>
            <w:r>
              <w:rPr>
                <w:sz w:val="18"/>
                <w:szCs w:val="18"/>
              </w:rPr>
              <w:t>Key posters/information in each toilet block</w:t>
            </w:r>
          </w:p>
          <w:p w14:paraId="5E87F69C" w14:textId="77777777" w:rsidR="00741980" w:rsidRDefault="00741980" w:rsidP="00741980">
            <w:pPr>
              <w:pStyle w:val="ListParagraph"/>
              <w:numPr>
                <w:ilvl w:val="1"/>
                <w:numId w:val="5"/>
              </w:numPr>
              <w:ind w:left="538" w:hanging="284"/>
              <w:rPr>
                <w:sz w:val="18"/>
                <w:szCs w:val="18"/>
              </w:rPr>
            </w:pPr>
            <w:r>
              <w:rPr>
                <w:sz w:val="18"/>
                <w:szCs w:val="18"/>
              </w:rPr>
              <w:t>Hand washing and hygiene</w:t>
            </w:r>
          </w:p>
          <w:p w14:paraId="210CBA61" w14:textId="77777777" w:rsidR="00741980" w:rsidRDefault="00741980" w:rsidP="00741980">
            <w:pPr>
              <w:pStyle w:val="ListParagraph"/>
              <w:numPr>
                <w:ilvl w:val="1"/>
                <w:numId w:val="5"/>
              </w:numPr>
              <w:ind w:left="538" w:hanging="284"/>
              <w:rPr>
                <w:sz w:val="18"/>
                <w:szCs w:val="18"/>
              </w:rPr>
            </w:pPr>
            <w:r>
              <w:rPr>
                <w:sz w:val="18"/>
                <w:szCs w:val="18"/>
              </w:rPr>
              <w:t>Social distancing</w:t>
            </w:r>
          </w:p>
          <w:p w14:paraId="0056F0D0" w14:textId="77777777" w:rsidR="00741980" w:rsidRPr="00FC5581" w:rsidRDefault="00741980" w:rsidP="00741980">
            <w:pPr>
              <w:pStyle w:val="ListParagraph"/>
              <w:numPr>
                <w:ilvl w:val="1"/>
                <w:numId w:val="5"/>
              </w:numPr>
              <w:ind w:left="538" w:hanging="284"/>
              <w:rPr>
                <w:sz w:val="18"/>
                <w:szCs w:val="18"/>
              </w:rPr>
            </w:pPr>
            <w:r>
              <w:rPr>
                <w:sz w:val="18"/>
                <w:szCs w:val="18"/>
              </w:rPr>
              <w:t xml:space="preserve">Contact number and instructions for additional cleaning if </w:t>
            </w:r>
            <w:r w:rsidRPr="00FC5581">
              <w:rPr>
                <w:sz w:val="18"/>
                <w:szCs w:val="18"/>
              </w:rPr>
              <w:t>required.</w:t>
            </w:r>
          </w:p>
          <w:p w14:paraId="2260F950" w14:textId="77777777" w:rsidR="00741980" w:rsidRPr="00FC5581" w:rsidRDefault="00741980" w:rsidP="005E26C3">
            <w:pPr>
              <w:pStyle w:val="ListParagraph"/>
              <w:numPr>
                <w:ilvl w:val="0"/>
                <w:numId w:val="5"/>
              </w:numPr>
              <w:ind w:left="181" w:hanging="142"/>
              <w:rPr>
                <w:sz w:val="18"/>
                <w:szCs w:val="18"/>
              </w:rPr>
            </w:pPr>
            <w:r w:rsidRPr="00FC5581">
              <w:rPr>
                <w:sz w:val="18"/>
                <w:szCs w:val="18"/>
              </w:rPr>
              <w:lastRenderedPageBreak/>
              <w:t>Enhanced cleaning</w:t>
            </w:r>
            <w:r w:rsidR="004E7664" w:rsidRPr="00FC5581">
              <w:rPr>
                <w:sz w:val="18"/>
                <w:szCs w:val="18"/>
              </w:rPr>
              <w:t xml:space="preserve"> regime – increased wipe down of high contact points for example door places, toilet cubicle handles, doors etc.</w:t>
            </w:r>
          </w:p>
          <w:p w14:paraId="7D4929CF" w14:textId="77777777" w:rsidR="004E7664" w:rsidRDefault="004E7664" w:rsidP="005E26C3">
            <w:pPr>
              <w:pStyle w:val="ListParagraph"/>
              <w:numPr>
                <w:ilvl w:val="0"/>
                <w:numId w:val="5"/>
              </w:numPr>
              <w:ind w:left="181" w:hanging="142"/>
              <w:rPr>
                <w:sz w:val="18"/>
                <w:szCs w:val="18"/>
              </w:rPr>
            </w:pPr>
            <w:r w:rsidRPr="00FC5581">
              <w:rPr>
                <w:sz w:val="18"/>
                <w:szCs w:val="18"/>
              </w:rPr>
              <w:t xml:space="preserve">Keep toilet lids closed </w:t>
            </w:r>
            <w:r>
              <w:rPr>
                <w:sz w:val="18"/>
                <w:szCs w:val="18"/>
              </w:rPr>
              <w:t>when finishing to reduce splash/aerosol contamination risk</w:t>
            </w:r>
          </w:p>
        </w:tc>
        <w:tc>
          <w:tcPr>
            <w:tcW w:w="861" w:type="dxa"/>
          </w:tcPr>
          <w:p w14:paraId="7AD5D7D1" w14:textId="77777777" w:rsidR="00824618" w:rsidRDefault="004E7664" w:rsidP="002E6C52">
            <w:pPr>
              <w:jc w:val="center"/>
              <w:rPr>
                <w:sz w:val="18"/>
                <w:szCs w:val="18"/>
              </w:rPr>
            </w:pPr>
            <w:r>
              <w:rPr>
                <w:sz w:val="18"/>
                <w:szCs w:val="18"/>
              </w:rPr>
              <w:lastRenderedPageBreak/>
              <w:t>Low</w:t>
            </w:r>
          </w:p>
        </w:tc>
        <w:tc>
          <w:tcPr>
            <w:tcW w:w="1907" w:type="dxa"/>
          </w:tcPr>
          <w:p w14:paraId="78C5633C" w14:textId="77777777" w:rsidR="004E7664" w:rsidRDefault="004E7664" w:rsidP="00C208D1">
            <w:pPr>
              <w:rPr>
                <w:sz w:val="18"/>
                <w:szCs w:val="18"/>
              </w:rPr>
            </w:pPr>
            <w:r>
              <w:rPr>
                <w:sz w:val="18"/>
                <w:szCs w:val="18"/>
              </w:rPr>
              <w:t>Instructions to campus users on social distancing convention when using toilet facilities.  If toilet already has recommended occupancy then wait outside or use alternative if possible.</w:t>
            </w:r>
          </w:p>
        </w:tc>
        <w:tc>
          <w:tcPr>
            <w:tcW w:w="933" w:type="dxa"/>
          </w:tcPr>
          <w:p w14:paraId="477CEDCE" w14:textId="77777777" w:rsidR="00824618" w:rsidRDefault="004E7664" w:rsidP="002E6C52">
            <w:pPr>
              <w:jc w:val="center"/>
              <w:rPr>
                <w:sz w:val="18"/>
                <w:szCs w:val="18"/>
              </w:rPr>
            </w:pPr>
            <w:r>
              <w:rPr>
                <w:sz w:val="18"/>
                <w:szCs w:val="18"/>
              </w:rPr>
              <w:t>Low</w:t>
            </w:r>
          </w:p>
        </w:tc>
        <w:tc>
          <w:tcPr>
            <w:tcW w:w="1788" w:type="dxa"/>
          </w:tcPr>
          <w:p w14:paraId="1EBBDF2A" w14:textId="77777777" w:rsidR="00824618" w:rsidRDefault="004E7664" w:rsidP="001525B0">
            <w:pPr>
              <w:rPr>
                <w:sz w:val="18"/>
                <w:szCs w:val="18"/>
              </w:rPr>
            </w:pPr>
            <w:r>
              <w:rPr>
                <w:sz w:val="18"/>
                <w:szCs w:val="18"/>
              </w:rPr>
              <w:t>Ongoing review</w:t>
            </w:r>
          </w:p>
        </w:tc>
        <w:tc>
          <w:tcPr>
            <w:tcW w:w="1287" w:type="dxa"/>
          </w:tcPr>
          <w:p w14:paraId="286D143E" w14:textId="77777777" w:rsidR="00824618" w:rsidRDefault="008D590E" w:rsidP="005E26C3">
            <w:pPr>
              <w:rPr>
                <w:sz w:val="18"/>
                <w:szCs w:val="18"/>
              </w:rPr>
            </w:pPr>
            <w:r>
              <w:rPr>
                <w:sz w:val="18"/>
                <w:szCs w:val="18"/>
              </w:rPr>
              <w:t>CMT</w:t>
            </w:r>
            <w:r w:rsidR="00F036DD">
              <w:rPr>
                <w:sz w:val="18"/>
                <w:szCs w:val="18"/>
              </w:rPr>
              <w:t xml:space="preserve"> and</w:t>
            </w:r>
            <w:r w:rsidR="004E7664">
              <w:rPr>
                <w:sz w:val="18"/>
                <w:szCs w:val="18"/>
              </w:rPr>
              <w:t xml:space="preserve"> </w:t>
            </w:r>
            <w:r>
              <w:rPr>
                <w:sz w:val="18"/>
                <w:szCs w:val="18"/>
              </w:rPr>
              <w:t>OMT</w:t>
            </w:r>
          </w:p>
        </w:tc>
        <w:tc>
          <w:tcPr>
            <w:tcW w:w="1016" w:type="dxa"/>
          </w:tcPr>
          <w:p w14:paraId="7BAE5B06" w14:textId="77777777" w:rsidR="00824618" w:rsidRDefault="004E7664" w:rsidP="00D53B35">
            <w:pPr>
              <w:jc w:val="both"/>
              <w:rPr>
                <w:sz w:val="18"/>
                <w:szCs w:val="18"/>
              </w:rPr>
            </w:pPr>
            <w:r>
              <w:rPr>
                <w:sz w:val="18"/>
                <w:szCs w:val="18"/>
              </w:rPr>
              <w:t>Ongoing</w:t>
            </w:r>
          </w:p>
        </w:tc>
      </w:tr>
      <w:tr w:rsidR="00F036DD" w14:paraId="0FE0DB1F" w14:textId="77777777" w:rsidTr="00CE1EB4">
        <w:tc>
          <w:tcPr>
            <w:tcW w:w="1622" w:type="dxa"/>
          </w:tcPr>
          <w:p w14:paraId="363E865B" w14:textId="588CEE56" w:rsidR="00F50802" w:rsidRDefault="00F50802" w:rsidP="00783FED">
            <w:pPr>
              <w:rPr>
                <w:sz w:val="18"/>
                <w:szCs w:val="18"/>
              </w:rPr>
            </w:pPr>
            <w:r>
              <w:rPr>
                <w:sz w:val="18"/>
                <w:szCs w:val="18"/>
              </w:rPr>
              <w:t>Avoidable Coronavirus infection – Dance studios/</w:t>
            </w:r>
            <w:r w:rsidR="00043EAF">
              <w:rPr>
                <w:sz w:val="18"/>
                <w:szCs w:val="18"/>
              </w:rPr>
              <w:t>event</w:t>
            </w:r>
            <w:r>
              <w:rPr>
                <w:sz w:val="18"/>
                <w:szCs w:val="18"/>
              </w:rPr>
              <w:t xml:space="preserve"> </w:t>
            </w:r>
            <w:r w:rsidR="008B3542">
              <w:rPr>
                <w:sz w:val="18"/>
                <w:szCs w:val="18"/>
              </w:rPr>
              <w:t xml:space="preserve">and sports </w:t>
            </w:r>
            <w:r>
              <w:rPr>
                <w:sz w:val="18"/>
                <w:szCs w:val="18"/>
              </w:rPr>
              <w:t>spaces</w:t>
            </w:r>
          </w:p>
        </w:tc>
        <w:tc>
          <w:tcPr>
            <w:tcW w:w="1458" w:type="dxa"/>
          </w:tcPr>
          <w:p w14:paraId="17B52967" w14:textId="77777777" w:rsidR="00F50802" w:rsidRDefault="00F50802" w:rsidP="00783FED">
            <w:pPr>
              <w:rPr>
                <w:sz w:val="18"/>
                <w:szCs w:val="18"/>
              </w:rPr>
            </w:pPr>
            <w:r>
              <w:rPr>
                <w:sz w:val="18"/>
                <w:szCs w:val="18"/>
              </w:rPr>
              <w:t>All staff and students in these areas</w:t>
            </w:r>
          </w:p>
        </w:tc>
        <w:tc>
          <w:tcPr>
            <w:tcW w:w="2604" w:type="dxa"/>
          </w:tcPr>
          <w:p w14:paraId="1C020DD1" w14:textId="77777777" w:rsidR="00F50802" w:rsidRDefault="00F50802" w:rsidP="005E26C3">
            <w:pPr>
              <w:pStyle w:val="ListParagraph"/>
              <w:numPr>
                <w:ilvl w:val="0"/>
                <w:numId w:val="5"/>
              </w:numPr>
              <w:ind w:left="181" w:hanging="142"/>
              <w:rPr>
                <w:sz w:val="18"/>
                <w:szCs w:val="18"/>
              </w:rPr>
            </w:pPr>
            <w:r>
              <w:rPr>
                <w:sz w:val="18"/>
                <w:szCs w:val="18"/>
              </w:rPr>
              <w:t>Studios/</w:t>
            </w:r>
            <w:r w:rsidR="00043EAF">
              <w:rPr>
                <w:sz w:val="18"/>
                <w:szCs w:val="18"/>
              </w:rPr>
              <w:t>event spaces</w:t>
            </w:r>
            <w:r>
              <w:rPr>
                <w:sz w:val="18"/>
                <w:szCs w:val="18"/>
              </w:rPr>
              <w:t xml:space="preserve"> to remain closed unless required for specific activity.</w:t>
            </w:r>
          </w:p>
        </w:tc>
        <w:tc>
          <w:tcPr>
            <w:tcW w:w="861" w:type="dxa"/>
          </w:tcPr>
          <w:p w14:paraId="15D8C3A6" w14:textId="77777777" w:rsidR="00F50802" w:rsidRDefault="00F50802" w:rsidP="002E6C52">
            <w:pPr>
              <w:jc w:val="center"/>
              <w:rPr>
                <w:sz w:val="18"/>
                <w:szCs w:val="18"/>
              </w:rPr>
            </w:pPr>
            <w:r>
              <w:rPr>
                <w:sz w:val="18"/>
                <w:szCs w:val="18"/>
              </w:rPr>
              <w:t>Low</w:t>
            </w:r>
          </w:p>
        </w:tc>
        <w:tc>
          <w:tcPr>
            <w:tcW w:w="1907" w:type="dxa"/>
          </w:tcPr>
          <w:p w14:paraId="37D67E0A" w14:textId="77777777" w:rsidR="00F50802" w:rsidRDefault="00F50802" w:rsidP="00C208D1">
            <w:pPr>
              <w:rPr>
                <w:sz w:val="18"/>
                <w:szCs w:val="18"/>
              </w:rPr>
            </w:pPr>
            <w:r>
              <w:rPr>
                <w:sz w:val="18"/>
                <w:szCs w:val="18"/>
              </w:rPr>
              <w:t>Activity to be individually risk-assessed and social distancing implemented through use of seating/furniture/floor markings.</w:t>
            </w:r>
          </w:p>
        </w:tc>
        <w:tc>
          <w:tcPr>
            <w:tcW w:w="933" w:type="dxa"/>
          </w:tcPr>
          <w:p w14:paraId="3AAE0B18" w14:textId="77777777" w:rsidR="00F50802" w:rsidRDefault="00F50802" w:rsidP="002E6C52">
            <w:pPr>
              <w:jc w:val="center"/>
              <w:rPr>
                <w:sz w:val="18"/>
                <w:szCs w:val="18"/>
              </w:rPr>
            </w:pPr>
            <w:r>
              <w:rPr>
                <w:sz w:val="18"/>
                <w:szCs w:val="18"/>
              </w:rPr>
              <w:t>Low</w:t>
            </w:r>
          </w:p>
        </w:tc>
        <w:tc>
          <w:tcPr>
            <w:tcW w:w="1788" w:type="dxa"/>
          </w:tcPr>
          <w:p w14:paraId="41EC59CE" w14:textId="77777777" w:rsidR="00F50802" w:rsidRDefault="00F50802" w:rsidP="001525B0">
            <w:pPr>
              <w:rPr>
                <w:sz w:val="18"/>
                <w:szCs w:val="18"/>
              </w:rPr>
            </w:pPr>
            <w:r>
              <w:rPr>
                <w:sz w:val="18"/>
                <w:szCs w:val="18"/>
              </w:rPr>
              <w:t>Ongoing review</w:t>
            </w:r>
          </w:p>
        </w:tc>
        <w:tc>
          <w:tcPr>
            <w:tcW w:w="1287" w:type="dxa"/>
          </w:tcPr>
          <w:p w14:paraId="233E159F" w14:textId="77777777" w:rsidR="00F50802" w:rsidRDefault="008D590E" w:rsidP="005E26C3">
            <w:pPr>
              <w:rPr>
                <w:sz w:val="18"/>
                <w:szCs w:val="18"/>
              </w:rPr>
            </w:pPr>
            <w:r>
              <w:rPr>
                <w:sz w:val="18"/>
                <w:szCs w:val="18"/>
              </w:rPr>
              <w:t>CMT</w:t>
            </w:r>
            <w:r w:rsidR="00F036DD">
              <w:rPr>
                <w:sz w:val="18"/>
                <w:szCs w:val="18"/>
              </w:rPr>
              <w:t xml:space="preserve"> and</w:t>
            </w:r>
            <w:r w:rsidR="00F50802">
              <w:rPr>
                <w:sz w:val="18"/>
                <w:szCs w:val="18"/>
              </w:rPr>
              <w:t xml:space="preserve"> </w:t>
            </w:r>
            <w:r>
              <w:rPr>
                <w:sz w:val="18"/>
                <w:szCs w:val="18"/>
              </w:rPr>
              <w:t>OMT</w:t>
            </w:r>
          </w:p>
        </w:tc>
        <w:tc>
          <w:tcPr>
            <w:tcW w:w="1016" w:type="dxa"/>
          </w:tcPr>
          <w:p w14:paraId="1FD029D0" w14:textId="77777777" w:rsidR="00F50802" w:rsidRDefault="00F50802" w:rsidP="00D53B35">
            <w:pPr>
              <w:jc w:val="both"/>
              <w:rPr>
                <w:sz w:val="18"/>
                <w:szCs w:val="18"/>
              </w:rPr>
            </w:pPr>
            <w:r>
              <w:rPr>
                <w:sz w:val="18"/>
                <w:szCs w:val="18"/>
              </w:rPr>
              <w:t>Ongoing</w:t>
            </w:r>
          </w:p>
        </w:tc>
      </w:tr>
      <w:tr w:rsidR="00F036DD" w14:paraId="63626684" w14:textId="77777777" w:rsidTr="00CE1EB4">
        <w:tc>
          <w:tcPr>
            <w:tcW w:w="1622" w:type="dxa"/>
          </w:tcPr>
          <w:p w14:paraId="4042DD79" w14:textId="77777777" w:rsidR="00B06C25" w:rsidRDefault="00B06C25" w:rsidP="00783FED">
            <w:pPr>
              <w:rPr>
                <w:sz w:val="18"/>
                <w:szCs w:val="18"/>
              </w:rPr>
            </w:pPr>
            <w:r>
              <w:rPr>
                <w:sz w:val="18"/>
                <w:szCs w:val="18"/>
              </w:rPr>
              <w:t>Transport (June-July 2020)</w:t>
            </w:r>
          </w:p>
        </w:tc>
        <w:tc>
          <w:tcPr>
            <w:tcW w:w="1458" w:type="dxa"/>
          </w:tcPr>
          <w:p w14:paraId="6037410C" w14:textId="77777777" w:rsidR="00B06C25" w:rsidRDefault="00B06C25" w:rsidP="00783FED">
            <w:pPr>
              <w:rPr>
                <w:sz w:val="18"/>
                <w:szCs w:val="18"/>
              </w:rPr>
            </w:pPr>
            <w:r>
              <w:rPr>
                <w:sz w:val="18"/>
                <w:szCs w:val="18"/>
              </w:rPr>
              <w:t>Students and staff</w:t>
            </w:r>
          </w:p>
        </w:tc>
        <w:tc>
          <w:tcPr>
            <w:tcW w:w="2604" w:type="dxa"/>
          </w:tcPr>
          <w:p w14:paraId="42C75E3F" w14:textId="2C0DE4A7" w:rsidR="00043EAF" w:rsidRPr="00FC5581" w:rsidRDefault="00043EAF" w:rsidP="005E26C3">
            <w:pPr>
              <w:pStyle w:val="ListParagraph"/>
              <w:numPr>
                <w:ilvl w:val="0"/>
                <w:numId w:val="5"/>
              </w:numPr>
              <w:ind w:left="181" w:hanging="142"/>
              <w:rPr>
                <w:sz w:val="18"/>
                <w:szCs w:val="18"/>
              </w:rPr>
            </w:pPr>
            <w:r w:rsidRPr="00FC5581">
              <w:rPr>
                <w:sz w:val="18"/>
                <w:szCs w:val="18"/>
              </w:rPr>
              <w:t>Risk assessment in place</w:t>
            </w:r>
            <w:r w:rsidR="00FC5581">
              <w:rPr>
                <w:sz w:val="18"/>
                <w:szCs w:val="18"/>
              </w:rPr>
              <w:t xml:space="preserve"> as necessary</w:t>
            </w:r>
          </w:p>
          <w:p w14:paraId="75777E82" w14:textId="2A920441" w:rsidR="00B06C25" w:rsidRPr="00FC5581" w:rsidRDefault="00B06C25" w:rsidP="005E26C3">
            <w:pPr>
              <w:pStyle w:val="ListParagraph"/>
              <w:numPr>
                <w:ilvl w:val="0"/>
                <w:numId w:val="5"/>
              </w:numPr>
              <w:ind w:left="181" w:hanging="142"/>
              <w:rPr>
                <w:sz w:val="18"/>
                <w:szCs w:val="18"/>
              </w:rPr>
            </w:pPr>
            <w:r w:rsidRPr="00FC5581">
              <w:rPr>
                <w:sz w:val="18"/>
                <w:szCs w:val="18"/>
              </w:rPr>
              <w:t xml:space="preserve">Vulnerable students to </w:t>
            </w:r>
            <w:r w:rsidR="00FC5581">
              <w:rPr>
                <w:sz w:val="18"/>
                <w:szCs w:val="18"/>
              </w:rPr>
              <w:t xml:space="preserve">be advised to </w:t>
            </w:r>
            <w:r w:rsidRPr="00FC5581">
              <w:rPr>
                <w:sz w:val="18"/>
                <w:szCs w:val="18"/>
              </w:rPr>
              <w:t>walk/use taxi or personal transport.</w:t>
            </w:r>
          </w:p>
          <w:p w14:paraId="043D4973" w14:textId="5218C8D6" w:rsidR="00B06C25" w:rsidRPr="00FC5581" w:rsidRDefault="00B06C25" w:rsidP="005E26C3">
            <w:pPr>
              <w:pStyle w:val="ListParagraph"/>
              <w:numPr>
                <w:ilvl w:val="0"/>
                <w:numId w:val="5"/>
              </w:numPr>
              <w:ind w:left="181" w:hanging="142"/>
              <w:rPr>
                <w:sz w:val="18"/>
                <w:szCs w:val="18"/>
              </w:rPr>
            </w:pPr>
            <w:r w:rsidRPr="00FC5581">
              <w:rPr>
                <w:sz w:val="18"/>
                <w:szCs w:val="18"/>
              </w:rPr>
              <w:t xml:space="preserve">Staff </w:t>
            </w:r>
            <w:r w:rsidR="00837BD1" w:rsidRPr="00FC5581">
              <w:rPr>
                <w:sz w:val="18"/>
                <w:szCs w:val="18"/>
              </w:rPr>
              <w:t xml:space="preserve">and students </w:t>
            </w:r>
            <w:r w:rsidRPr="00FC5581">
              <w:rPr>
                <w:sz w:val="18"/>
                <w:szCs w:val="18"/>
              </w:rPr>
              <w:t>encouraged to use personal transport.</w:t>
            </w:r>
          </w:p>
          <w:p w14:paraId="3E377CF2" w14:textId="238D646C" w:rsidR="00B06C25" w:rsidRPr="00FC5581" w:rsidRDefault="00B06C25" w:rsidP="005E26C3">
            <w:pPr>
              <w:pStyle w:val="ListParagraph"/>
              <w:numPr>
                <w:ilvl w:val="0"/>
                <w:numId w:val="5"/>
              </w:numPr>
              <w:ind w:left="181" w:hanging="142"/>
              <w:rPr>
                <w:sz w:val="18"/>
                <w:szCs w:val="18"/>
              </w:rPr>
            </w:pPr>
            <w:r w:rsidRPr="00FC5581">
              <w:rPr>
                <w:sz w:val="18"/>
                <w:szCs w:val="18"/>
              </w:rPr>
              <w:t>Parents/carers dropping off/collecting students to remain in their cars and not enter th</w:t>
            </w:r>
            <w:r w:rsidR="00381568" w:rsidRPr="00FC5581">
              <w:rPr>
                <w:sz w:val="18"/>
                <w:szCs w:val="18"/>
              </w:rPr>
              <w:t>e buildings</w:t>
            </w:r>
            <w:r w:rsidRPr="00FC5581">
              <w:rPr>
                <w:sz w:val="18"/>
                <w:szCs w:val="18"/>
              </w:rPr>
              <w:t>.</w:t>
            </w:r>
          </w:p>
          <w:p w14:paraId="6EF66880" w14:textId="768E0274" w:rsidR="00B06C25" w:rsidRDefault="00B06C25" w:rsidP="005E26C3">
            <w:pPr>
              <w:pStyle w:val="ListParagraph"/>
              <w:numPr>
                <w:ilvl w:val="0"/>
                <w:numId w:val="5"/>
              </w:numPr>
              <w:ind w:left="181" w:hanging="142"/>
              <w:rPr>
                <w:sz w:val="18"/>
                <w:szCs w:val="18"/>
              </w:rPr>
            </w:pPr>
            <w:r w:rsidRPr="00FC5581">
              <w:rPr>
                <w:sz w:val="18"/>
                <w:szCs w:val="18"/>
              </w:rPr>
              <w:t>Discourage use of public transport – use face covering if using public transport.</w:t>
            </w:r>
          </w:p>
          <w:p w14:paraId="41012602" w14:textId="5EE8C0B4" w:rsidR="002C365E" w:rsidRPr="00FC5581" w:rsidRDefault="002C365E" w:rsidP="005E26C3">
            <w:pPr>
              <w:pStyle w:val="ListParagraph"/>
              <w:numPr>
                <w:ilvl w:val="0"/>
                <w:numId w:val="5"/>
              </w:numPr>
              <w:ind w:left="181" w:hanging="142"/>
              <w:rPr>
                <w:sz w:val="18"/>
                <w:szCs w:val="18"/>
              </w:rPr>
            </w:pPr>
            <w:r>
              <w:rPr>
                <w:sz w:val="18"/>
                <w:szCs w:val="18"/>
              </w:rPr>
              <w:lastRenderedPageBreak/>
              <w:t>Face coverings requirement in College vehicles</w:t>
            </w:r>
          </w:p>
          <w:p w14:paraId="71C12448" w14:textId="2EB8CADE" w:rsidR="00837BD1" w:rsidRDefault="00837BD1" w:rsidP="005E26C3">
            <w:pPr>
              <w:pStyle w:val="ListParagraph"/>
              <w:numPr>
                <w:ilvl w:val="0"/>
                <w:numId w:val="5"/>
              </w:numPr>
              <w:ind w:left="181" w:hanging="142"/>
              <w:rPr>
                <w:sz w:val="18"/>
                <w:szCs w:val="18"/>
              </w:rPr>
            </w:pPr>
            <w:r>
              <w:rPr>
                <w:sz w:val="18"/>
                <w:szCs w:val="18"/>
              </w:rPr>
              <w:t>Separate mini bus risk assessment in place</w:t>
            </w:r>
          </w:p>
        </w:tc>
        <w:tc>
          <w:tcPr>
            <w:tcW w:w="861" w:type="dxa"/>
          </w:tcPr>
          <w:p w14:paraId="1999CC3B" w14:textId="77777777" w:rsidR="00B06C25" w:rsidRDefault="00B06C25" w:rsidP="002E6C52">
            <w:pPr>
              <w:jc w:val="center"/>
              <w:rPr>
                <w:sz w:val="18"/>
                <w:szCs w:val="18"/>
              </w:rPr>
            </w:pPr>
            <w:r>
              <w:rPr>
                <w:sz w:val="18"/>
                <w:szCs w:val="18"/>
              </w:rPr>
              <w:lastRenderedPageBreak/>
              <w:t>Medium</w:t>
            </w:r>
          </w:p>
        </w:tc>
        <w:tc>
          <w:tcPr>
            <w:tcW w:w="1907" w:type="dxa"/>
          </w:tcPr>
          <w:p w14:paraId="3C3CA077" w14:textId="77777777" w:rsidR="00B06C25" w:rsidRDefault="00B06C25" w:rsidP="00C208D1">
            <w:pPr>
              <w:rPr>
                <w:sz w:val="18"/>
                <w:szCs w:val="18"/>
              </w:rPr>
            </w:pPr>
            <w:r>
              <w:rPr>
                <w:sz w:val="18"/>
                <w:szCs w:val="18"/>
              </w:rPr>
              <w:t>Communicate protocols.  No penalties for lateness where it is cause</w:t>
            </w:r>
            <w:r w:rsidR="00C17751">
              <w:rPr>
                <w:sz w:val="18"/>
                <w:szCs w:val="18"/>
              </w:rPr>
              <w:t>d</w:t>
            </w:r>
            <w:r>
              <w:rPr>
                <w:sz w:val="18"/>
                <w:szCs w:val="18"/>
              </w:rPr>
              <w:t xml:space="preserve"> by social distancing profiles.</w:t>
            </w:r>
          </w:p>
        </w:tc>
        <w:tc>
          <w:tcPr>
            <w:tcW w:w="933" w:type="dxa"/>
          </w:tcPr>
          <w:p w14:paraId="7CE4D56F" w14:textId="77777777" w:rsidR="00B06C25" w:rsidRDefault="00B06C25" w:rsidP="002E6C52">
            <w:pPr>
              <w:jc w:val="center"/>
              <w:rPr>
                <w:sz w:val="18"/>
                <w:szCs w:val="18"/>
              </w:rPr>
            </w:pPr>
            <w:r>
              <w:rPr>
                <w:sz w:val="18"/>
                <w:szCs w:val="18"/>
              </w:rPr>
              <w:t>Low</w:t>
            </w:r>
          </w:p>
        </w:tc>
        <w:tc>
          <w:tcPr>
            <w:tcW w:w="1788" w:type="dxa"/>
          </w:tcPr>
          <w:p w14:paraId="71DD0C37" w14:textId="77777777" w:rsidR="00B06C25" w:rsidRDefault="00B06C25" w:rsidP="001525B0">
            <w:pPr>
              <w:rPr>
                <w:sz w:val="18"/>
                <w:szCs w:val="18"/>
              </w:rPr>
            </w:pPr>
            <w:r>
              <w:rPr>
                <w:sz w:val="18"/>
                <w:szCs w:val="18"/>
              </w:rPr>
              <w:t>Ongoing review</w:t>
            </w:r>
          </w:p>
        </w:tc>
        <w:tc>
          <w:tcPr>
            <w:tcW w:w="1287" w:type="dxa"/>
          </w:tcPr>
          <w:p w14:paraId="482A94CA" w14:textId="77777777" w:rsidR="00B06C25" w:rsidRDefault="006C4CC4" w:rsidP="005E26C3">
            <w:pPr>
              <w:rPr>
                <w:sz w:val="18"/>
                <w:szCs w:val="18"/>
              </w:rPr>
            </w:pPr>
            <w:r>
              <w:rPr>
                <w:sz w:val="18"/>
                <w:szCs w:val="18"/>
              </w:rPr>
              <w:t>CMT</w:t>
            </w:r>
          </w:p>
        </w:tc>
        <w:tc>
          <w:tcPr>
            <w:tcW w:w="1016" w:type="dxa"/>
          </w:tcPr>
          <w:p w14:paraId="249AD822" w14:textId="77777777" w:rsidR="00B06C25" w:rsidRDefault="00B06C25" w:rsidP="00D53B35">
            <w:pPr>
              <w:jc w:val="both"/>
              <w:rPr>
                <w:sz w:val="18"/>
                <w:szCs w:val="18"/>
              </w:rPr>
            </w:pPr>
          </w:p>
        </w:tc>
      </w:tr>
      <w:tr w:rsidR="00F036DD" w14:paraId="42276C5A" w14:textId="77777777" w:rsidTr="00CE1EB4">
        <w:tc>
          <w:tcPr>
            <w:tcW w:w="1622" w:type="dxa"/>
          </w:tcPr>
          <w:p w14:paraId="5103D1CF" w14:textId="77777777" w:rsidR="00B06C25" w:rsidRDefault="00B06C25" w:rsidP="00783FED">
            <w:pPr>
              <w:rPr>
                <w:sz w:val="18"/>
                <w:szCs w:val="18"/>
              </w:rPr>
            </w:pPr>
            <w:r>
              <w:rPr>
                <w:sz w:val="18"/>
                <w:szCs w:val="18"/>
              </w:rPr>
              <w:t>Avoidable Coronavirus infection – office areas</w:t>
            </w:r>
          </w:p>
        </w:tc>
        <w:tc>
          <w:tcPr>
            <w:tcW w:w="1458" w:type="dxa"/>
          </w:tcPr>
          <w:p w14:paraId="1A94D5B5" w14:textId="77777777" w:rsidR="00B06C25" w:rsidRDefault="00B06C25" w:rsidP="00783FED">
            <w:pPr>
              <w:rPr>
                <w:sz w:val="18"/>
                <w:szCs w:val="18"/>
              </w:rPr>
            </w:pPr>
            <w:r>
              <w:rPr>
                <w:sz w:val="18"/>
                <w:szCs w:val="18"/>
              </w:rPr>
              <w:t>Staff</w:t>
            </w:r>
          </w:p>
        </w:tc>
        <w:tc>
          <w:tcPr>
            <w:tcW w:w="2604" w:type="dxa"/>
          </w:tcPr>
          <w:p w14:paraId="6FB86513" w14:textId="77777777" w:rsidR="002C365E" w:rsidRDefault="00B06C25" w:rsidP="00B06C25">
            <w:pPr>
              <w:pStyle w:val="ListParagraph"/>
              <w:numPr>
                <w:ilvl w:val="0"/>
                <w:numId w:val="5"/>
              </w:numPr>
              <w:ind w:left="181" w:hanging="142"/>
              <w:rPr>
                <w:sz w:val="18"/>
                <w:szCs w:val="18"/>
              </w:rPr>
            </w:pPr>
            <w:r>
              <w:rPr>
                <w:sz w:val="18"/>
                <w:szCs w:val="18"/>
              </w:rPr>
              <w:t>Establish maximum occupancy for offices</w:t>
            </w:r>
            <w:r w:rsidR="002C365E">
              <w:rPr>
                <w:sz w:val="18"/>
                <w:szCs w:val="18"/>
              </w:rPr>
              <w:t xml:space="preserve"> with current social distancing requirements</w:t>
            </w:r>
          </w:p>
          <w:p w14:paraId="682F71F3" w14:textId="044F5751" w:rsidR="00B06C25" w:rsidRDefault="002C365E" w:rsidP="00B06C25">
            <w:pPr>
              <w:pStyle w:val="ListParagraph"/>
              <w:numPr>
                <w:ilvl w:val="0"/>
                <w:numId w:val="5"/>
              </w:numPr>
              <w:ind w:left="181" w:hanging="142"/>
              <w:rPr>
                <w:sz w:val="18"/>
                <w:szCs w:val="18"/>
              </w:rPr>
            </w:pPr>
            <w:r>
              <w:rPr>
                <w:sz w:val="18"/>
                <w:szCs w:val="18"/>
              </w:rPr>
              <w:t>Staff may be allowed to work from home if alternatives cannot be found but for no more than 50% of their working hours.</w:t>
            </w:r>
            <w:r w:rsidR="00B06C25">
              <w:rPr>
                <w:sz w:val="18"/>
                <w:szCs w:val="18"/>
              </w:rPr>
              <w:t>.</w:t>
            </w:r>
          </w:p>
          <w:p w14:paraId="7F336F75" w14:textId="77777777" w:rsidR="00B06C25" w:rsidRDefault="00B06C25" w:rsidP="00B06C25">
            <w:pPr>
              <w:pStyle w:val="ListParagraph"/>
              <w:numPr>
                <w:ilvl w:val="0"/>
                <w:numId w:val="5"/>
              </w:numPr>
              <w:ind w:left="181" w:hanging="142"/>
              <w:rPr>
                <w:sz w:val="18"/>
                <w:szCs w:val="18"/>
              </w:rPr>
            </w:pPr>
            <w:r>
              <w:rPr>
                <w:sz w:val="18"/>
                <w:szCs w:val="18"/>
              </w:rPr>
              <w:t>Re-arrange room furniture</w:t>
            </w:r>
          </w:p>
          <w:p w14:paraId="7347E931" w14:textId="77777777" w:rsidR="00B06C25" w:rsidRDefault="00B06C25" w:rsidP="00B06C25">
            <w:pPr>
              <w:pStyle w:val="ListParagraph"/>
              <w:numPr>
                <w:ilvl w:val="0"/>
                <w:numId w:val="5"/>
              </w:numPr>
              <w:ind w:left="181" w:hanging="142"/>
              <w:rPr>
                <w:sz w:val="18"/>
                <w:szCs w:val="18"/>
              </w:rPr>
            </w:pPr>
            <w:r>
              <w:rPr>
                <w:sz w:val="18"/>
                <w:szCs w:val="18"/>
              </w:rPr>
              <w:t>Designate desks/ equipment for the day.</w:t>
            </w:r>
          </w:p>
          <w:p w14:paraId="28C9E939" w14:textId="77777777" w:rsidR="00B06C25" w:rsidRDefault="00B06C25" w:rsidP="00B06C25">
            <w:pPr>
              <w:pStyle w:val="ListParagraph"/>
              <w:numPr>
                <w:ilvl w:val="0"/>
                <w:numId w:val="5"/>
              </w:numPr>
              <w:ind w:left="181" w:hanging="142"/>
              <w:rPr>
                <w:sz w:val="18"/>
                <w:szCs w:val="18"/>
              </w:rPr>
            </w:pPr>
            <w:r>
              <w:rPr>
                <w:sz w:val="18"/>
                <w:szCs w:val="18"/>
              </w:rPr>
              <w:t>Enhanced cleaning regime.</w:t>
            </w:r>
          </w:p>
          <w:p w14:paraId="65050340" w14:textId="77777777" w:rsidR="00B06C25" w:rsidRPr="00B06C25" w:rsidRDefault="00B06C25" w:rsidP="00B06C25">
            <w:pPr>
              <w:pStyle w:val="ListParagraph"/>
              <w:numPr>
                <w:ilvl w:val="0"/>
                <w:numId w:val="5"/>
              </w:numPr>
              <w:ind w:left="181" w:hanging="142"/>
              <w:rPr>
                <w:sz w:val="18"/>
                <w:szCs w:val="18"/>
              </w:rPr>
            </w:pPr>
            <w:r>
              <w:rPr>
                <w:sz w:val="18"/>
                <w:szCs w:val="18"/>
              </w:rPr>
              <w:t>Provide staff with cleaning materials for wiping down surfaces and equipment if needed.</w:t>
            </w:r>
          </w:p>
        </w:tc>
        <w:tc>
          <w:tcPr>
            <w:tcW w:w="861" w:type="dxa"/>
          </w:tcPr>
          <w:p w14:paraId="0C5A9C66" w14:textId="77777777" w:rsidR="00B06C25" w:rsidRDefault="00C12427" w:rsidP="002E6C52">
            <w:pPr>
              <w:jc w:val="center"/>
              <w:rPr>
                <w:sz w:val="18"/>
                <w:szCs w:val="18"/>
              </w:rPr>
            </w:pPr>
            <w:r>
              <w:rPr>
                <w:sz w:val="18"/>
                <w:szCs w:val="18"/>
              </w:rPr>
              <w:t>Low</w:t>
            </w:r>
          </w:p>
        </w:tc>
        <w:tc>
          <w:tcPr>
            <w:tcW w:w="1907" w:type="dxa"/>
          </w:tcPr>
          <w:p w14:paraId="0B2EA8FC" w14:textId="77777777" w:rsidR="00B06C25" w:rsidRDefault="00C12427" w:rsidP="00C12427">
            <w:pPr>
              <w:jc w:val="center"/>
              <w:rPr>
                <w:sz w:val="18"/>
                <w:szCs w:val="18"/>
              </w:rPr>
            </w:pPr>
            <w:r>
              <w:rPr>
                <w:sz w:val="18"/>
                <w:szCs w:val="18"/>
              </w:rPr>
              <w:t>-</w:t>
            </w:r>
          </w:p>
        </w:tc>
        <w:tc>
          <w:tcPr>
            <w:tcW w:w="933" w:type="dxa"/>
          </w:tcPr>
          <w:p w14:paraId="18157A4E" w14:textId="77777777" w:rsidR="00B06C25" w:rsidRDefault="00C12427" w:rsidP="002E6C52">
            <w:pPr>
              <w:jc w:val="center"/>
              <w:rPr>
                <w:sz w:val="18"/>
                <w:szCs w:val="18"/>
              </w:rPr>
            </w:pPr>
            <w:r>
              <w:rPr>
                <w:sz w:val="18"/>
                <w:szCs w:val="18"/>
              </w:rPr>
              <w:t>Low</w:t>
            </w:r>
          </w:p>
        </w:tc>
        <w:tc>
          <w:tcPr>
            <w:tcW w:w="1788" w:type="dxa"/>
          </w:tcPr>
          <w:p w14:paraId="0B01C301" w14:textId="77777777" w:rsidR="00B06C25" w:rsidRDefault="00C12427" w:rsidP="001525B0">
            <w:pPr>
              <w:rPr>
                <w:sz w:val="18"/>
                <w:szCs w:val="18"/>
              </w:rPr>
            </w:pPr>
            <w:r>
              <w:rPr>
                <w:sz w:val="18"/>
                <w:szCs w:val="18"/>
              </w:rPr>
              <w:t>Ongoing review</w:t>
            </w:r>
          </w:p>
        </w:tc>
        <w:tc>
          <w:tcPr>
            <w:tcW w:w="1287" w:type="dxa"/>
          </w:tcPr>
          <w:p w14:paraId="5DA2A779" w14:textId="77777777" w:rsidR="00B06C25" w:rsidRDefault="006C4CC4" w:rsidP="005E26C3">
            <w:pPr>
              <w:rPr>
                <w:sz w:val="18"/>
                <w:szCs w:val="18"/>
              </w:rPr>
            </w:pPr>
            <w:r>
              <w:rPr>
                <w:sz w:val="18"/>
                <w:szCs w:val="18"/>
              </w:rPr>
              <w:t>CMT</w:t>
            </w:r>
            <w:r w:rsidR="00C12427">
              <w:rPr>
                <w:sz w:val="18"/>
                <w:szCs w:val="18"/>
              </w:rPr>
              <w:t xml:space="preserve">, </w:t>
            </w:r>
            <w:r w:rsidR="008D590E">
              <w:rPr>
                <w:sz w:val="18"/>
                <w:szCs w:val="18"/>
              </w:rPr>
              <w:t>OMT</w:t>
            </w:r>
            <w:r w:rsidR="00C12427">
              <w:rPr>
                <w:sz w:val="18"/>
                <w:szCs w:val="18"/>
              </w:rPr>
              <w:t xml:space="preserve"> and Estates</w:t>
            </w:r>
          </w:p>
        </w:tc>
        <w:tc>
          <w:tcPr>
            <w:tcW w:w="1016" w:type="dxa"/>
          </w:tcPr>
          <w:p w14:paraId="43FFA9F1" w14:textId="77777777" w:rsidR="00B06C25" w:rsidRDefault="00B06C25" w:rsidP="00D53B35">
            <w:pPr>
              <w:jc w:val="both"/>
              <w:rPr>
                <w:sz w:val="18"/>
                <w:szCs w:val="18"/>
              </w:rPr>
            </w:pPr>
          </w:p>
        </w:tc>
      </w:tr>
      <w:tr w:rsidR="00F036DD" w14:paraId="6B836689" w14:textId="77777777" w:rsidTr="00CE1EB4">
        <w:tc>
          <w:tcPr>
            <w:tcW w:w="1622" w:type="dxa"/>
          </w:tcPr>
          <w:p w14:paraId="7D747E73" w14:textId="77777777" w:rsidR="00C12427" w:rsidRDefault="00C12427" w:rsidP="00783FED">
            <w:pPr>
              <w:rPr>
                <w:sz w:val="18"/>
                <w:szCs w:val="18"/>
              </w:rPr>
            </w:pPr>
            <w:r>
              <w:rPr>
                <w:sz w:val="18"/>
                <w:szCs w:val="18"/>
              </w:rPr>
              <w:t>Avoidable Coronavirus infection – Lifts</w:t>
            </w:r>
          </w:p>
        </w:tc>
        <w:tc>
          <w:tcPr>
            <w:tcW w:w="1458" w:type="dxa"/>
          </w:tcPr>
          <w:p w14:paraId="79240619" w14:textId="77777777" w:rsidR="00C12427" w:rsidRDefault="00C12427" w:rsidP="00783FED">
            <w:pPr>
              <w:rPr>
                <w:sz w:val="18"/>
                <w:szCs w:val="18"/>
              </w:rPr>
            </w:pPr>
            <w:r>
              <w:rPr>
                <w:sz w:val="18"/>
                <w:szCs w:val="18"/>
              </w:rPr>
              <w:t>Staff and students</w:t>
            </w:r>
          </w:p>
        </w:tc>
        <w:tc>
          <w:tcPr>
            <w:tcW w:w="2604" w:type="dxa"/>
          </w:tcPr>
          <w:p w14:paraId="760AE4E4" w14:textId="77777777" w:rsidR="00C12427" w:rsidRDefault="00C12427" w:rsidP="005E26C3">
            <w:pPr>
              <w:pStyle w:val="ListParagraph"/>
              <w:numPr>
                <w:ilvl w:val="0"/>
                <w:numId w:val="5"/>
              </w:numPr>
              <w:ind w:left="181" w:hanging="142"/>
              <w:rPr>
                <w:sz w:val="18"/>
                <w:szCs w:val="18"/>
              </w:rPr>
            </w:pPr>
            <w:r>
              <w:rPr>
                <w:sz w:val="18"/>
                <w:szCs w:val="18"/>
              </w:rPr>
              <w:t>Lift use to be minimised by staff.</w:t>
            </w:r>
          </w:p>
          <w:p w14:paraId="1AFBE9C1" w14:textId="77777777" w:rsidR="00C12427" w:rsidRDefault="00C12427" w:rsidP="005E26C3">
            <w:pPr>
              <w:pStyle w:val="ListParagraph"/>
              <w:numPr>
                <w:ilvl w:val="0"/>
                <w:numId w:val="5"/>
              </w:numPr>
              <w:ind w:left="181" w:hanging="142"/>
              <w:rPr>
                <w:sz w:val="18"/>
                <w:szCs w:val="18"/>
              </w:rPr>
            </w:pPr>
            <w:r>
              <w:rPr>
                <w:sz w:val="18"/>
                <w:szCs w:val="18"/>
              </w:rPr>
              <w:t>No more than 1 individual in the lift at one time.</w:t>
            </w:r>
          </w:p>
          <w:p w14:paraId="4D434C62" w14:textId="77777777" w:rsidR="00C12427" w:rsidRDefault="00C12427" w:rsidP="005E26C3">
            <w:pPr>
              <w:pStyle w:val="ListParagraph"/>
              <w:numPr>
                <w:ilvl w:val="0"/>
                <w:numId w:val="5"/>
              </w:numPr>
              <w:ind w:left="181" w:hanging="142"/>
              <w:rPr>
                <w:sz w:val="18"/>
                <w:szCs w:val="18"/>
              </w:rPr>
            </w:pPr>
            <w:r>
              <w:rPr>
                <w:sz w:val="18"/>
                <w:szCs w:val="18"/>
              </w:rPr>
              <w:t>Maximum occupancy signage added to lift doors.</w:t>
            </w:r>
          </w:p>
        </w:tc>
        <w:tc>
          <w:tcPr>
            <w:tcW w:w="861" w:type="dxa"/>
          </w:tcPr>
          <w:p w14:paraId="29D61914" w14:textId="77777777" w:rsidR="00C12427" w:rsidRDefault="00C12427" w:rsidP="002E6C52">
            <w:pPr>
              <w:jc w:val="center"/>
              <w:rPr>
                <w:sz w:val="18"/>
                <w:szCs w:val="18"/>
              </w:rPr>
            </w:pPr>
            <w:r>
              <w:rPr>
                <w:sz w:val="18"/>
                <w:szCs w:val="18"/>
              </w:rPr>
              <w:t>Low</w:t>
            </w:r>
          </w:p>
        </w:tc>
        <w:tc>
          <w:tcPr>
            <w:tcW w:w="1907" w:type="dxa"/>
          </w:tcPr>
          <w:p w14:paraId="158CE710" w14:textId="77777777" w:rsidR="00C12427" w:rsidRDefault="00C12427" w:rsidP="00C12427">
            <w:pPr>
              <w:jc w:val="center"/>
              <w:rPr>
                <w:sz w:val="18"/>
                <w:szCs w:val="18"/>
              </w:rPr>
            </w:pPr>
            <w:r>
              <w:rPr>
                <w:sz w:val="18"/>
                <w:szCs w:val="18"/>
              </w:rPr>
              <w:t>-</w:t>
            </w:r>
          </w:p>
        </w:tc>
        <w:tc>
          <w:tcPr>
            <w:tcW w:w="933" w:type="dxa"/>
          </w:tcPr>
          <w:p w14:paraId="59891FA3" w14:textId="77777777" w:rsidR="00C12427" w:rsidRDefault="00C12427" w:rsidP="002E6C52">
            <w:pPr>
              <w:jc w:val="center"/>
              <w:rPr>
                <w:sz w:val="18"/>
                <w:szCs w:val="18"/>
              </w:rPr>
            </w:pPr>
            <w:r>
              <w:rPr>
                <w:sz w:val="18"/>
                <w:szCs w:val="18"/>
              </w:rPr>
              <w:t>Low</w:t>
            </w:r>
          </w:p>
        </w:tc>
        <w:tc>
          <w:tcPr>
            <w:tcW w:w="1788" w:type="dxa"/>
          </w:tcPr>
          <w:p w14:paraId="7C8F8D59" w14:textId="77777777" w:rsidR="00C12427" w:rsidRDefault="00C12427" w:rsidP="001525B0">
            <w:pPr>
              <w:rPr>
                <w:sz w:val="18"/>
                <w:szCs w:val="18"/>
              </w:rPr>
            </w:pPr>
            <w:r>
              <w:rPr>
                <w:sz w:val="18"/>
                <w:szCs w:val="18"/>
              </w:rPr>
              <w:t>Ongoing review</w:t>
            </w:r>
          </w:p>
        </w:tc>
        <w:tc>
          <w:tcPr>
            <w:tcW w:w="1287" w:type="dxa"/>
          </w:tcPr>
          <w:p w14:paraId="2A2E8712" w14:textId="77777777" w:rsidR="00C12427" w:rsidRDefault="006C4CC4" w:rsidP="005E26C3">
            <w:pPr>
              <w:rPr>
                <w:sz w:val="18"/>
                <w:szCs w:val="18"/>
              </w:rPr>
            </w:pPr>
            <w:r>
              <w:rPr>
                <w:sz w:val="18"/>
                <w:szCs w:val="18"/>
              </w:rPr>
              <w:t>CMT</w:t>
            </w:r>
            <w:r w:rsidR="00043EAF">
              <w:rPr>
                <w:sz w:val="18"/>
                <w:szCs w:val="18"/>
              </w:rPr>
              <w:t>, H&amp;S</w:t>
            </w:r>
            <w:r w:rsidR="00C12427">
              <w:rPr>
                <w:sz w:val="18"/>
                <w:szCs w:val="18"/>
              </w:rPr>
              <w:t xml:space="preserve"> and Estates</w:t>
            </w:r>
          </w:p>
        </w:tc>
        <w:tc>
          <w:tcPr>
            <w:tcW w:w="1016" w:type="dxa"/>
          </w:tcPr>
          <w:p w14:paraId="56007B34" w14:textId="77777777" w:rsidR="00C12427" w:rsidRDefault="00C12427" w:rsidP="00D53B35">
            <w:pPr>
              <w:jc w:val="both"/>
              <w:rPr>
                <w:sz w:val="18"/>
                <w:szCs w:val="18"/>
              </w:rPr>
            </w:pPr>
          </w:p>
        </w:tc>
      </w:tr>
      <w:tr w:rsidR="00F036DD" w14:paraId="611F153C" w14:textId="77777777" w:rsidTr="00CE1EB4">
        <w:tc>
          <w:tcPr>
            <w:tcW w:w="1622" w:type="dxa"/>
          </w:tcPr>
          <w:p w14:paraId="2B017E25" w14:textId="77777777" w:rsidR="008B19C5" w:rsidRDefault="008B19C5" w:rsidP="00783FED">
            <w:pPr>
              <w:rPr>
                <w:sz w:val="18"/>
                <w:szCs w:val="18"/>
              </w:rPr>
            </w:pPr>
            <w:r>
              <w:rPr>
                <w:sz w:val="18"/>
                <w:szCs w:val="18"/>
              </w:rPr>
              <w:t>Access to closed areas</w:t>
            </w:r>
          </w:p>
        </w:tc>
        <w:tc>
          <w:tcPr>
            <w:tcW w:w="1458" w:type="dxa"/>
          </w:tcPr>
          <w:p w14:paraId="73512C54" w14:textId="77777777" w:rsidR="008B19C5" w:rsidRPr="00FC5581" w:rsidRDefault="008B19C5" w:rsidP="00783FED">
            <w:pPr>
              <w:rPr>
                <w:sz w:val="18"/>
                <w:szCs w:val="18"/>
              </w:rPr>
            </w:pPr>
            <w:r w:rsidRPr="00FC5581">
              <w:rPr>
                <w:sz w:val="18"/>
                <w:szCs w:val="18"/>
              </w:rPr>
              <w:t>All people on campus</w:t>
            </w:r>
          </w:p>
        </w:tc>
        <w:tc>
          <w:tcPr>
            <w:tcW w:w="2604" w:type="dxa"/>
          </w:tcPr>
          <w:p w14:paraId="0C1E7905" w14:textId="77777777" w:rsidR="008B19C5" w:rsidRPr="00FC5581" w:rsidRDefault="008B19C5" w:rsidP="005E26C3">
            <w:pPr>
              <w:pStyle w:val="ListParagraph"/>
              <w:numPr>
                <w:ilvl w:val="0"/>
                <w:numId w:val="5"/>
              </w:numPr>
              <w:ind w:left="181" w:hanging="142"/>
              <w:rPr>
                <w:sz w:val="18"/>
                <w:szCs w:val="18"/>
              </w:rPr>
            </w:pPr>
            <w:r w:rsidRPr="00FC5581">
              <w:rPr>
                <w:sz w:val="18"/>
                <w:szCs w:val="18"/>
              </w:rPr>
              <w:t xml:space="preserve">Building entrance/exits limited to manage </w:t>
            </w:r>
            <w:r w:rsidRPr="00FC5581">
              <w:rPr>
                <w:sz w:val="18"/>
                <w:szCs w:val="18"/>
              </w:rPr>
              <w:lastRenderedPageBreak/>
              <w:t>circulation and access to areas not in use.</w:t>
            </w:r>
          </w:p>
          <w:p w14:paraId="08157AE1" w14:textId="77777777" w:rsidR="008B19C5" w:rsidRPr="00FC5581" w:rsidRDefault="008B19C5" w:rsidP="005E26C3">
            <w:pPr>
              <w:pStyle w:val="ListParagraph"/>
              <w:numPr>
                <w:ilvl w:val="0"/>
                <w:numId w:val="5"/>
              </w:numPr>
              <w:ind w:left="181" w:hanging="142"/>
              <w:rPr>
                <w:sz w:val="18"/>
                <w:szCs w:val="18"/>
              </w:rPr>
            </w:pPr>
            <w:r w:rsidRPr="00FC5581">
              <w:rPr>
                <w:sz w:val="18"/>
                <w:szCs w:val="18"/>
              </w:rPr>
              <w:t>Fire evacuation routes assessed to ensure fire safety not compromised by any internal/external doors left unlocked.</w:t>
            </w:r>
          </w:p>
          <w:p w14:paraId="3B17B6D9" w14:textId="77777777" w:rsidR="007B2AC2" w:rsidRPr="00FC5581" w:rsidRDefault="007B2AC2" w:rsidP="005E26C3">
            <w:pPr>
              <w:pStyle w:val="ListParagraph"/>
              <w:numPr>
                <w:ilvl w:val="0"/>
                <w:numId w:val="5"/>
              </w:numPr>
              <w:ind w:left="181" w:hanging="142"/>
              <w:rPr>
                <w:sz w:val="18"/>
                <w:szCs w:val="18"/>
              </w:rPr>
            </w:pPr>
            <w:r w:rsidRPr="00FC5581">
              <w:rPr>
                <w:sz w:val="18"/>
                <w:szCs w:val="18"/>
              </w:rPr>
              <w:t>Assembly points to be socially distanced</w:t>
            </w:r>
          </w:p>
        </w:tc>
        <w:tc>
          <w:tcPr>
            <w:tcW w:w="861" w:type="dxa"/>
          </w:tcPr>
          <w:p w14:paraId="17CE63A6" w14:textId="77777777" w:rsidR="008B19C5" w:rsidRDefault="008B19C5" w:rsidP="002E6C52">
            <w:pPr>
              <w:jc w:val="center"/>
              <w:rPr>
                <w:sz w:val="18"/>
                <w:szCs w:val="18"/>
              </w:rPr>
            </w:pPr>
            <w:r>
              <w:rPr>
                <w:sz w:val="18"/>
                <w:szCs w:val="18"/>
              </w:rPr>
              <w:lastRenderedPageBreak/>
              <w:t>Low</w:t>
            </w:r>
          </w:p>
        </w:tc>
        <w:tc>
          <w:tcPr>
            <w:tcW w:w="1907" w:type="dxa"/>
          </w:tcPr>
          <w:p w14:paraId="63D18F59" w14:textId="77777777" w:rsidR="008B19C5" w:rsidRDefault="008B19C5" w:rsidP="00C12427">
            <w:pPr>
              <w:jc w:val="center"/>
              <w:rPr>
                <w:sz w:val="18"/>
                <w:szCs w:val="18"/>
              </w:rPr>
            </w:pPr>
            <w:r>
              <w:rPr>
                <w:sz w:val="18"/>
                <w:szCs w:val="18"/>
              </w:rPr>
              <w:t>-</w:t>
            </w:r>
          </w:p>
        </w:tc>
        <w:tc>
          <w:tcPr>
            <w:tcW w:w="933" w:type="dxa"/>
          </w:tcPr>
          <w:p w14:paraId="79754470" w14:textId="77777777" w:rsidR="008B19C5" w:rsidRDefault="008B19C5" w:rsidP="002E6C52">
            <w:pPr>
              <w:jc w:val="center"/>
              <w:rPr>
                <w:sz w:val="18"/>
                <w:szCs w:val="18"/>
              </w:rPr>
            </w:pPr>
            <w:r>
              <w:rPr>
                <w:sz w:val="18"/>
                <w:szCs w:val="18"/>
              </w:rPr>
              <w:t>Low</w:t>
            </w:r>
          </w:p>
        </w:tc>
        <w:tc>
          <w:tcPr>
            <w:tcW w:w="1788" w:type="dxa"/>
          </w:tcPr>
          <w:p w14:paraId="22CF673D" w14:textId="77777777" w:rsidR="008B19C5" w:rsidRDefault="008B19C5" w:rsidP="001525B0">
            <w:pPr>
              <w:rPr>
                <w:sz w:val="18"/>
                <w:szCs w:val="18"/>
              </w:rPr>
            </w:pPr>
            <w:r>
              <w:rPr>
                <w:sz w:val="18"/>
                <w:szCs w:val="18"/>
              </w:rPr>
              <w:t>Ongoing review</w:t>
            </w:r>
          </w:p>
        </w:tc>
        <w:tc>
          <w:tcPr>
            <w:tcW w:w="1287" w:type="dxa"/>
          </w:tcPr>
          <w:p w14:paraId="09B84E07" w14:textId="77777777" w:rsidR="008B19C5" w:rsidRDefault="006C4CC4" w:rsidP="005E26C3">
            <w:pPr>
              <w:rPr>
                <w:sz w:val="18"/>
                <w:szCs w:val="18"/>
              </w:rPr>
            </w:pPr>
            <w:r>
              <w:rPr>
                <w:sz w:val="18"/>
                <w:szCs w:val="18"/>
              </w:rPr>
              <w:t>CMT</w:t>
            </w:r>
            <w:r w:rsidR="00043EAF">
              <w:rPr>
                <w:sz w:val="18"/>
                <w:szCs w:val="18"/>
              </w:rPr>
              <w:t>, H&amp;S</w:t>
            </w:r>
            <w:r w:rsidR="008B19C5">
              <w:rPr>
                <w:sz w:val="18"/>
                <w:szCs w:val="18"/>
              </w:rPr>
              <w:t xml:space="preserve"> and Estates </w:t>
            </w:r>
          </w:p>
        </w:tc>
        <w:tc>
          <w:tcPr>
            <w:tcW w:w="1016" w:type="dxa"/>
          </w:tcPr>
          <w:p w14:paraId="7E96253A" w14:textId="77777777" w:rsidR="008B19C5" w:rsidRDefault="008B19C5" w:rsidP="00D53B35">
            <w:pPr>
              <w:jc w:val="both"/>
              <w:rPr>
                <w:sz w:val="18"/>
                <w:szCs w:val="18"/>
              </w:rPr>
            </w:pPr>
          </w:p>
        </w:tc>
      </w:tr>
    </w:tbl>
    <w:p w14:paraId="007E7FAF" w14:textId="77777777" w:rsidR="00783FED" w:rsidRPr="00783FED" w:rsidRDefault="00783FED" w:rsidP="00783FED">
      <w:pPr>
        <w:ind w:left="720"/>
        <w:rPr>
          <w:sz w:val="20"/>
          <w:szCs w:val="20"/>
        </w:rPr>
      </w:pPr>
    </w:p>
    <w:p w14:paraId="0FF50ABC" w14:textId="77777777" w:rsidR="0045182B" w:rsidRDefault="0045182B" w:rsidP="008F1DCE"/>
    <w:p w14:paraId="46A97D94" w14:textId="77777777" w:rsidR="0045182B" w:rsidRDefault="0045182B" w:rsidP="008F1DCE"/>
    <w:p w14:paraId="6F436D58" w14:textId="77777777" w:rsidR="008F1DCE" w:rsidRDefault="008F1DCE" w:rsidP="008F1DCE"/>
    <w:sectPr w:rsidR="008F1DCE" w:rsidSect="00AF1AF9">
      <w:footerReference w:type="default" r:id="rId8"/>
      <w:pgSz w:w="16838" w:h="11906" w:orient="landscape"/>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153E" w14:textId="77777777" w:rsidR="00284226" w:rsidRDefault="00284226" w:rsidP="00CE1EB4">
      <w:pPr>
        <w:spacing w:line="240" w:lineRule="auto"/>
      </w:pPr>
      <w:r>
        <w:separator/>
      </w:r>
    </w:p>
  </w:endnote>
  <w:endnote w:type="continuationSeparator" w:id="0">
    <w:p w14:paraId="07BB662D" w14:textId="77777777" w:rsidR="00284226" w:rsidRDefault="00284226" w:rsidP="00CE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3501" w14:textId="77777777" w:rsidR="00FF6E21" w:rsidRDefault="00FF6E21" w:rsidP="00CE1EB4">
    <w:pPr>
      <w:pStyle w:val="Footer"/>
      <w:rPr>
        <w:sz w:val="16"/>
        <w:szCs w:val="16"/>
      </w:rPr>
    </w:pPr>
  </w:p>
  <w:p w14:paraId="02D554FD" w14:textId="77777777" w:rsidR="00FF6E21" w:rsidRPr="00461A3E" w:rsidRDefault="00FF6E21" w:rsidP="00CE1EB4">
    <w:pPr>
      <w:pStyle w:val="Footer"/>
      <w:rPr>
        <w:sz w:val="16"/>
        <w:szCs w:val="16"/>
      </w:rPr>
    </w:pPr>
    <w:r>
      <w:rPr>
        <w:sz w:val="16"/>
        <w:szCs w:val="16"/>
      </w:rPr>
      <w:t>Debra Baldwin, Director of Personnel and DSL, Risk Assessment Plan June 2020</w:t>
    </w:r>
  </w:p>
  <w:p w14:paraId="4D2A176C" w14:textId="77777777" w:rsidR="00FF6E21" w:rsidRPr="00461A3E" w:rsidRDefault="00FF6E21" w:rsidP="00CE1EB4">
    <w:pPr>
      <w:pStyle w:val="Footer"/>
      <w:jc w:val="right"/>
    </w:pPr>
    <w:r w:rsidRPr="00461A3E">
      <w:rPr>
        <w:sz w:val="20"/>
        <w:szCs w:val="20"/>
      </w:rPr>
      <w:fldChar w:fldCharType="begin"/>
    </w:r>
    <w:r w:rsidRPr="00461A3E">
      <w:rPr>
        <w:sz w:val="20"/>
        <w:szCs w:val="20"/>
      </w:rPr>
      <w:instrText xml:space="preserve"> PAGE  \* Arabic </w:instrText>
    </w:r>
    <w:r w:rsidRPr="00461A3E">
      <w:rPr>
        <w:sz w:val="20"/>
        <w:szCs w:val="20"/>
      </w:rPr>
      <w:fldChar w:fldCharType="separate"/>
    </w:r>
    <w:r>
      <w:rPr>
        <w:noProof/>
        <w:sz w:val="20"/>
        <w:szCs w:val="20"/>
      </w:rPr>
      <w:t>22</w:t>
    </w:r>
    <w:r w:rsidRPr="00461A3E">
      <w:rPr>
        <w:sz w:val="20"/>
        <w:szCs w:val="20"/>
      </w:rPr>
      <w:fldChar w:fldCharType="end"/>
    </w:r>
  </w:p>
  <w:p w14:paraId="62D155D6" w14:textId="77777777" w:rsidR="00FF6E21" w:rsidRPr="006B3315" w:rsidRDefault="00FF6E21" w:rsidP="00CE1EB4">
    <w:pPr>
      <w:pStyle w:val="Footer"/>
    </w:pPr>
  </w:p>
  <w:p w14:paraId="13D6EE27" w14:textId="77777777" w:rsidR="00FF6E21" w:rsidRDefault="00FF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DB12" w14:textId="77777777" w:rsidR="00284226" w:rsidRDefault="00284226" w:rsidP="00CE1EB4">
      <w:pPr>
        <w:spacing w:line="240" w:lineRule="auto"/>
      </w:pPr>
      <w:r>
        <w:separator/>
      </w:r>
    </w:p>
  </w:footnote>
  <w:footnote w:type="continuationSeparator" w:id="0">
    <w:p w14:paraId="05B941E6" w14:textId="77777777" w:rsidR="00284226" w:rsidRDefault="00284226" w:rsidP="00CE1E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18D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8414D"/>
    <w:multiLevelType w:val="hybridMultilevel"/>
    <w:tmpl w:val="CE02D42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12016A34"/>
    <w:multiLevelType w:val="hybridMultilevel"/>
    <w:tmpl w:val="BDB20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C60C9"/>
    <w:multiLevelType w:val="hybridMultilevel"/>
    <w:tmpl w:val="A6241D66"/>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4F6346AF"/>
    <w:multiLevelType w:val="hybridMultilevel"/>
    <w:tmpl w:val="DDD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413F4"/>
    <w:multiLevelType w:val="hybridMultilevel"/>
    <w:tmpl w:val="FEF21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2807"/>
    <w:multiLevelType w:val="hybridMultilevel"/>
    <w:tmpl w:val="890A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E"/>
    <w:rsid w:val="00024950"/>
    <w:rsid w:val="00043EAF"/>
    <w:rsid w:val="000779E7"/>
    <w:rsid w:val="000C121C"/>
    <w:rsid w:val="000D5E70"/>
    <w:rsid w:val="00133F37"/>
    <w:rsid w:val="001525B0"/>
    <w:rsid w:val="001648E3"/>
    <w:rsid w:val="001A1906"/>
    <w:rsid w:val="001D1F37"/>
    <w:rsid w:val="00213C7D"/>
    <w:rsid w:val="002173B8"/>
    <w:rsid w:val="00231F0D"/>
    <w:rsid w:val="0024112A"/>
    <w:rsid w:val="00244249"/>
    <w:rsid w:val="00247C20"/>
    <w:rsid w:val="00254C4A"/>
    <w:rsid w:val="0027231A"/>
    <w:rsid w:val="00284226"/>
    <w:rsid w:val="002A0DFE"/>
    <w:rsid w:val="002C365E"/>
    <w:rsid w:val="002E5BDF"/>
    <w:rsid w:val="002E6C52"/>
    <w:rsid w:val="00347172"/>
    <w:rsid w:val="003553E9"/>
    <w:rsid w:val="00355BE7"/>
    <w:rsid w:val="003616A4"/>
    <w:rsid w:val="00366D9F"/>
    <w:rsid w:val="00374BB9"/>
    <w:rsid w:val="003804E0"/>
    <w:rsid w:val="00381568"/>
    <w:rsid w:val="003A66E4"/>
    <w:rsid w:val="003C5C9D"/>
    <w:rsid w:val="003F5D12"/>
    <w:rsid w:val="004303D9"/>
    <w:rsid w:val="00447C2B"/>
    <w:rsid w:val="0045182B"/>
    <w:rsid w:val="004B3399"/>
    <w:rsid w:val="004D32D6"/>
    <w:rsid w:val="004E7664"/>
    <w:rsid w:val="005349CA"/>
    <w:rsid w:val="005A53AF"/>
    <w:rsid w:val="005D7235"/>
    <w:rsid w:val="005E26C3"/>
    <w:rsid w:val="0067069E"/>
    <w:rsid w:val="00672F4A"/>
    <w:rsid w:val="00677E3C"/>
    <w:rsid w:val="006939C8"/>
    <w:rsid w:val="006C4CC4"/>
    <w:rsid w:val="00700FE5"/>
    <w:rsid w:val="0070287F"/>
    <w:rsid w:val="00722186"/>
    <w:rsid w:val="00741980"/>
    <w:rsid w:val="0074714B"/>
    <w:rsid w:val="00747AFF"/>
    <w:rsid w:val="00783FED"/>
    <w:rsid w:val="0079796F"/>
    <w:rsid w:val="007A43CD"/>
    <w:rsid w:val="007A6024"/>
    <w:rsid w:val="007B2AC2"/>
    <w:rsid w:val="007B6916"/>
    <w:rsid w:val="007D025E"/>
    <w:rsid w:val="007D3388"/>
    <w:rsid w:val="00822E99"/>
    <w:rsid w:val="00824618"/>
    <w:rsid w:val="00837BD1"/>
    <w:rsid w:val="008864B8"/>
    <w:rsid w:val="00897D75"/>
    <w:rsid w:val="008B19C5"/>
    <w:rsid w:val="008B3542"/>
    <w:rsid w:val="008D590E"/>
    <w:rsid w:val="008E5075"/>
    <w:rsid w:val="008F1DCE"/>
    <w:rsid w:val="00901849"/>
    <w:rsid w:val="00910574"/>
    <w:rsid w:val="00912EDC"/>
    <w:rsid w:val="00940C1C"/>
    <w:rsid w:val="009424FE"/>
    <w:rsid w:val="00961CC7"/>
    <w:rsid w:val="00976092"/>
    <w:rsid w:val="009A5593"/>
    <w:rsid w:val="00A051A2"/>
    <w:rsid w:val="00A3191C"/>
    <w:rsid w:val="00A518DA"/>
    <w:rsid w:val="00A94E44"/>
    <w:rsid w:val="00A964B6"/>
    <w:rsid w:val="00AB060B"/>
    <w:rsid w:val="00AD3207"/>
    <w:rsid w:val="00AE195D"/>
    <w:rsid w:val="00AF1AF9"/>
    <w:rsid w:val="00B06C25"/>
    <w:rsid w:val="00B140D9"/>
    <w:rsid w:val="00B32369"/>
    <w:rsid w:val="00B451E8"/>
    <w:rsid w:val="00B80B39"/>
    <w:rsid w:val="00B95F0F"/>
    <w:rsid w:val="00BB3223"/>
    <w:rsid w:val="00C07BEC"/>
    <w:rsid w:val="00C12427"/>
    <w:rsid w:val="00C17751"/>
    <w:rsid w:val="00C208D1"/>
    <w:rsid w:val="00C23E1D"/>
    <w:rsid w:val="00C2668C"/>
    <w:rsid w:val="00C27C3F"/>
    <w:rsid w:val="00C44989"/>
    <w:rsid w:val="00C47154"/>
    <w:rsid w:val="00C653E9"/>
    <w:rsid w:val="00C83D99"/>
    <w:rsid w:val="00CD026F"/>
    <w:rsid w:val="00CE1EB4"/>
    <w:rsid w:val="00D05185"/>
    <w:rsid w:val="00D53B35"/>
    <w:rsid w:val="00D53D8D"/>
    <w:rsid w:val="00D542B3"/>
    <w:rsid w:val="00D55B6F"/>
    <w:rsid w:val="00D568AC"/>
    <w:rsid w:val="00D97520"/>
    <w:rsid w:val="00DF1ABA"/>
    <w:rsid w:val="00E27DCB"/>
    <w:rsid w:val="00E604B3"/>
    <w:rsid w:val="00E61D0E"/>
    <w:rsid w:val="00E66044"/>
    <w:rsid w:val="00E81D28"/>
    <w:rsid w:val="00EB1DD9"/>
    <w:rsid w:val="00EE72C3"/>
    <w:rsid w:val="00EF7265"/>
    <w:rsid w:val="00F036DD"/>
    <w:rsid w:val="00F0529A"/>
    <w:rsid w:val="00F14A41"/>
    <w:rsid w:val="00F24B98"/>
    <w:rsid w:val="00F4320C"/>
    <w:rsid w:val="00F50802"/>
    <w:rsid w:val="00F608EE"/>
    <w:rsid w:val="00FA20CE"/>
    <w:rsid w:val="00FC5581"/>
    <w:rsid w:val="00FC5AEF"/>
    <w:rsid w:val="00FD3E6E"/>
    <w:rsid w:val="00FE24B7"/>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9DD0"/>
  <w15:docId w15:val="{EBFC583A-2CC9-46A1-9D3A-3B2115F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CE"/>
    <w:rPr>
      <w:rFonts w:ascii="Tahoma" w:hAnsi="Tahoma" w:cs="Tahoma"/>
      <w:sz w:val="16"/>
      <w:szCs w:val="16"/>
    </w:rPr>
  </w:style>
  <w:style w:type="table" w:styleId="TableGrid">
    <w:name w:val="Table Grid"/>
    <w:basedOn w:val="TableNormal"/>
    <w:uiPriority w:val="59"/>
    <w:rsid w:val="008F1D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82B"/>
    <w:pPr>
      <w:ind w:left="720"/>
      <w:contextualSpacing/>
    </w:pPr>
  </w:style>
  <w:style w:type="paragraph" w:styleId="ListBullet">
    <w:name w:val="List Bullet"/>
    <w:basedOn w:val="Normal"/>
    <w:uiPriority w:val="99"/>
    <w:unhideWhenUsed/>
    <w:rsid w:val="004E7664"/>
    <w:pPr>
      <w:numPr>
        <w:numId w:val="7"/>
      </w:numPr>
      <w:contextualSpacing/>
    </w:pPr>
  </w:style>
  <w:style w:type="paragraph" w:styleId="Header">
    <w:name w:val="header"/>
    <w:basedOn w:val="Normal"/>
    <w:link w:val="HeaderChar"/>
    <w:uiPriority w:val="99"/>
    <w:unhideWhenUsed/>
    <w:rsid w:val="00CE1EB4"/>
    <w:pPr>
      <w:tabs>
        <w:tab w:val="center" w:pos="4513"/>
        <w:tab w:val="right" w:pos="9026"/>
      </w:tabs>
      <w:spacing w:line="240" w:lineRule="auto"/>
    </w:pPr>
  </w:style>
  <w:style w:type="character" w:customStyle="1" w:styleId="HeaderChar">
    <w:name w:val="Header Char"/>
    <w:basedOn w:val="DefaultParagraphFont"/>
    <w:link w:val="Header"/>
    <w:uiPriority w:val="99"/>
    <w:rsid w:val="00CE1EB4"/>
  </w:style>
  <w:style w:type="paragraph" w:styleId="Footer">
    <w:name w:val="footer"/>
    <w:basedOn w:val="Normal"/>
    <w:link w:val="FooterChar"/>
    <w:uiPriority w:val="99"/>
    <w:unhideWhenUsed/>
    <w:rsid w:val="00CE1EB4"/>
    <w:pPr>
      <w:tabs>
        <w:tab w:val="center" w:pos="4513"/>
        <w:tab w:val="right" w:pos="9026"/>
      </w:tabs>
      <w:spacing w:line="240" w:lineRule="auto"/>
    </w:pPr>
  </w:style>
  <w:style w:type="character" w:customStyle="1" w:styleId="FooterChar">
    <w:name w:val="Footer Char"/>
    <w:basedOn w:val="DefaultParagraphFont"/>
    <w:link w:val="Footer"/>
    <w:uiPriority w:val="99"/>
    <w:rsid w:val="00CE1EB4"/>
  </w:style>
  <w:style w:type="character" w:styleId="CommentReference">
    <w:name w:val="annotation reference"/>
    <w:basedOn w:val="DefaultParagraphFont"/>
    <w:uiPriority w:val="99"/>
    <w:semiHidden/>
    <w:unhideWhenUsed/>
    <w:rsid w:val="00244249"/>
    <w:rPr>
      <w:sz w:val="16"/>
      <w:szCs w:val="16"/>
    </w:rPr>
  </w:style>
  <w:style w:type="paragraph" w:styleId="CommentText">
    <w:name w:val="annotation text"/>
    <w:basedOn w:val="Normal"/>
    <w:link w:val="CommentTextChar"/>
    <w:uiPriority w:val="99"/>
    <w:semiHidden/>
    <w:unhideWhenUsed/>
    <w:rsid w:val="00244249"/>
    <w:pPr>
      <w:spacing w:line="240" w:lineRule="auto"/>
    </w:pPr>
    <w:rPr>
      <w:sz w:val="20"/>
      <w:szCs w:val="20"/>
    </w:rPr>
  </w:style>
  <w:style w:type="character" w:customStyle="1" w:styleId="CommentTextChar">
    <w:name w:val="Comment Text Char"/>
    <w:basedOn w:val="DefaultParagraphFont"/>
    <w:link w:val="CommentText"/>
    <w:uiPriority w:val="99"/>
    <w:semiHidden/>
    <w:rsid w:val="00244249"/>
    <w:rPr>
      <w:sz w:val="20"/>
      <w:szCs w:val="20"/>
    </w:rPr>
  </w:style>
  <w:style w:type="paragraph" w:styleId="CommentSubject">
    <w:name w:val="annotation subject"/>
    <w:basedOn w:val="CommentText"/>
    <w:next w:val="CommentText"/>
    <w:link w:val="CommentSubjectChar"/>
    <w:uiPriority w:val="99"/>
    <w:semiHidden/>
    <w:unhideWhenUsed/>
    <w:rsid w:val="00244249"/>
    <w:rPr>
      <w:b/>
      <w:bCs/>
    </w:rPr>
  </w:style>
  <w:style w:type="character" w:customStyle="1" w:styleId="CommentSubjectChar">
    <w:name w:val="Comment Subject Char"/>
    <w:basedOn w:val="CommentTextChar"/>
    <w:link w:val="CommentSubject"/>
    <w:uiPriority w:val="99"/>
    <w:semiHidden/>
    <w:rsid w:val="00244249"/>
    <w:rPr>
      <w:b/>
      <w:bCs/>
      <w:sz w:val="20"/>
      <w:szCs w:val="20"/>
    </w:rPr>
  </w:style>
  <w:style w:type="paragraph" w:styleId="NormalWeb">
    <w:name w:val="Normal (Web)"/>
    <w:basedOn w:val="Normal"/>
    <w:uiPriority w:val="99"/>
    <w:semiHidden/>
    <w:unhideWhenUsed/>
    <w:rsid w:val="00FF6E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2406">
      <w:bodyDiv w:val="1"/>
      <w:marLeft w:val="0"/>
      <w:marRight w:val="0"/>
      <w:marTop w:val="0"/>
      <w:marBottom w:val="0"/>
      <w:divBdr>
        <w:top w:val="none" w:sz="0" w:space="0" w:color="auto"/>
        <w:left w:val="none" w:sz="0" w:space="0" w:color="auto"/>
        <w:bottom w:val="none" w:sz="0" w:space="0" w:color="auto"/>
        <w:right w:val="none" w:sz="0" w:space="0" w:color="auto"/>
      </w:divBdr>
    </w:div>
    <w:div w:id="1311716108">
      <w:bodyDiv w:val="1"/>
      <w:marLeft w:val="0"/>
      <w:marRight w:val="0"/>
      <w:marTop w:val="0"/>
      <w:marBottom w:val="0"/>
      <w:divBdr>
        <w:top w:val="none" w:sz="0" w:space="0" w:color="auto"/>
        <w:left w:val="none" w:sz="0" w:space="0" w:color="auto"/>
        <w:bottom w:val="none" w:sz="0" w:space="0" w:color="auto"/>
        <w:right w:val="none" w:sz="0" w:space="0" w:color="auto"/>
      </w:divBdr>
      <w:divsChild>
        <w:div w:id="419838905">
          <w:marLeft w:val="0"/>
          <w:marRight w:val="0"/>
          <w:marTop w:val="0"/>
          <w:marBottom w:val="0"/>
          <w:divBdr>
            <w:top w:val="none" w:sz="0" w:space="0" w:color="auto"/>
            <w:left w:val="none" w:sz="0" w:space="0" w:color="auto"/>
            <w:bottom w:val="none" w:sz="0" w:space="0" w:color="auto"/>
            <w:right w:val="none" w:sz="0" w:space="0" w:color="auto"/>
          </w:divBdr>
        </w:div>
        <w:div w:id="1414011116">
          <w:marLeft w:val="0"/>
          <w:marRight w:val="0"/>
          <w:marTop w:val="0"/>
          <w:marBottom w:val="0"/>
          <w:divBdr>
            <w:top w:val="none" w:sz="0" w:space="0" w:color="auto"/>
            <w:left w:val="none" w:sz="0" w:space="0" w:color="auto"/>
            <w:bottom w:val="none" w:sz="0" w:space="0" w:color="auto"/>
            <w:right w:val="none" w:sz="0" w:space="0" w:color="auto"/>
          </w:divBdr>
        </w:div>
        <w:div w:id="62773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Debra Baldwin</cp:lastModifiedBy>
  <cp:revision>7</cp:revision>
  <cp:lastPrinted>2020-06-16T16:10:00Z</cp:lastPrinted>
  <dcterms:created xsi:type="dcterms:W3CDTF">2020-08-11T10:41:00Z</dcterms:created>
  <dcterms:modified xsi:type="dcterms:W3CDTF">2020-08-18T12:59:00Z</dcterms:modified>
</cp:coreProperties>
</file>