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tblpXSpec="center" w:tblpY="2133"/>
        <w:tblW w:w="13962" w:type="dxa"/>
        <w:tblLook w:val="04A0" w:firstRow="1" w:lastRow="0" w:firstColumn="1" w:lastColumn="0" w:noHBand="0" w:noVBand="1"/>
      </w:tblPr>
      <w:tblGrid>
        <w:gridCol w:w="3424"/>
        <w:gridCol w:w="1100"/>
        <w:gridCol w:w="674"/>
        <w:gridCol w:w="669"/>
        <w:gridCol w:w="672"/>
        <w:gridCol w:w="675"/>
        <w:gridCol w:w="673"/>
        <w:gridCol w:w="667"/>
        <w:gridCol w:w="669"/>
        <w:gridCol w:w="674"/>
        <w:gridCol w:w="670"/>
        <w:gridCol w:w="672"/>
        <w:gridCol w:w="669"/>
        <w:gridCol w:w="674"/>
        <w:gridCol w:w="1380"/>
      </w:tblGrid>
      <w:tr w:rsidR="00F20600" w14:paraId="5587F6CF" w14:textId="77777777" w:rsidTr="005E27BC">
        <w:trPr>
          <w:trHeight w:val="191"/>
        </w:trPr>
        <w:tc>
          <w:tcPr>
            <w:tcW w:w="3424" w:type="dxa"/>
          </w:tcPr>
          <w:p w14:paraId="1C673A6B" w14:textId="506E8380" w:rsidR="00F20600" w:rsidRDefault="00F20600" w:rsidP="00F04E47"/>
        </w:tc>
        <w:tc>
          <w:tcPr>
            <w:tcW w:w="1100" w:type="dxa"/>
            <w:shd w:val="clear" w:color="auto" w:fill="D9D9D9" w:themeFill="background1" w:themeFillShade="D9"/>
          </w:tcPr>
          <w:p w14:paraId="3F38CD73" w14:textId="77777777" w:rsidR="00F20600" w:rsidRDefault="00F20600" w:rsidP="00F04E47"/>
        </w:tc>
        <w:tc>
          <w:tcPr>
            <w:tcW w:w="3363" w:type="dxa"/>
            <w:gridSpan w:val="5"/>
            <w:shd w:val="clear" w:color="auto" w:fill="D9D9D9" w:themeFill="background1" w:themeFillShade="D9"/>
          </w:tcPr>
          <w:p w14:paraId="12E9E29C" w14:textId="347CE0DD" w:rsidR="00F20600" w:rsidRPr="00F20600" w:rsidRDefault="00F20600" w:rsidP="00F20600">
            <w:pPr>
              <w:jc w:val="center"/>
              <w:rPr>
                <w:sz w:val="20"/>
                <w:szCs w:val="20"/>
              </w:rPr>
            </w:pPr>
            <w:r>
              <w:t>AUTUMN</w:t>
            </w:r>
          </w:p>
        </w:tc>
        <w:tc>
          <w:tcPr>
            <w:tcW w:w="2010" w:type="dxa"/>
            <w:gridSpan w:val="3"/>
          </w:tcPr>
          <w:p w14:paraId="7B376BA5" w14:textId="53EB13C2" w:rsidR="00F20600" w:rsidRDefault="00F20600" w:rsidP="00F20600">
            <w:pPr>
              <w:jc w:val="center"/>
            </w:pPr>
            <w:r>
              <w:t>SPRING</w:t>
            </w:r>
          </w:p>
        </w:tc>
        <w:tc>
          <w:tcPr>
            <w:tcW w:w="2685" w:type="dxa"/>
            <w:gridSpan w:val="4"/>
            <w:shd w:val="clear" w:color="auto" w:fill="FFEA93"/>
          </w:tcPr>
          <w:p w14:paraId="043B2861" w14:textId="2F2B35AB" w:rsidR="00F20600" w:rsidRDefault="00F20600" w:rsidP="00F20600">
            <w:pPr>
              <w:jc w:val="center"/>
            </w:pPr>
            <w:r>
              <w:t>SUMMER</w:t>
            </w:r>
          </w:p>
        </w:tc>
        <w:tc>
          <w:tcPr>
            <w:tcW w:w="1380" w:type="dxa"/>
          </w:tcPr>
          <w:p w14:paraId="6C88C204" w14:textId="77777777" w:rsidR="00F20600" w:rsidRDefault="00F20600" w:rsidP="00F04E47"/>
        </w:tc>
      </w:tr>
      <w:tr w:rsidR="00E1198F" w14:paraId="15A645A7" w14:textId="77777777" w:rsidTr="005E27BC">
        <w:trPr>
          <w:trHeight w:val="191"/>
        </w:trPr>
        <w:tc>
          <w:tcPr>
            <w:tcW w:w="3424" w:type="dxa"/>
          </w:tcPr>
          <w:p w14:paraId="5C1437A4" w14:textId="77777777" w:rsidR="00404F36" w:rsidRDefault="00404F36" w:rsidP="00F04E47"/>
        </w:tc>
        <w:tc>
          <w:tcPr>
            <w:tcW w:w="1100" w:type="dxa"/>
            <w:shd w:val="clear" w:color="auto" w:fill="D9D9D9" w:themeFill="background1" w:themeFillShade="D9"/>
          </w:tcPr>
          <w:p w14:paraId="0EA7839F" w14:textId="58098FC8" w:rsidR="00404F36" w:rsidRPr="002B5ABE" w:rsidRDefault="002B5ABE" w:rsidP="002E46D0">
            <w:pPr>
              <w:jc w:val="center"/>
              <w:rPr>
                <w:sz w:val="20"/>
                <w:szCs w:val="20"/>
              </w:rPr>
            </w:pPr>
            <w:r w:rsidRPr="002B5ABE">
              <w:rPr>
                <w:sz w:val="20"/>
                <w:szCs w:val="20"/>
              </w:rPr>
              <w:t>Group</w:t>
            </w:r>
          </w:p>
        </w:tc>
        <w:tc>
          <w:tcPr>
            <w:tcW w:w="674" w:type="dxa"/>
            <w:shd w:val="clear" w:color="auto" w:fill="D9D9D9" w:themeFill="background1" w:themeFillShade="D9"/>
          </w:tcPr>
          <w:p w14:paraId="4B711399" w14:textId="131EC261" w:rsidR="00404F36" w:rsidRPr="002B5ABE" w:rsidRDefault="002B5ABE" w:rsidP="002E46D0">
            <w:pPr>
              <w:jc w:val="center"/>
              <w:rPr>
                <w:sz w:val="20"/>
                <w:szCs w:val="20"/>
              </w:rPr>
            </w:pPr>
            <w:r w:rsidRPr="002B5ABE">
              <w:rPr>
                <w:sz w:val="20"/>
                <w:szCs w:val="20"/>
              </w:rPr>
              <w:t>AUG</w:t>
            </w:r>
          </w:p>
        </w:tc>
        <w:tc>
          <w:tcPr>
            <w:tcW w:w="669" w:type="dxa"/>
            <w:shd w:val="clear" w:color="auto" w:fill="D9D9D9" w:themeFill="background1" w:themeFillShade="D9"/>
          </w:tcPr>
          <w:p w14:paraId="4C09AE32" w14:textId="464E67DC" w:rsidR="00404F36" w:rsidRPr="002B5ABE" w:rsidRDefault="0009254E" w:rsidP="002E46D0">
            <w:pPr>
              <w:jc w:val="center"/>
              <w:rPr>
                <w:sz w:val="20"/>
                <w:szCs w:val="20"/>
              </w:rPr>
            </w:pPr>
            <w:r>
              <w:rPr>
                <w:sz w:val="20"/>
                <w:szCs w:val="20"/>
              </w:rPr>
              <w:t>SEP</w:t>
            </w:r>
          </w:p>
        </w:tc>
        <w:tc>
          <w:tcPr>
            <w:tcW w:w="672" w:type="dxa"/>
            <w:shd w:val="clear" w:color="auto" w:fill="D9D9D9" w:themeFill="background1" w:themeFillShade="D9"/>
          </w:tcPr>
          <w:p w14:paraId="2A6C974C" w14:textId="297DEAF9" w:rsidR="00404F36" w:rsidRPr="002B5ABE" w:rsidRDefault="0009254E" w:rsidP="0009254E">
            <w:pPr>
              <w:jc w:val="center"/>
              <w:rPr>
                <w:sz w:val="20"/>
                <w:szCs w:val="20"/>
              </w:rPr>
            </w:pPr>
            <w:r>
              <w:rPr>
                <w:sz w:val="20"/>
                <w:szCs w:val="20"/>
              </w:rPr>
              <w:t>OCT</w:t>
            </w:r>
          </w:p>
        </w:tc>
        <w:tc>
          <w:tcPr>
            <w:tcW w:w="675" w:type="dxa"/>
            <w:shd w:val="clear" w:color="auto" w:fill="D9D9D9" w:themeFill="background1" w:themeFillShade="D9"/>
          </w:tcPr>
          <w:p w14:paraId="22F4FE00" w14:textId="17CE3D6A" w:rsidR="00404F36" w:rsidRPr="002B5ABE" w:rsidRDefault="0009254E" w:rsidP="0009254E">
            <w:pPr>
              <w:jc w:val="center"/>
              <w:rPr>
                <w:sz w:val="20"/>
                <w:szCs w:val="20"/>
              </w:rPr>
            </w:pPr>
            <w:r>
              <w:rPr>
                <w:sz w:val="20"/>
                <w:szCs w:val="20"/>
              </w:rPr>
              <w:t>NOV</w:t>
            </w:r>
          </w:p>
        </w:tc>
        <w:tc>
          <w:tcPr>
            <w:tcW w:w="673" w:type="dxa"/>
            <w:shd w:val="clear" w:color="auto" w:fill="D9D9D9" w:themeFill="background1" w:themeFillShade="D9"/>
          </w:tcPr>
          <w:p w14:paraId="2BC1131A" w14:textId="317BC811" w:rsidR="00404F36" w:rsidRPr="002B5ABE" w:rsidRDefault="0009254E" w:rsidP="0009254E">
            <w:pPr>
              <w:jc w:val="center"/>
              <w:rPr>
                <w:sz w:val="20"/>
                <w:szCs w:val="20"/>
              </w:rPr>
            </w:pPr>
            <w:r>
              <w:rPr>
                <w:sz w:val="20"/>
                <w:szCs w:val="20"/>
              </w:rPr>
              <w:t>DEC</w:t>
            </w:r>
          </w:p>
        </w:tc>
        <w:tc>
          <w:tcPr>
            <w:tcW w:w="667" w:type="dxa"/>
          </w:tcPr>
          <w:p w14:paraId="2906A2C4" w14:textId="0FFD7818" w:rsidR="00404F36" w:rsidRPr="002B5ABE" w:rsidRDefault="0009254E" w:rsidP="0009254E">
            <w:pPr>
              <w:jc w:val="center"/>
              <w:rPr>
                <w:sz w:val="20"/>
                <w:szCs w:val="20"/>
              </w:rPr>
            </w:pPr>
            <w:r>
              <w:rPr>
                <w:sz w:val="20"/>
                <w:szCs w:val="20"/>
              </w:rPr>
              <w:t>JAN</w:t>
            </w:r>
          </w:p>
        </w:tc>
        <w:tc>
          <w:tcPr>
            <w:tcW w:w="669" w:type="dxa"/>
          </w:tcPr>
          <w:p w14:paraId="7E9EF644" w14:textId="57AD2338" w:rsidR="00404F36" w:rsidRPr="002B5ABE" w:rsidRDefault="0009254E" w:rsidP="0009254E">
            <w:pPr>
              <w:jc w:val="center"/>
              <w:rPr>
                <w:sz w:val="20"/>
                <w:szCs w:val="20"/>
              </w:rPr>
            </w:pPr>
            <w:r>
              <w:rPr>
                <w:sz w:val="20"/>
                <w:szCs w:val="20"/>
              </w:rPr>
              <w:t>FEB</w:t>
            </w:r>
          </w:p>
        </w:tc>
        <w:tc>
          <w:tcPr>
            <w:tcW w:w="674" w:type="dxa"/>
          </w:tcPr>
          <w:p w14:paraId="335A9055" w14:textId="59DCB466" w:rsidR="00404F36" w:rsidRPr="002B5ABE" w:rsidRDefault="0009254E" w:rsidP="0009254E">
            <w:pPr>
              <w:jc w:val="center"/>
              <w:rPr>
                <w:sz w:val="20"/>
                <w:szCs w:val="20"/>
              </w:rPr>
            </w:pPr>
            <w:r>
              <w:rPr>
                <w:sz w:val="20"/>
                <w:szCs w:val="20"/>
              </w:rPr>
              <w:t>MAR</w:t>
            </w:r>
          </w:p>
        </w:tc>
        <w:tc>
          <w:tcPr>
            <w:tcW w:w="670" w:type="dxa"/>
            <w:shd w:val="clear" w:color="auto" w:fill="FFEA93"/>
          </w:tcPr>
          <w:p w14:paraId="345FC9A6" w14:textId="42C9387F" w:rsidR="00404F36" w:rsidRPr="002B5ABE" w:rsidRDefault="0009254E" w:rsidP="0009254E">
            <w:pPr>
              <w:jc w:val="center"/>
              <w:rPr>
                <w:sz w:val="20"/>
                <w:szCs w:val="20"/>
              </w:rPr>
            </w:pPr>
            <w:r>
              <w:rPr>
                <w:sz w:val="20"/>
                <w:szCs w:val="20"/>
              </w:rPr>
              <w:t>APR</w:t>
            </w:r>
          </w:p>
        </w:tc>
        <w:tc>
          <w:tcPr>
            <w:tcW w:w="672" w:type="dxa"/>
            <w:shd w:val="clear" w:color="auto" w:fill="FFEA93"/>
          </w:tcPr>
          <w:p w14:paraId="59C7A4B1" w14:textId="27B2839E" w:rsidR="00404F36" w:rsidRPr="002B5ABE" w:rsidRDefault="00F35DEA" w:rsidP="008B7C0C">
            <w:pPr>
              <w:jc w:val="center"/>
              <w:rPr>
                <w:sz w:val="20"/>
                <w:szCs w:val="20"/>
              </w:rPr>
            </w:pPr>
            <w:r>
              <w:rPr>
                <w:sz w:val="20"/>
                <w:szCs w:val="20"/>
              </w:rPr>
              <w:t>MAY</w:t>
            </w:r>
          </w:p>
        </w:tc>
        <w:tc>
          <w:tcPr>
            <w:tcW w:w="669" w:type="dxa"/>
            <w:shd w:val="clear" w:color="auto" w:fill="FFEA93"/>
          </w:tcPr>
          <w:p w14:paraId="5B060DC4" w14:textId="4E0BD9B4" w:rsidR="00404F36" w:rsidRPr="002B5ABE" w:rsidRDefault="00F35DEA" w:rsidP="008B7C0C">
            <w:pPr>
              <w:jc w:val="center"/>
              <w:rPr>
                <w:sz w:val="20"/>
                <w:szCs w:val="20"/>
              </w:rPr>
            </w:pPr>
            <w:r>
              <w:rPr>
                <w:sz w:val="20"/>
                <w:szCs w:val="20"/>
              </w:rPr>
              <w:t>JUN</w:t>
            </w:r>
          </w:p>
        </w:tc>
        <w:tc>
          <w:tcPr>
            <w:tcW w:w="674" w:type="dxa"/>
            <w:shd w:val="clear" w:color="auto" w:fill="FFEA93"/>
          </w:tcPr>
          <w:p w14:paraId="124AEE86" w14:textId="2EDF4C50" w:rsidR="00404F36" w:rsidRPr="002B5ABE" w:rsidRDefault="00F35DEA" w:rsidP="008B7C0C">
            <w:pPr>
              <w:jc w:val="center"/>
              <w:rPr>
                <w:sz w:val="20"/>
                <w:szCs w:val="20"/>
              </w:rPr>
            </w:pPr>
            <w:r>
              <w:rPr>
                <w:sz w:val="20"/>
                <w:szCs w:val="20"/>
              </w:rPr>
              <w:t>JULY</w:t>
            </w:r>
          </w:p>
        </w:tc>
        <w:tc>
          <w:tcPr>
            <w:tcW w:w="1380" w:type="dxa"/>
          </w:tcPr>
          <w:p w14:paraId="5FAD47BF" w14:textId="48F8E676" w:rsidR="00404F36" w:rsidRPr="002B5ABE" w:rsidRDefault="008B7C0C" w:rsidP="008B7C0C">
            <w:pPr>
              <w:jc w:val="center"/>
              <w:rPr>
                <w:sz w:val="20"/>
                <w:szCs w:val="20"/>
              </w:rPr>
            </w:pPr>
            <w:r>
              <w:rPr>
                <w:sz w:val="20"/>
                <w:szCs w:val="20"/>
              </w:rPr>
              <w:t>GATSBY BENCHMARK</w:t>
            </w:r>
          </w:p>
        </w:tc>
      </w:tr>
      <w:tr w:rsidR="00051692" w14:paraId="716048D9" w14:textId="77777777" w:rsidTr="00023659">
        <w:trPr>
          <w:trHeight w:val="397"/>
        </w:trPr>
        <w:tc>
          <w:tcPr>
            <w:tcW w:w="3424" w:type="dxa"/>
            <w:shd w:val="clear" w:color="auto" w:fill="FFC000"/>
          </w:tcPr>
          <w:p w14:paraId="26CAD449" w14:textId="70E93906" w:rsidR="00051692" w:rsidRPr="00DB7B1F" w:rsidRDefault="00051692" w:rsidP="00F04E47">
            <w:pPr>
              <w:rPr>
                <w:sz w:val="20"/>
                <w:szCs w:val="20"/>
              </w:rPr>
            </w:pPr>
            <w:r w:rsidRPr="00DB7B1F">
              <w:rPr>
                <w:sz w:val="20"/>
                <w:szCs w:val="20"/>
              </w:rPr>
              <w:t>PRE-ENTRY EVENTS AND GUIDANCE</w:t>
            </w:r>
          </w:p>
        </w:tc>
        <w:tc>
          <w:tcPr>
            <w:tcW w:w="10538" w:type="dxa"/>
            <w:gridSpan w:val="14"/>
            <w:shd w:val="clear" w:color="auto" w:fill="FFC000"/>
          </w:tcPr>
          <w:p w14:paraId="2CCA8BC1" w14:textId="77777777" w:rsidR="00051692" w:rsidRDefault="00051692" w:rsidP="00F04E47"/>
        </w:tc>
      </w:tr>
      <w:tr w:rsidR="00E1198F" w14:paraId="09C945C3" w14:textId="77777777" w:rsidTr="005E27BC">
        <w:trPr>
          <w:trHeight w:val="397"/>
        </w:trPr>
        <w:tc>
          <w:tcPr>
            <w:tcW w:w="3424" w:type="dxa"/>
          </w:tcPr>
          <w:p w14:paraId="15D78F97" w14:textId="1C5CAEED" w:rsidR="00404F36" w:rsidRPr="00DB7B1F" w:rsidRDefault="00404F36" w:rsidP="00F04E47">
            <w:pPr>
              <w:rPr>
                <w:sz w:val="16"/>
                <w:szCs w:val="16"/>
              </w:rPr>
            </w:pPr>
            <w:r w:rsidRPr="00DB7B1F">
              <w:rPr>
                <w:sz w:val="16"/>
                <w:szCs w:val="16"/>
              </w:rPr>
              <w:t>College open days</w:t>
            </w:r>
          </w:p>
        </w:tc>
        <w:tc>
          <w:tcPr>
            <w:tcW w:w="1100" w:type="dxa"/>
            <w:shd w:val="clear" w:color="auto" w:fill="D9D9D9" w:themeFill="background1" w:themeFillShade="D9"/>
          </w:tcPr>
          <w:p w14:paraId="09AC56EC" w14:textId="3C7B4296" w:rsidR="00404F36" w:rsidRPr="00750FA0" w:rsidRDefault="00750FA0" w:rsidP="00750FA0">
            <w:pPr>
              <w:jc w:val="center"/>
              <w:rPr>
                <w:sz w:val="16"/>
                <w:szCs w:val="16"/>
              </w:rPr>
            </w:pPr>
            <w:r w:rsidRPr="00750FA0">
              <w:rPr>
                <w:sz w:val="16"/>
                <w:szCs w:val="16"/>
              </w:rPr>
              <w:t>Yr 10 &amp; 11</w:t>
            </w:r>
          </w:p>
        </w:tc>
        <w:tc>
          <w:tcPr>
            <w:tcW w:w="674" w:type="dxa"/>
            <w:shd w:val="clear" w:color="auto" w:fill="D9D9D9" w:themeFill="background1" w:themeFillShade="D9"/>
          </w:tcPr>
          <w:p w14:paraId="338F3EA7" w14:textId="77777777" w:rsidR="00404F36" w:rsidRPr="001C1908" w:rsidRDefault="00404F36" w:rsidP="001C1908">
            <w:pPr>
              <w:jc w:val="center"/>
              <w:rPr>
                <w:sz w:val="16"/>
                <w:szCs w:val="16"/>
              </w:rPr>
            </w:pPr>
          </w:p>
        </w:tc>
        <w:tc>
          <w:tcPr>
            <w:tcW w:w="669" w:type="dxa"/>
            <w:shd w:val="clear" w:color="auto" w:fill="D9D9D9" w:themeFill="background1" w:themeFillShade="D9"/>
          </w:tcPr>
          <w:p w14:paraId="196358DF" w14:textId="57AC321B" w:rsidR="00404F36" w:rsidRPr="001C1908" w:rsidRDefault="00404F36" w:rsidP="001C1908">
            <w:pPr>
              <w:jc w:val="center"/>
              <w:rPr>
                <w:sz w:val="16"/>
                <w:szCs w:val="16"/>
              </w:rPr>
            </w:pPr>
          </w:p>
        </w:tc>
        <w:tc>
          <w:tcPr>
            <w:tcW w:w="672" w:type="dxa"/>
            <w:shd w:val="clear" w:color="auto" w:fill="D9D9D9" w:themeFill="background1" w:themeFillShade="D9"/>
          </w:tcPr>
          <w:p w14:paraId="13553270" w14:textId="5E5B3454" w:rsidR="00404F36" w:rsidRPr="001C1908" w:rsidRDefault="001C1908" w:rsidP="001C1908">
            <w:pPr>
              <w:jc w:val="center"/>
              <w:rPr>
                <w:sz w:val="16"/>
                <w:szCs w:val="16"/>
              </w:rPr>
            </w:pPr>
            <w:r>
              <w:rPr>
                <w:sz w:val="16"/>
                <w:szCs w:val="16"/>
              </w:rPr>
              <w:t>X</w:t>
            </w:r>
          </w:p>
        </w:tc>
        <w:tc>
          <w:tcPr>
            <w:tcW w:w="675" w:type="dxa"/>
            <w:shd w:val="clear" w:color="auto" w:fill="D9D9D9" w:themeFill="background1" w:themeFillShade="D9"/>
          </w:tcPr>
          <w:p w14:paraId="467CBAD8" w14:textId="189CEFE7" w:rsidR="00404F36" w:rsidRPr="001C1908" w:rsidRDefault="00404F36" w:rsidP="001C1908">
            <w:pPr>
              <w:jc w:val="center"/>
              <w:rPr>
                <w:sz w:val="16"/>
                <w:szCs w:val="16"/>
              </w:rPr>
            </w:pPr>
          </w:p>
        </w:tc>
        <w:tc>
          <w:tcPr>
            <w:tcW w:w="673" w:type="dxa"/>
            <w:shd w:val="clear" w:color="auto" w:fill="D9D9D9" w:themeFill="background1" w:themeFillShade="D9"/>
          </w:tcPr>
          <w:p w14:paraId="3A18C73D" w14:textId="77777777" w:rsidR="00404F36" w:rsidRPr="001C1908" w:rsidRDefault="00404F36" w:rsidP="001C1908">
            <w:pPr>
              <w:jc w:val="center"/>
              <w:rPr>
                <w:sz w:val="16"/>
                <w:szCs w:val="16"/>
              </w:rPr>
            </w:pPr>
          </w:p>
        </w:tc>
        <w:tc>
          <w:tcPr>
            <w:tcW w:w="667" w:type="dxa"/>
          </w:tcPr>
          <w:p w14:paraId="63A02FAC" w14:textId="42AFEEA2" w:rsidR="00404F36" w:rsidRPr="00AE0399" w:rsidRDefault="00AE0399" w:rsidP="00AE0399">
            <w:pPr>
              <w:jc w:val="center"/>
              <w:rPr>
                <w:sz w:val="16"/>
                <w:szCs w:val="16"/>
              </w:rPr>
            </w:pPr>
            <w:r w:rsidRPr="00AE0399">
              <w:rPr>
                <w:sz w:val="16"/>
                <w:szCs w:val="16"/>
              </w:rPr>
              <w:t>X</w:t>
            </w:r>
          </w:p>
        </w:tc>
        <w:tc>
          <w:tcPr>
            <w:tcW w:w="669" w:type="dxa"/>
          </w:tcPr>
          <w:p w14:paraId="1351C263" w14:textId="040B10B3" w:rsidR="00404F36" w:rsidRPr="00AE0399" w:rsidRDefault="00404F36" w:rsidP="00AE0399">
            <w:pPr>
              <w:jc w:val="center"/>
              <w:rPr>
                <w:sz w:val="16"/>
                <w:szCs w:val="16"/>
              </w:rPr>
            </w:pPr>
          </w:p>
        </w:tc>
        <w:tc>
          <w:tcPr>
            <w:tcW w:w="674" w:type="dxa"/>
          </w:tcPr>
          <w:p w14:paraId="429B0ED4" w14:textId="378C632B" w:rsidR="00404F36" w:rsidRPr="00AE0399" w:rsidRDefault="00404F36" w:rsidP="00AE0399">
            <w:pPr>
              <w:jc w:val="center"/>
              <w:rPr>
                <w:sz w:val="16"/>
                <w:szCs w:val="16"/>
              </w:rPr>
            </w:pPr>
          </w:p>
        </w:tc>
        <w:tc>
          <w:tcPr>
            <w:tcW w:w="670" w:type="dxa"/>
            <w:shd w:val="clear" w:color="auto" w:fill="FFEA93"/>
          </w:tcPr>
          <w:p w14:paraId="5194C410" w14:textId="77777777" w:rsidR="00404F36" w:rsidRPr="000C1768" w:rsidRDefault="00404F36" w:rsidP="000C1768">
            <w:pPr>
              <w:jc w:val="center"/>
              <w:rPr>
                <w:sz w:val="16"/>
                <w:szCs w:val="16"/>
              </w:rPr>
            </w:pPr>
          </w:p>
        </w:tc>
        <w:tc>
          <w:tcPr>
            <w:tcW w:w="672" w:type="dxa"/>
            <w:shd w:val="clear" w:color="auto" w:fill="FFEA93"/>
          </w:tcPr>
          <w:p w14:paraId="53328CFA" w14:textId="77777777" w:rsidR="00404F36" w:rsidRPr="000C1768" w:rsidRDefault="00404F36" w:rsidP="000C1768">
            <w:pPr>
              <w:jc w:val="center"/>
              <w:rPr>
                <w:sz w:val="16"/>
                <w:szCs w:val="16"/>
              </w:rPr>
            </w:pPr>
          </w:p>
        </w:tc>
        <w:tc>
          <w:tcPr>
            <w:tcW w:w="669" w:type="dxa"/>
            <w:shd w:val="clear" w:color="auto" w:fill="FFEA93"/>
          </w:tcPr>
          <w:p w14:paraId="555733A0" w14:textId="1FC52EAE" w:rsidR="00404F36" w:rsidRPr="000C1768" w:rsidRDefault="00404F36" w:rsidP="000C1768">
            <w:pPr>
              <w:jc w:val="center"/>
              <w:rPr>
                <w:sz w:val="16"/>
                <w:szCs w:val="16"/>
              </w:rPr>
            </w:pPr>
          </w:p>
        </w:tc>
        <w:tc>
          <w:tcPr>
            <w:tcW w:w="674" w:type="dxa"/>
            <w:shd w:val="clear" w:color="auto" w:fill="FFEA93"/>
          </w:tcPr>
          <w:p w14:paraId="0D64750B" w14:textId="6A9C9CAE" w:rsidR="00404F36" w:rsidRPr="000C1768" w:rsidRDefault="009627CF" w:rsidP="000C1768">
            <w:pPr>
              <w:jc w:val="center"/>
              <w:rPr>
                <w:sz w:val="16"/>
                <w:szCs w:val="16"/>
              </w:rPr>
            </w:pPr>
            <w:r>
              <w:rPr>
                <w:sz w:val="16"/>
                <w:szCs w:val="16"/>
              </w:rPr>
              <w:t>X</w:t>
            </w:r>
          </w:p>
        </w:tc>
        <w:tc>
          <w:tcPr>
            <w:tcW w:w="1380" w:type="dxa"/>
          </w:tcPr>
          <w:p w14:paraId="61EADA65" w14:textId="09FFE64E" w:rsidR="00404F36" w:rsidRPr="000C1768" w:rsidRDefault="000C1768" w:rsidP="000C1768">
            <w:pPr>
              <w:jc w:val="center"/>
              <w:rPr>
                <w:sz w:val="16"/>
                <w:szCs w:val="16"/>
              </w:rPr>
            </w:pPr>
            <w:r>
              <w:rPr>
                <w:sz w:val="16"/>
                <w:szCs w:val="16"/>
              </w:rPr>
              <w:t xml:space="preserve">1, 2, </w:t>
            </w:r>
            <w:r w:rsidR="009B3BCA">
              <w:rPr>
                <w:sz w:val="16"/>
                <w:szCs w:val="16"/>
              </w:rPr>
              <w:t>3, 7, 8</w:t>
            </w:r>
          </w:p>
        </w:tc>
      </w:tr>
      <w:tr w:rsidR="00750FA0" w14:paraId="0F56014D" w14:textId="77777777" w:rsidTr="005E27BC">
        <w:trPr>
          <w:trHeight w:val="397"/>
        </w:trPr>
        <w:tc>
          <w:tcPr>
            <w:tcW w:w="3424" w:type="dxa"/>
          </w:tcPr>
          <w:p w14:paraId="098600FE" w14:textId="5FC0187B" w:rsidR="00750FA0" w:rsidRPr="003E1461" w:rsidRDefault="00750FA0" w:rsidP="00750FA0">
            <w:pPr>
              <w:rPr>
                <w:sz w:val="16"/>
                <w:szCs w:val="16"/>
              </w:rPr>
            </w:pPr>
            <w:r w:rsidRPr="003E1461">
              <w:rPr>
                <w:sz w:val="16"/>
                <w:szCs w:val="16"/>
              </w:rPr>
              <w:t>School assemblies, career events &amp; 1:1 guidance</w:t>
            </w:r>
          </w:p>
        </w:tc>
        <w:tc>
          <w:tcPr>
            <w:tcW w:w="1100" w:type="dxa"/>
            <w:shd w:val="clear" w:color="auto" w:fill="D9D9D9" w:themeFill="background1" w:themeFillShade="D9"/>
          </w:tcPr>
          <w:p w14:paraId="74E0B7C2" w14:textId="51AA6CA9" w:rsidR="00750FA0" w:rsidRDefault="00750FA0" w:rsidP="00750FA0">
            <w:pPr>
              <w:jc w:val="center"/>
            </w:pPr>
            <w:r w:rsidRPr="00750FA0">
              <w:rPr>
                <w:sz w:val="16"/>
                <w:szCs w:val="16"/>
              </w:rPr>
              <w:t>Yr 10 &amp; 11</w:t>
            </w:r>
          </w:p>
        </w:tc>
        <w:tc>
          <w:tcPr>
            <w:tcW w:w="674" w:type="dxa"/>
            <w:shd w:val="clear" w:color="auto" w:fill="D9D9D9" w:themeFill="background1" w:themeFillShade="D9"/>
          </w:tcPr>
          <w:p w14:paraId="6BF6831D" w14:textId="77777777" w:rsidR="00750FA0" w:rsidRPr="001C1908" w:rsidRDefault="00750FA0" w:rsidP="001C1908">
            <w:pPr>
              <w:jc w:val="center"/>
              <w:rPr>
                <w:sz w:val="16"/>
                <w:szCs w:val="16"/>
              </w:rPr>
            </w:pPr>
          </w:p>
        </w:tc>
        <w:tc>
          <w:tcPr>
            <w:tcW w:w="669" w:type="dxa"/>
            <w:shd w:val="clear" w:color="auto" w:fill="D9D9D9" w:themeFill="background1" w:themeFillShade="D9"/>
          </w:tcPr>
          <w:p w14:paraId="6B10D044" w14:textId="1533A664" w:rsidR="00750FA0" w:rsidRPr="001C1908" w:rsidRDefault="00750FA0" w:rsidP="001C1908">
            <w:pPr>
              <w:jc w:val="center"/>
              <w:rPr>
                <w:sz w:val="16"/>
                <w:szCs w:val="16"/>
              </w:rPr>
            </w:pPr>
          </w:p>
        </w:tc>
        <w:tc>
          <w:tcPr>
            <w:tcW w:w="672" w:type="dxa"/>
            <w:shd w:val="clear" w:color="auto" w:fill="D9D9D9" w:themeFill="background1" w:themeFillShade="D9"/>
          </w:tcPr>
          <w:p w14:paraId="7F12ADB8" w14:textId="4E37729D" w:rsidR="00750FA0" w:rsidRPr="001C1908" w:rsidRDefault="001C1908" w:rsidP="001C1908">
            <w:pPr>
              <w:jc w:val="center"/>
              <w:rPr>
                <w:sz w:val="16"/>
                <w:szCs w:val="16"/>
              </w:rPr>
            </w:pPr>
            <w:r>
              <w:rPr>
                <w:sz w:val="16"/>
                <w:szCs w:val="16"/>
              </w:rPr>
              <w:t>X</w:t>
            </w:r>
          </w:p>
        </w:tc>
        <w:tc>
          <w:tcPr>
            <w:tcW w:w="675" w:type="dxa"/>
            <w:shd w:val="clear" w:color="auto" w:fill="D9D9D9" w:themeFill="background1" w:themeFillShade="D9"/>
          </w:tcPr>
          <w:p w14:paraId="0A9F7724" w14:textId="4034C747" w:rsidR="00750FA0" w:rsidRPr="001C1908" w:rsidRDefault="001C1908" w:rsidP="001C1908">
            <w:pPr>
              <w:jc w:val="center"/>
              <w:rPr>
                <w:sz w:val="16"/>
                <w:szCs w:val="16"/>
              </w:rPr>
            </w:pPr>
            <w:r>
              <w:rPr>
                <w:sz w:val="16"/>
                <w:szCs w:val="16"/>
              </w:rPr>
              <w:t>X</w:t>
            </w:r>
          </w:p>
        </w:tc>
        <w:tc>
          <w:tcPr>
            <w:tcW w:w="673" w:type="dxa"/>
            <w:shd w:val="clear" w:color="auto" w:fill="D9D9D9" w:themeFill="background1" w:themeFillShade="D9"/>
          </w:tcPr>
          <w:p w14:paraId="22AA46F8" w14:textId="43CDCB41" w:rsidR="00750FA0" w:rsidRPr="001C1908" w:rsidRDefault="001C1908" w:rsidP="001C1908">
            <w:pPr>
              <w:jc w:val="center"/>
              <w:rPr>
                <w:sz w:val="16"/>
                <w:szCs w:val="16"/>
              </w:rPr>
            </w:pPr>
            <w:r>
              <w:rPr>
                <w:sz w:val="16"/>
                <w:szCs w:val="16"/>
              </w:rPr>
              <w:t>X</w:t>
            </w:r>
          </w:p>
        </w:tc>
        <w:tc>
          <w:tcPr>
            <w:tcW w:w="667" w:type="dxa"/>
          </w:tcPr>
          <w:p w14:paraId="797155FB" w14:textId="049A4F57" w:rsidR="00750FA0" w:rsidRPr="00AE0399" w:rsidRDefault="00AE0399" w:rsidP="00AE0399">
            <w:pPr>
              <w:jc w:val="center"/>
              <w:rPr>
                <w:sz w:val="16"/>
                <w:szCs w:val="16"/>
              </w:rPr>
            </w:pPr>
            <w:r>
              <w:rPr>
                <w:sz w:val="16"/>
                <w:szCs w:val="16"/>
              </w:rPr>
              <w:t>X</w:t>
            </w:r>
          </w:p>
        </w:tc>
        <w:tc>
          <w:tcPr>
            <w:tcW w:w="669" w:type="dxa"/>
          </w:tcPr>
          <w:p w14:paraId="0BFC7FBD" w14:textId="3D1C5FF7" w:rsidR="00750FA0" w:rsidRPr="00AE0399" w:rsidRDefault="00AE0399" w:rsidP="00AE0399">
            <w:pPr>
              <w:jc w:val="center"/>
              <w:rPr>
                <w:sz w:val="16"/>
                <w:szCs w:val="16"/>
              </w:rPr>
            </w:pPr>
            <w:r>
              <w:rPr>
                <w:sz w:val="16"/>
                <w:szCs w:val="16"/>
              </w:rPr>
              <w:t>X</w:t>
            </w:r>
          </w:p>
        </w:tc>
        <w:tc>
          <w:tcPr>
            <w:tcW w:w="674" w:type="dxa"/>
          </w:tcPr>
          <w:p w14:paraId="70BD2B62" w14:textId="53EFE37D" w:rsidR="00750FA0" w:rsidRPr="00AE0399" w:rsidRDefault="00AE0399" w:rsidP="00AE0399">
            <w:pPr>
              <w:jc w:val="center"/>
              <w:rPr>
                <w:sz w:val="16"/>
                <w:szCs w:val="16"/>
              </w:rPr>
            </w:pPr>
            <w:r w:rsidRPr="00AE0399">
              <w:rPr>
                <w:sz w:val="16"/>
                <w:szCs w:val="16"/>
              </w:rPr>
              <w:t>X</w:t>
            </w:r>
          </w:p>
        </w:tc>
        <w:tc>
          <w:tcPr>
            <w:tcW w:w="670" w:type="dxa"/>
            <w:shd w:val="clear" w:color="auto" w:fill="FFEA93"/>
          </w:tcPr>
          <w:p w14:paraId="24363182" w14:textId="63227156" w:rsidR="00750FA0" w:rsidRPr="000C1768" w:rsidRDefault="000C1768" w:rsidP="000C1768">
            <w:pPr>
              <w:jc w:val="center"/>
              <w:rPr>
                <w:sz w:val="16"/>
                <w:szCs w:val="16"/>
              </w:rPr>
            </w:pPr>
            <w:r>
              <w:rPr>
                <w:sz w:val="16"/>
                <w:szCs w:val="16"/>
              </w:rPr>
              <w:t>X</w:t>
            </w:r>
          </w:p>
        </w:tc>
        <w:tc>
          <w:tcPr>
            <w:tcW w:w="672" w:type="dxa"/>
            <w:shd w:val="clear" w:color="auto" w:fill="FFEA93"/>
          </w:tcPr>
          <w:p w14:paraId="4E161913" w14:textId="3B62D2EC" w:rsidR="00750FA0" w:rsidRPr="000C1768" w:rsidRDefault="000C1768" w:rsidP="000C1768">
            <w:pPr>
              <w:jc w:val="center"/>
              <w:rPr>
                <w:sz w:val="16"/>
                <w:szCs w:val="16"/>
              </w:rPr>
            </w:pPr>
            <w:r>
              <w:rPr>
                <w:sz w:val="16"/>
                <w:szCs w:val="16"/>
              </w:rPr>
              <w:t>X</w:t>
            </w:r>
          </w:p>
        </w:tc>
        <w:tc>
          <w:tcPr>
            <w:tcW w:w="669" w:type="dxa"/>
            <w:shd w:val="clear" w:color="auto" w:fill="FFEA93"/>
          </w:tcPr>
          <w:p w14:paraId="40CCC75E" w14:textId="59428A0A" w:rsidR="00750FA0" w:rsidRPr="000C1768" w:rsidRDefault="000C1768" w:rsidP="000C1768">
            <w:pPr>
              <w:jc w:val="center"/>
              <w:rPr>
                <w:sz w:val="16"/>
                <w:szCs w:val="16"/>
              </w:rPr>
            </w:pPr>
            <w:r>
              <w:rPr>
                <w:sz w:val="16"/>
                <w:szCs w:val="16"/>
              </w:rPr>
              <w:t>X</w:t>
            </w:r>
          </w:p>
        </w:tc>
        <w:tc>
          <w:tcPr>
            <w:tcW w:w="674" w:type="dxa"/>
            <w:shd w:val="clear" w:color="auto" w:fill="FFEA93"/>
          </w:tcPr>
          <w:p w14:paraId="0B093658" w14:textId="77777777" w:rsidR="00750FA0" w:rsidRPr="000C1768" w:rsidRDefault="00750FA0" w:rsidP="000C1768">
            <w:pPr>
              <w:jc w:val="center"/>
              <w:rPr>
                <w:sz w:val="16"/>
                <w:szCs w:val="16"/>
              </w:rPr>
            </w:pPr>
          </w:p>
        </w:tc>
        <w:tc>
          <w:tcPr>
            <w:tcW w:w="1380" w:type="dxa"/>
          </w:tcPr>
          <w:p w14:paraId="7B769599" w14:textId="7DFED164" w:rsidR="00750FA0" w:rsidRPr="000C1768" w:rsidRDefault="009B3BCA" w:rsidP="000C1768">
            <w:pPr>
              <w:jc w:val="center"/>
              <w:rPr>
                <w:sz w:val="16"/>
                <w:szCs w:val="16"/>
              </w:rPr>
            </w:pPr>
            <w:r>
              <w:rPr>
                <w:sz w:val="16"/>
                <w:szCs w:val="16"/>
              </w:rPr>
              <w:t>2, 3, 7, 8</w:t>
            </w:r>
          </w:p>
        </w:tc>
      </w:tr>
      <w:tr w:rsidR="009B3BCA" w14:paraId="058A6D29" w14:textId="77777777" w:rsidTr="005E27BC">
        <w:trPr>
          <w:trHeight w:val="397"/>
        </w:trPr>
        <w:tc>
          <w:tcPr>
            <w:tcW w:w="3424" w:type="dxa"/>
          </w:tcPr>
          <w:p w14:paraId="717C9E0B" w14:textId="1F9741C7" w:rsidR="009B3BCA" w:rsidRPr="003E1461" w:rsidRDefault="009B3BCA" w:rsidP="009B3BCA">
            <w:pPr>
              <w:rPr>
                <w:sz w:val="16"/>
                <w:szCs w:val="16"/>
              </w:rPr>
            </w:pPr>
            <w:r w:rsidRPr="003E1461">
              <w:rPr>
                <w:sz w:val="16"/>
                <w:szCs w:val="16"/>
              </w:rPr>
              <w:t>Helping with your post 16 choices (online/phone)</w:t>
            </w:r>
          </w:p>
        </w:tc>
        <w:tc>
          <w:tcPr>
            <w:tcW w:w="1100" w:type="dxa"/>
            <w:shd w:val="clear" w:color="auto" w:fill="D9D9D9" w:themeFill="background1" w:themeFillShade="D9"/>
          </w:tcPr>
          <w:p w14:paraId="54C7F93E" w14:textId="013C0F91" w:rsidR="009B3BCA" w:rsidRPr="00750FA0" w:rsidRDefault="009B3BCA" w:rsidP="009B3BCA">
            <w:pPr>
              <w:jc w:val="center"/>
              <w:rPr>
                <w:sz w:val="16"/>
                <w:szCs w:val="16"/>
              </w:rPr>
            </w:pPr>
            <w:r w:rsidRPr="00750FA0">
              <w:rPr>
                <w:sz w:val="16"/>
                <w:szCs w:val="16"/>
              </w:rPr>
              <w:t>Yr 11</w:t>
            </w:r>
          </w:p>
        </w:tc>
        <w:tc>
          <w:tcPr>
            <w:tcW w:w="674" w:type="dxa"/>
            <w:shd w:val="clear" w:color="auto" w:fill="D9D9D9" w:themeFill="background1" w:themeFillShade="D9"/>
          </w:tcPr>
          <w:p w14:paraId="16B19312" w14:textId="48FB5BFF" w:rsidR="009B3BCA" w:rsidRPr="001C1908" w:rsidRDefault="009B3BCA" w:rsidP="009B3BCA">
            <w:pPr>
              <w:jc w:val="center"/>
              <w:rPr>
                <w:sz w:val="16"/>
                <w:szCs w:val="16"/>
              </w:rPr>
            </w:pPr>
            <w:r>
              <w:rPr>
                <w:sz w:val="16"/>
                <w:szCs w:val="16"/>
              </w:rPr>
              <w:t>X</w:t>
            </w:r>
          </w:p>
        </w:tc>
        <w:tc>
          <w:tcPr>
            <w:tcW w:w="669" w:type="dxa"/>
            <w:shd w:val="clear" w:color="auto" w:fill="D9D9D9" w:themeFill="background1" w:themeFillShade="D9"/>
          </w:tcPr>
          <w:p w14:paraId="3563E152" w14:textId="6E05283D" w:rsidR="009B3BCA" w:rsidRPr="001C1908" w:rsidRDefault="009B3BCA" w:rsidP="009B3BCA">
            <w:pPr>
              <w:jc w:val="center"/>
              <w:rPr>
                <w:sz w:val="16"/>
                <w:szCs w:val="16"/>
              </w:rPr>
            </w:pPr>
            <w:r>
              <w:rPr>
                <w:sz w:val="16"/>
                <w:szCs w:val="16"/>
              </w:rPr>
              <w:t>X</w:t>
            </w:r>
          </w:p>
        </w:tc>
        <w:tc>
          <w:tcPr>
            <w:tcW w:w="672" w:type="dxa"/>
            <w:shd w:val="clear" w:color="auto" w:fill="D9D9D9" w:themeFill="background1" w:themeFillShade="D9"/>
          </w:tcPr>
          <w:p w14:paraId="53C7E114" w14:textId="7983025F" w:rsidR="009B3BCA" w:rsidRPr="001C1908" w:rsidRDefault="009B3BCA" w:rsidP="009B3BCA">
            <w:pPr>
              <w:jc w:val="center"/>
              <w:rPr>
                <w:sz w:val="16"/>
                <w:szCs w:val="16"/>
              </w:rPr>
            </w:pPr>
          </w:p>
        </w:tc>
        <w:tc>
          <w:tcPr>
            <w:tcW w:w="675" w:type="dxa"/>
            <w:shd w:val="clear" w:color="auto" w:fill="D9D9D9" w:themeFill="background1" w:themeFillShade="D9"/>
          </w:tcPr>
          <w:p w14:paraId="36129163" w14:textId="77777777" w:rsidR="009B3BCA" w:rsidRPr="001C1908" w:rsidRDefault="009B3BCA" w:rsidP="009B3BCA">
            <w:pPr>
              <w:jc w:val="center"/>
              <w:rPr>
                <w:sz w:val="16"/>
                <w:szCs w:val="16"/>
              </w:rPr>
            </w:pPr>
          </w:p>
        </w:tc>
        <w:tc>
          <w:tcPr>
            <w:tcW w:w="673" w:type="dxa"/>
            <w:shd w:val="clear" w:color="auto" w:fill="D9D9D9" w:themeFill="background1" w:themeFillShade="D9"/>
          </w:tcPr>
          <w:p w14:paraId="016043A2" w14:textId="77777777" w:rsidR="009B3BCA" w:rsidRPr="001C1908" w:rsidRDefault="009B3BCA" w:rsidP="009B3BCA">
            <w:pPr>
              <w:jc w:val="center"/>
              <w:rPr>
                <w:sz w:val="16"/>
                <w:szCs w:val="16"/>
              </w:rPr>
            </w:pPr>
          </w:p>
        </w:tc>
        <w:tc>
          <w:tcPr>
            <w:tcW w:w="667" w:type="dxa"/>
          </w:tcPr>
          <w:p w14:paraId="650F47F6" w14:textId="2EE27075" w:rsidR="009B3BCA" w:rsidRPr="00AE0399" w:rsidRDefault="009B3BCA" w:rsidP="009B3BCA">
            <w:pPr>
              <w:jc w:val="center"/>
              <w:rPr>
                <w:sz w:val="16"/>
                <w:szCs w:val="16"/>
              </w:rPr>
            </w:pPr>
            <w:r>
              <w:rPr>
                <w:sz w:val="16"/>
                <w:szCs w:val="16"/>
              </w:rPr>
              <w:t>X</w:t>
            </w:r>
          </w:p>
        </w:tc>
        <w:tc>
          <w:tcPr>
            <w:tcW w:w="669" w:type="dxa"/>
          </w:tcPr>
          <w:p w14:paraId="1648855B" w14:textId="400106A8" w:rsidR="009B3BCA" w:rsidRPr="00AE0399" w:rsidRDefault="009B3BCA" w:rsidP="009B3BCA">
            <w:pPr>
              <w:jc w:val="center"/>
              <w:rPr>
                <w:sz w:val="16"/>
                <w:szCs w:val="16"/>
              </w:rPr>
            </w:pPr>
            <w:r>
              <w:rPr>
                <w:sz w:val="16"/>
                <w:szCs w:val="16"/>
              </w:rPr>
              <w:t>X</w:t>
            </w:r>
          </w:p>
        </w:tc>
        <w:tc>
          <w:tcPr>
            <w:tcW w:w="674" w:type="dxa"/>
          </w:tcPr>
          <w:p w14:paraId="7730C2F4" w14:textId="02691FD2" w:rsidR="009B3BCA" w:rsidRPr="00AE0399" w:rsidRDefault="009B3BCA" w:rsidP="009B3BCA">
            <w:pPr>
              <w:jc w:val="center"/>
              <w:rPr>
                <w:sz w:val="16"/>
                <w:szCs w:val="16"/>
              </w:rPr>
            </w:pPr>
            <w:r>
              <w:rPr>
                <w:sz w:val="16"/>
                <w:szCs w:val="16"/>
              </w:rPr>
              <w:t>X</w:t>
            </w:r>
          </w:p>
        </w:tc>
        <w:tc>
          <w:tcPr>
            <w:tcW w:w="670" w:type="dxa"/>
            <w:shd w:val="clear" w:color="auto" w:fill="FFEA93"/>
          </w:tcPr>
          <w:p w14:paraId="24B4151C" w14:textId="68B68775" w:rsidR="009B3BCA" w:rsidRPr="000C1768" w:rsidRDefault="009B3BCA" w:rsidP="009B3BCA">
            <w:pPr>
              <w:jc w:val="center"/>
              <w:rPr>
                <w:sz w:val="16"/>
                <w:szCs w:val="16"/>
              </w:rPr>
            </w:pPr>
            <w:r>
              <w:rPr>
                <w:sz w:val="16"/>
                <w:szCs w:val="16"/>
              </w:rPr>
              <w:t>X</w:t>
            </w:r>
          </w:p>
        </w:tc>
        <w:tc>
          <w:tcPr>
            <w:tcW w:w="672" w:type="dxa"/>
            <w:shd w:val="clear" w:color="auto" w:fill="FFEA93"/>
          </w:tcPr>
          <w:p w14:paraId="2B9AA06D" w14:textId="3D778DF0" w:rsidR="009B3BCA" w:rsidRPr="000C1768" w:rsidRDefault="009B3BCA" w:rsidP="009B3BCA">
            <w:pPr>
              <w:jc w:val="center"/>
              <w:rPr>
                <w:sz w:val="16"/>
                <w:szCs w:val="16"/>
              </w:rPr>
            </w:pPr>
            <w:r>
              <w:rPr>
                <w:sz w:val="16"/>
                <w:szCs w:val="16"/>
              </w:rPr>
              <w:t>X</w:t>
            </w:r>
          </w:p>
        </w:tc>
        <w:tc>
          <w:tcPr>
            <w:tcW w:w="669" w:type="dxa"/>
            <w:shd w:val="clear" w:color="auto" w:fill="FFEA93"/>
          </w:tcPr>
          <w:p w14:paraId="6609337D" w14:textId="2E8D0263" w:rsidR="009B3BCA" w:rsidRPr="000C1768" w:rsidRDefault="009B3BCA" w:rsidP="009B3BCA">
            <w:pPr>
              <w:jc w:val="center"/>
              <w:rPr>
                <w:sz w:val="16"/>
                <w:szCs w:val="16"/>
              </w:rPr>
            </w:pPr>
            <w:r>
              <w:rPr>
                <w:sz w:val="16"/>
                <w:szCs w:val="16"/>
              </w:rPr>
              <w:t>X</w:t>
            </w:r>
          </w:p>
        </w:tc>
        <w:tc>
          <w:tcPr>
            <w:tcW w:w="674" w:type="dxa"/>
            <w:shd w:val="clear" w:color="auto" w:fill="FFEA93"/>
          </w:tcPr>
          <w:p w14:paraId="0A091D9A" w14:textId="72A14D67" w:rsidR="009B3BCA" w:rsidRPr="000C1768" w:rsidRDefault="009B3BCA" w:rsidP="009B3BCA">
            <w:pPr>
              <w:jc w:val="center"/>
              <w:rPr>
                <w:sz w:val="16"/>
                <w:szCs w:val="16"/>
              </w:rPr>
            </w:pPr>
            <w:r>
              <w:rPr>
                <w:sz w:val="16"/>
                <w:szCs w:val="16"/>
              </w:rPr>
              <w:t>X</w:t>
            </w:r>
          </w:p>
        </w:tc>
        <w:tc>
          <w:tcPr>
            <w:tcW w:w="1380" w:type="dxa"/>
          </w:tcPr>
          <w:p w14:paraId="1AC15299" w14:textId="089AC4AB" w:rsidR="009B3BCA" w:rsidRPr="000C1768" w:rsidRDefault="009B3BCA" w:rsidP="009B3BCA">
            <w:pPr>
              <w:jc w:val="center"/>
              <w:rPr>
                <w:sz w:val="16"/>
                <w:szCs w:val="16"/>
              </w:rPr>
            </w:pPr>
            <w:r>
              <w:rPr>
                <w:sz w:val="16"/>
                <w:szCs w:val="16"/>
              </w:rPr>
              <w:t>2, 3, 7, 8</w:t>
            </w:r>
          </w:p>
        </w:tc>
      </w:tr>
      <w:tr w:rsidR="009B3BCA" w14:paraId="5417D0ED" w14:textId="77777777" w:rsidTr="005E27BC">
        <w:trPr>
          <w:trHeight w:val="397"/>
        </w:trPr>
        <w:tc>
          <w:tcPr>
            <w:tcW w:w="3424" w:type="dxa"/>
          </w:tcPr>
          <w:p w14:paraId="2A8A6C80" w14:textId="7E84A471" w:rsidR="009B3BCA" w:rsidRPr="003E1461" w:rsidRDefault="009B3BCA" w:rsidP="009B3BCA">
            <w:pPr>
              <w:rPr>
                <w:sz w:val="16"/>
                <w:szCs w:val="16"/>
              </w:rPr>
            </w:pPr>
            <w:r w:rsidRPr="003E1461">
              <w:rPr>
                <w:sz w:val="16"/>
                <w:szCs w:val="16"/>
              </w:rPr>
              <w:t>Transition support CLA and EHCP students</w:t>
            </w:r>
          </w:p>
        </w:tc>
        <w:tc>
          <w:tcPr>
            <w:tcW w:w="1100" w:type="dxa"/>
            <w:shd w:val="clear" w:color="auto" w:fill="D9D9D9" w:themeFill="background1" w:themeFillShade="D9"/>
          </w:tcPr>
          <w:p w14:paraId="1B714398" w14:textId="25679506" w:rsidR="009B3BCA" w:rsidRDefault="009B3BCA" w:rsidP="009B3BCA">
            <w:pPr>
              <w:jc w:val="center"/>
            </w:pPr>
            <w:r w:rsidRPr="00750FA0">
              <w:rPr>
                <w:sz w:val="16"/>
                <w:szCs w:val="16"/>
              </w:rPr>
              <w:t>Yr 11</w:t>
            </w:r>
          </w:p>
        </w:tc>
        <w:tc>
          <w:tcPr>
            <w:tcW w:w="674" w:type="dxa"/>
            <w:shd w:val="clear" w:color="auto" w:fill="D9D9D9" w:themeFill="background1" w:themeFillShade="D9"/>
          </w:tcPr>
          <w:p w14:paraId="633AD092" w14:textId="77777777" w:rsidR="009B3BCA" w:rsidRPr="001C1908" w:rsidRDefault="009B3BCA" w:rsidP="009B3BCA">
            <w:pPr>
              <w:jc w:val="center"/>
              <w:rPr>
                <w:sz w:val="16"/>
                <w:szCs w:val="16"/>
              </w:rPr>
            </w:pPr>
          </w:p>
        </w:tc>
        <w:tc>
          <w:tcPr>
            <w:tcW w:w="669" w:type="dxa"/>
            <w:shd w:val="clear" w:color="auto" w:fill="D9D9D9" w:themeFill="background1" w:themeFillShade="D9"/>
          </w:tcPr>
          <w:p w14:paraId="62604D46" w14:textId="77777777" w:rsidR="009B3BCA" w:rsidRPr="001C1908" w:rsidRDefault="009B3BCA" w:rsidP="009B3BCA">
            <w:pPr>
              <w:jc w:val="center"/>
              <w:rPr>
                <w:sz w:val="16"/>
                <w:szCs w:val="16"/>
              </w:rPr>
            </w:pPr>
          </w:p>
        </w:tc>
        <w:tc>
          <w:tcPr>
            <w:tcW w:w="672" w:type="dxa"/>
            <w:shd w:val="clear" w:color="auto" w:fill="D9D9D9" w:themeFill="background1" w:themeFillShade="D9"/>
          </w:tcPr>
          <w:p w14:paraId="23816746" w14:textId="77777777" w:rsidR="009B3BCA" w:rsidRPr="001C1908" w:rsidRDefault="009B3BCA" w:rsidP="009B3BCA">
            <w:pPr>
              <w:jc w:val="center"/>
              <w:rPr>
                <w:sz w:val="16"/>
                <w:szCs w:val="16"/>
              </w:rPr>
            </w:pPr>
          </w:p>
        </w:tc>
        <w:tc>
          <w:tcPr>
            <w:tcW w:w="675" w:type="dxa"/>
            <w:shd w:val="clear" w:color="auto" w:fill="D9D9D9" w:themeFill="background1" w:themeFillShade="D9"/>
          </w:tcPr>
          <w:p w14:paraId="3663B109" w14:textId="77777777" w:rsidR="009B3BCA" w:rsidRPr="001C1908" w:rsidRDefault="009B3BCA" w:rsidP="009B3BCA">
            <w:pPr>
              <w:jc w:val="center"/>
              <w:rPr>
                <w:sz w:val="16"/>
                <w:szCs w:val="16"/>
              </w:rPr>
            </w:pPr>
          </w:p>
        </w:tc>
        <w:tc>
          <w:tcPr>
            <w:tcW w:w="673" w:type="dxa"/>
            <w:shd w:val="clear" w:color="auto" w:fill="D9D9D9" w:themeFill="background1" w:themeFillShade="D9"/>
          </w:tcPr>
          <w:p w14:paraId="298B807C" w14:textId="77777777" w:rsidR="009B3BCA" w:rsidRPr="001C1908" w:rsidRDefault="009B3BCA" w:rsidP="009B3BCA">
            <w:pPr>
              <w:jc w:val="center"/>
              <w:rPr>
                <w:sz w:val="16"/>
                <w:szCs w:val="16"/>
              </w:rPr>
            </w:pPr>
          </w:p>
        </w:tc>
        <w:tc>
          <w:tcPr>
            <w:tcW w:w="667" w:type="dxa"/>
          </w:tcPr>
          <w:p w14:paraId="67CCE332" w14:textId="77777777" w:rsidR="009B3BCA" w:rsidRPr="00AE0399" w:rsidRDefault="009B3BCA" w:rsidP="009B3BCA">
            <w:pPr>
              <w:jc w:val="center"/>
              <w:rPr>
                <w:sz w:val="16"/>
                <w:szCs w:val="16"/>
              </w:rPr>
            </w:pPr>
          </w:p>
        </w:tc>
        <w:tc>
          <w:tcPr>
            <w:tcW w:w="669" w:type="dxa"/>
          </w:tcPr>
          <w:p w14:paraId="3A34E050" w14:textId="77777777" w:rsidR="009B3BCA" w:rsidRPr="00AE0399" w:rsidRDefault="009B3BCA" w:rsidP="009B3BCA">
            <w:pPr>
              <w:jc w:val="center"/>
              <w:rPr>
                <w:sz w:val="16"/>
                <w:szCs w:val="16"/>
              </w:rPr>
            </w:pPr>
          </w:p>
        </w:tc>
        <w:tc>
          <w:tcPr>
            <w:tcW w:w="674" w:type="dxa"/>
          </w:tcPr>
          <w:p w14:paraId="198E2D2A" w14:textId="31FEF19F" w:rsidR="009B3BCA" w:rsidRPr="00AE0399" w:rsidRDefault="009B3BCA" w:rsidP="009B3BCA">
            <w:pPr>
              <w:jc w:val="center"/>
              <w:rPr>
                <w:sz w:val="16"/>
                <w:szCs w:val="16"/>
              </w:rPr>
            </w:pPr>
          </w:p>
        </w:tc>
        <w:tc>
          <w:tcPr>
            <w:tcW w:w="670" w:type="dxa"/>
            <w:shd w:val="clear" w:color="auto" w:fill="FFEA93"/>
          </w:tcPr>
          <w:p w14:paraId="7E675E66" w14:textId="369522EB" w:rsidR="009B3BCA" w:rsidRPr="000C1768" w:rsidRDefault="009B3BCA" w:rsidP="009B3BCA">
            <w:pPr>
              <w:jc w:val="center"/>
              <w:rPr>
                <w:sz w:val="16"/>
                <w:szCs w:val="16"/>
              </w:rPr>
            </w:pPr>
            <w:r>
              <w:rPr>
                <w:sz w:val="16"/>
                <w:szCs w:val="16"/>
              </w:rPr>
              <w:t>X</w:t>
            </w:r>
          </w:p>
        </w:tc>
        <w:tc>
          <w:tcPr>
            <w:tcW w:w="672" w:type="dxa"/>
            <w:shd w:val="clear" w:color="auto" w:fill="FFEA93"/>
          </w:tcPr>
          <w:p w14:paraId="5E9D6D75" w14:textId="28CF5FA6" w:rsidR="009B3BCA" w:rsidRPr="000C1768" w:rsidRDefault="009B3BCA" w:rsidP="009B3BCA">
            <w:pPr>
              <w:jc w:val="center"/>
              <w:rPr>
                <w:sz w:val="16"/>
                <w:szCs w:val="16"/>
              </w:rPr>
            </w:pPr>
            <w:r>
              <w:rPr>
                <w:sz w:val="16"/>
                <w:szCs w:val="16"/>
              </w:rPr>
              <w:t>X</w:t>
            </w:r>
          </w:p>
        </w:tc>
        <w:tc>
          <w:tcPr>
            <w:tcW w:w="669" w:type="dxa"/>
            <w:shd w:val="clear" w:color="auto" w:fill="FFEA93"/>
          </w:tcPr>
          <w:p w14:paraId="587D0BD3" w14:textId="3620F121" w:rsidR="009B3BCA" w:rsidRPr="000C1768" w:rsidRDefault="009B3BCA" w:rsidP="009B3BCA">
            <w:pPr>
              <w:jc w:val="center"/>
              <w:rPr>
                <w:sz w:val="16"/>
                <w:szCs w:val="16"/>
              </w:rPr>
            </w:pPr>
            <w:r>
              <w:rPr>
                <w:sz w:val="16"/>
                <w:szCs w:val="16"/>
              </w:rPr>
              <w:t>X</w:t>
            </w:r>
          </w:p>
        </w:tc>
        <w:tc>
          <w:tcPr>
            <w:tcW w:w="674" w:type="dxa"/>
            <w:shd w:val="clear" w:color="auto" w:fill="FFEA93"/>
          </w:tcPr>
          <w:p w14:paraId="503B9430" w14:textId="31236686" w:rsidR="009B3BCA" w:rsidRPr="000C1768" w:rsidRDefault="009B3BCA" w:rsidP="009B3BCA">
            <w:pPr>
              <w:jc w:val="center"/>
              <w:rPr>
                <w:sz w:val="16"/>
                <w:szCs w:val="16"/>
              </w:rPr>
            </w:pPr>
            <w:r>
              <w:rPr>
                <w:sz w:val="16"/>
                <w:szCs w:val="16"/>
              </w:rPr>
              <w:t>X</w:t>
            </w:r>
          </w:p>
        </w:tc>
        <w:tc>
          <w:tcPr>
            <w:tcW w:w="1380" w:type="dxa"/>
          </w:tcPr>
          <w:p w14:paraId="18B0DCEB" w14:textId="48CDC28D" w:rsidR="009B3BCA" w:rsidRPr="000C1768" w:rsidRDefault="009B3BCA" w:rsidP="009B3BCA">
            <w:pPr>
              <w:jc w:val="center"/>
              <w:rPr>
                <w:sz w:val="16"/>
                <w:szCs w:val="16"/>
              </w:rPr>
            </w:pPr>
            <w:r>
              <w:rPr>
                <w:sz w:val="16"/>
                <w:szCs w:val="16"/>
              </w:rPr>
              <w:t>2, 3, 7, 8</w:t>
            </w:r>
          </w:p>
        </w:tc>
      </w:tr>
      <w:tr w:rsidR="009B3BCA" w14:paraId="0AC238A5" w14:textId="77777777" w:rsidTr="005E27BC">
        <w:trPr>
          <w:trHeight w:val="397"/>
        </w:trPr>
        <w:tc>
          <w:tcPr>
            <w:tcW w:w="3424" w:type="dxa"/>
          </w:tcPr>
          <w:p w14:paraId="30B6FEB9" w14:textId="6B4E9AEA" w:rsidR="009B3BCA" w:rsidRPr="003E1461" w:rsidRDefault="009B3BCA" w:rsidP="009B3BCA">
            <w:pPr>
              <w:rPr>
                <w:sz w:val="16"/>
                <w:szCs w:val="16"/>
              </w:rPr>
            </w:pPr>
            <w:r w:rsidRPr="003E1461">
              <w:rPr>
                <w:sz w:val="16"/>
                <w:szCs w:val="16"/>
              </w:rPr>
              <w:t>Small group college tours and talks</w:t>
            </w:r>
          </w:p>
        </w:tc>
        <w:tc>
          <w:tcPr>
            <w:tcW w:w="1100" w:type="dxa"/>
            <w:shd w:val="clear" w:color="auto" w:fill="D9D9D9" w:themeFill="background1" w:themeFillShade="D9"/>
          </w:tcPr>
          <w:p w14:paraId="7756C4E3" w14:textId="1C88A56C" w:rsidR="009B3BCA" w:rsidRPr="00750FA0" w:rsidRDefault="009B3BCA" w:rsidP="009B3BCA">
            <w:pPr>
              <w:jc w:val="center"/>
              <w:rPr>
                <w:sz w:val="16"/>
                <w:szCs w:val="16"/>
              </w:rPr>
            </w:pPr>
            <w:r w:rsidRPr="00750FA0">
              <w:rPr>
                <w:sz w:val="16"/>
                <w:szCs w:val="16"/>
              </w:rPr>
              <w:t>Yr</w:t>
            </w:r>
            <w:r>
              <w:rPr>
                <w:sz w:val="16"/>
                <w:szCs w:val="16"/>
              </w:rPr>
              <w:t>s</w:t>
            </w:r>
            <w:r w:rsidRPr="00750FA0">
              <w:rPr>
                <w:sz w:val="16"/>
                <w:szCs w:val="16"/>
              </w:rPr>
              <w:t xml:space="preserve"> </w:t>
            </w:r>
            <w:r w:rsidR="00A833E1">
              <w:rPr>
                <w:sz w:val="16"/>
                <w:szCs w:val="16"/>
              </w:rPr>
              <w:t>10</w:t>
            </w:r>
            <w:r w:rsidRPr="00750FA0">
              <w:rPr>
                <w:sz w:val="16"/>
                <w:szCs w:val="16"/>
              </w:rPr>
              <w:t>-11</w:t>
            </w:r>
          </w:p>
        </w:tc>
        <w:tc>
          <w:tcPr>
            <w:tcW w:w="674" w:type="dxa"/>
            <w:shd w:val="clear" w:color="auto" w:fill="D9D9D9" w:themeFill="background1" w:themeFillShade="D9"/>
          </w:tcPr>
          <w:p w14:paraId="56CC35D2" w14:textId="77777777" w:rsidR="009B3BCA" w:rsidRPr="001C1908" w:rsidRDefault="009B3BCA" w:rsidP="009B3BCA">
            <w:pPr>
              <w:jc w:val="center"/>
              <w:rPr>
                <w:sz w:val="16"/>
                <w:szCs w:val="16"/>
              </w:rPr>
            </w:pPr>
          </w:p>
        </w:tc>
        <w:tc>
          <w:tcPr>
            <w:tcW w:w="669" w:type="dxa"/>
            <w:shd w:val="clear" w:color="auto" w:fill="D9D9D9" w:themeFill="background1" w:themeFillShade="D9"/>
          </w:tcPr>
          <w:p w14:paraId="73398EC8" w14:textId="77777777" w:rsidR="009B3BCA" w:rsidRPr="001C1908" w:rsidRDefault="009B3BCA" w:rsidP="009B3BCA">
            <w:pPr>
              <w:jc w:val="center"/>
              <w:rPr>
                <w:sz w:val="16"/>
                <w:szCs w:val="16"/>
              </w:rPr>
            </w:pPr>
          </w:p>
        </w:tc>
        <w:tc>
          <w:tcPr>
            <w:tcW w:w="672" w:type="dxa"/>
            <w:shd w:val="clear" w:color="auto" w:fill="D9D9D9" w:themeFill="background1" w:themeFillShade="D9"/>
          </w:tcPr>
          <w:p w14:paraId="0227722A" w14:textId="413EE70B" w:rsidR="009B3BCA" w:rsidRPr="001C1908" w:rsidRDefault="00A833E1" w:rsidP="009B3BCA">
            <w:pPr>
              <w:jc w:val="center"/>
              <w:rPr>
                <w:sz w:val="16"/>
                <w:szCs w:val="16"/>
              </w:rPr>
            </w:pPr>
            <w:r>
              <w:rPr>
                <w:sz w:val="16"/>
                <w:szCs w:val="16"/>
              </w:rPr>
              <w:t>x</w:t>
            </w:r>
          </w:p>
        </w:tc>
        <w:tc>
          <w:tcPr>
            <w:tcW w:w="675" w:type="dxa"/>
            <w:shd w:val="clear" w:color="auto" w:fill="D9D9D9" w:themeFill="background1" w:themeFillShade="D9"/>
          </w:tcPr>
          <w:p w14:paraId="3E537120" w14:textId="2E011CDD" w:rsidR="009B3BCA" w:rsidRPr="001C1908" w:rsidRDefault="009B3BCA" w:rsidP="009B3BCA">
            <w:pPr>
              <w:jc w:val="center"/>
              <w:rPr>
                <w:sz w:val="16"/>
                <w:szCs w:val="16"/>
              </w:rPr>
            </w:pPr>
          </w:p>
        </w:tc>
        <w:tc>
          <w:tcPr>
            <w:tcW w:w="673" w:type="dxa"/>
            <w:shd w:val="clear" w:color="auto" w:fill="D9D9D9" w:themeFill="background1" w:themeFillShade="D9"/>
          </w:tcPr>
          <w:p w14:paraId="2227B77D" w14:textId="77777777" w:rsidR="009B3BCA" w:rsidRPr="001C1908" w:rsidRDefault="009B3BCA" w:rsidP="009B3BCA">
            <w:pPr>
              <w:jc w:val="center"/>
              <w:rPr>
                <w:sz w:val="16"/>
                <w:szCs w:val="16"/>
              </w:rPr>
            </w:pPr>
          </w:p>
        </w:tc>
        <w:tc>
          <w:tcPr>
            <w:tcW w:w="667" w:type="dxa"/>
          </w:tcPr>
          <w:p w14:paraId="68B6FF3D" w14:textId="6CD228ED" w:rsidR="009B3BCA" w:rsidRPr="00AE0399" w:rsidRDefault="00A833E1" w:rsidP="009B3BCA">
            <w:pPr>
              <w:jc w:val="center"/>
              <w:rPr>
                <w:sz w:val="16"/>
                <w:szCs w:val="16"/>
              </w:rPr>
            </w:pPr>
            <w:r>
              <w:rPr>
                <w:sz w:val="16"/>
                <w:szCs w:val="16"/>
              </w:rPr>
              <w:t>x</w:t>
            </w:r>
          </w:p>
        </w:tc>
        <w:tc>
          <w:tcPr>
            <w:tcW w:w="669" w:type="dxa"/>
          </w:tcPr>
          <w:p w14:paraId="4F6AB647" w14:textId="7BBD2146" w:rsidR="009B3BCA" w:rsidRPr="00AE0399" w:rsidRDefault="009B3BCA" w:rsidP="009B3BCA">
            <w:pPr>
              <w:jc w:val="center"/>
              <w:rPr>
                <w:sz w:val="16"/>
                <w:szCs w:val="16"/>
              </w:rPr>
            </w:pPr>
          </w:p>
        </w:tc>
        <w:tc>
          <w:tcPr>
            <w:tcW w:w="674" w:type="dxa"/>
          </w:tcPr>
          <w:p w14:paraId="4BDFA9F1" w14:textId="288E77B1" w:rsidR="009B3BCA" w:rsidRPr="00AE0399" w:rsidRDefault="009B3BCA" w:rsidP="009B3BCA">
            <w:pPr>
              <w:jc w:val="center"/>
              <w:rPr>
                <w:sz w:val="16"/>
                <w:szCs w:val="16"/>
              </w:rPr>
            </w:pPr>
            <w:r>
              <w:rPr>
                <w:sz w:val="16"/>
                <w:szCs w:val="16"/>
              </w:rPr>
              <w:t>X</w:t>
            </w:r>
          </w:p>
        </w:tc>
        <w:tc>
          <w:tcPr>
            <w:tcW w:w="670" w:type="dxa"/>
            <w:shd w:val="clear" w:color="auto" w:fill="FFEA93"/>
          </w:tcPr>
          <w:p w14:paraId="5E876ED2" w14:textId="12697361" w:rsidR="009B3BCA" w:rsidRPr="000C1768" w:rsidRDefault="009B3BCA" w:rsidP="009B3BCA">
            <w:pPr>
              <w:jc w:val="center"/>
              <w:rPr>
                <w:sz w:val="16"/>
                <w:szCs w:val="16"/>
              </w:rPr>
            </w:pPr>
            <w:r>
              <w:rPr>
                <w:sz w:val="16"/>
                <w:szCs w:val="16"/>
              </w:rPr>
              <w:t>X</w:t>
            </w:r>
          </w:p>
        </w:tc>
        <w:tc>
          <w:tcPr>
            <w:tcW w:w="672" w:type="dxa"/>
            <w:shd w:val="clear" w:color="auto" w:fill="FFEA93"/>
          </w:tcPr>
          <w:p w14:paraId="0CB35A30" w14:textId="727C1A31" w:rsidR="009B3BCA" w:rsidRPr="000C1768" w:rsidRDefault="009B3BCA" w:rsidP="009B3BCA">
            <w:pPr>
              <w:jc w:val="center"/>
              <w:rPr>
                <w:sz w:val="16"/>
                <w:szCs w:val="16"/>
              </w:rPr>
            </w:pPr>
            <w:r>
              <w:rPr>
                <w:sz w:val="16"/>
                <w:szCs w:val="16"/>
              </w:rPr>
              <w:t>X</w:t>
            </w:r>
          </w:p>
        </w:tc>
        <w:tc>
          <w:tcPr>
            <w:tcW w:w="669" w:type="dxa"/>
            <w:shd w:val="clear" w:color="auto" w:fill="FFEA93"/>
          </w:tcPr>
          <w:p w14:paraId="5797AC7E" w14:textId="1E05AE5B" w:rsidR="009B3BCA" w:rsidRPr="000C1768" w:rsidRDefault="009B3BCA" w:rsidP="009B3BCA">
            <w:pPr>
              <w:jc w:val="center"/>
              <w:rPr>
                <w:sz w:val="16"/>
                <w:szCs w:val="16"/>
              </w:rPr>
            </w:pPr>
            <w:r>
              <w:rPr>
                <w:sz w:val="16"/>
                <w:szCs w:val="16"/>
              </w:rPr>
              <w:t>X</w:t>
            </w:r>
          </w:p>
        </w:tc>
        <w:tc>
          <w:tcPr>
            <w:tcW w:w="674" w:type="dxa"/>
            <w:shd w:val="clear" w:color="auto" w:fill="FFEA93"/>
          </w:tcPr>
          <w:p w14:paraId="70C13B6E" w14:textId="5AFEA9E8" w:rsidR="009B3BCA" w:rsidRPr="000C1768" w:rsidRDefault="009B3BCA" w:rsidP="009B3BCA">
            <w:pPr>
              <w:jc w:val="center"/>
              <w:rPr>
                <w:sz w:val="16"/>
                <w:szCs w:val="16"/>
              </w:rPr>
            </w:pPr>
            <w:r>
              <w:rPr>
                <w:sz w:val="16"/>
                <w:szCs w:val="16"/>
              </w:rPr>
              <w:t>X</w:t>
            </w:r>
          </w:p>
        </w:tc>
        <w:tc>
          <w:tcPr>
            <w:tcW w:w="1380" w:type="dxa"/>
          </w:tcPr>
          <w:p w14:paraId="4011ED1D" w14:textId="4FB396C4" w:rsidR="009B3BCA" w:rsidRPr="000C1768" w:rsidRDefault="009B3BCA" w:rsidP="009B3BCA">
            <w:pPr>
              <w:jc w:val="center"/>
              <w:rPr>
                <w:sz w:val="16"/>
                <w:szCs w:val="16"/>
              </w:rPr>
            </w:pPr>
            <w:r>
              <w:rPr>
                <w:sz w:val="16"/>
                <w:szCs w:val="16"/>
              </w:rPr>
              <w:t>2, 3, 7, 8</w:t>
            </w:r>
          </w:p>
        </w:tc>
      </w:tr>
      <w:tr w:rsidR="009B3BCA" w14:paraId="7AA550D7" w14:textId="77777777" w:rsidTr="005E27BC">
        <w:trPr>
          <w:trHeight w:val="397"/>
        </w:trPr>
        <w:tc>
          <w:tcPr>
            <w:tcW w:w="3424" w:type="dxa"/>
          </w:tcPr>
          <w:p w14:paraId="5803D3E1" w14:textId="60C40382" w:rsidR="009B3BCA" w:rsidRPr="003E1461" w:rsidRDefault="009B3BCA" w:rsidP="009B3BCA">
            <w:pPr>
              <w:rPr>
                <w:sz w:val="16"/>
                <w:szCs w:val="16"/>
              </w:rPr>
            </w:pPr>
            <w:r w:rsidRPr="003E1461">
              <w:rPr>
                <w:sz w:val="16"/>
                <w:szCs w:val="16"/>
              </w:rPr>
              <w:t>Transition activities and taster days</w:t>
            </w:r>
          </w:p>
        </w:tc>
        <w:tc>
          <w:tcPr>
            <w:tcW w:w="1100" w:type="dxa"/>
            <w:shd w:val="clear" w:color="auto" w:fill="D9D9D9" w:themeFill="background1" w:themeFillShade="D9"/>
          </w:tcPr>
          <w:p w14:paraId="25E43296" w14:textId="4E98E2CF" w:rsidR="009B3BCA" w:rsidRPr="00BA7B4D" w:rsidRDefault="009B3BCA" w:rsidP="009B3BCA">
            <w:pPr>
              <w:jc w:val="center"/>
              <w:rPr>
                <w:sz w:val="16"/>
                <w:szCs w:val="16"/>
              </w:rPr>
            </w:pPr>
            <w:r w:rsidRPr="00BA7B4D">
              <w:rPr>
                <w:sz w:val="16"/>
                <w:szCs w:val="16"/>
              </w:rPr>
              <w:t>Yr 10 &amp; 11</w:t>
            </w:r>
          </w:p>
        </w:tc>
        <w:tc>
          <w:tcPr>
            <w:tcW w:w="674" w:type="dxa"/>
            <w:shd w:val="clear" w:color="auto" w:fill="D9D9D9" w:themeFill="background1" w:themeFillShade="D9"/>
          </w:tcPr>
          <w:p w14:paraId="3E7561C9" w14:textId="77777777" w:rsidR="009B3BCA" w:rsidRPr="001C1908" w:rsidRDefault="009B3BCA" w:rsidP="009B3BCA">
            <w:pPr>
              <w:jc w:val="center"/>
              <w:rPr>
                <w:sz w:val="16"/>
                <w:szCs w:val="16"/>
              </w:rPr>
            </w:pPr>
          </w:p>
        </w:tc>
        <w:tc>
          <w:tcPr>
            <w:tcW w:w="669" w:type="dxa"/>
            <w:shd w:val="clear" w:color="auto" w:fill="D9D9D9" w:themeFill="background1" w:themeFillShade="D9"/>
          </w:tcPr>
          <w:p w14:paraId="383525D3" w14:textId="77777777" w:rsidR="009B3BCA" w:rsidRPr="001C1908" w:rsidRDefault="009B3BCA" w:rsidP="009B3BCA">
            <w:pPr>
              <w:jc w:val="center"/>
              <w:rPr>
                <w:sz w:val="16"/>
                <w:szCs w:val="16"/>
              </w:rPr>
            </w:pPr>
          </w:p>
        </w:tc>
        <w:tc>
          <w:tcPr>
            <w:tcW w:w="672" w:type="dxa"/>
            <w:shd w:val="clear" w:color="auto" w:fill="D9D9D9" w:themeFill="background1" w:themeFillShade="D9"/>
          </w:tcPr>
          <w:p w14:paraId="69F8E644" w14:textId="21B27637" w:rsidR="009B3BCA" w:rsidRPr="001C1908" w:rsidRDefault="009627CF" w:rsidP="009B3BCA">
            <w:pPr>
              <w:jc w:val="center"/>
              <w:rPr>
                <w:sz w:val="16"/>
                <w:szCs w:val="16"/>
              </w:rPr>
            </w:pPr>
            <w:r>
              <w:rPr>
                <w:sz w:val="16"/>
                <w:szCs w:val="16"/>
              </w:rPr>
              <w:t>X</w:t>
            </w:r>
          </w:p>
        </w:tc>
        <w:tc>
          <w:tcPr>
            <w:tcW w:w="675" w:type="dxa"/>
            <w:shd w:val="clear" w:color="auto" w:fill="D9D9D9" w:themeFill="background1" w:themeFillShade="D9"/>
          </w:tcPr>
          <w:p w14:paraId="0CA6BE02" w14:textId="566DD227" w:rsidR="009B3BCA" w:rsidRPr="001C1908" w:rsidRDefault="009627CF" w:rsidP="009B3BCA">
            <w:pPr>
              <w:jc w:val="center"/>
              <w:rPr>
                <w:sz w:val="16"/>
                <w:szCs w:val="16"/>
              </w:rPr>
            </w:pPr>
            <w:r>
              <w:rPr>
                <w:sz w:val="16"/>
                <w:szCs w:val="16"/>
              </w:rPr>
              <w:t>X</w:t>
            </w:r>
          </w:p>
        </w:tc>
        <w:tc>
          <w:tcPr>
            <w:tcW w:w="673" w:type="dxa"/>
            <w:shd w:val="clear" w:color="auto" w:fill="D9D9D9" w:themeFill="background1" w:themeFillShade="D9"/>
          </w:tcPr>
          <w:p w14:paraId="73D41D81" w14:textId="4E240885" w:rsidR="009B3BCA" w:rsidRPr="001C1908" w:rsidRDefault="009627CF" w:rsidP="009B3BCA">
            <w:pPr>
              <w:jc w:val="center"/>
              <w:rPr>
                <w:sz w:val="16"/>
                <w:szCs w:val="16"/>
              </w:rPr>
            </w:pPr>
            <w:r>
              <w:rPr>
                <w:sz w:val="16"/>
                <w:szCs w:val="16"/>
              </w:rPr>
              <w:t>X</w:t>
            </w:r>
          </w:p>
        </w:tc>
        <w:tc>
          <w:tcPr>
            <w:tcW w:w="667" w:type="dxa"/>
          </w:tcPr>
          <w:p w14:paraId="2B7CC258" w14:textId="5767B4CD" w:rsidR="009B3BCA" w:rsidRPr="00AE0399" w:rsidRDefault="009627CF" w:rsidP="009B3BCA">
            <w:pPr>
              <w:jc w:val="center"/>
              <w:rPr>
                <w:sz w:val="16"/>
                <w:szCs w:val="16"/>
              </w:rPr>
            </w:pPr>
            <w:r>
              <w:rPr>
                <w:sz w:val="16"/>
                <w:szCs w:val="16"/>
              </w:rPr>
              <w:t>X</w:t>
            </w:r>
          </w:p>
        </w:tc>
        <w:tc>
          <w:tcPr>
            <w:tcW w:w="669" w:type="dxa"/>
          </w:tcPr>
          <w:p w14:paraId="6C3873C5" w14:textId="408FF82F" w:rsidR="009B3BCA" w:rsidRPr="00AE0399" w:rsidRDefault="009627CF" w:rsidP="009B3BCA">
            <w:pPr>
              <w:jc w:val="center"/>
              <w:rPr>
                <w:sz w:val="16"/>
                <w:szCs w:val="16"/>
              </w:rPr>
            </w:pPr>
            <w:r>
              <w:rPr>
                <w:sz w:val="16"/>
                <w:szCs w:val="16"/>
              </w:rPr>
              <w:t>X</w:t>
            </w:r>
          </w:p>
        </w:tc>
        <w:tc>
          <w:tcPr>
            <w:tcW w:w="674" w:type="dxa"/>
          </w:tcPr>
          <w:p w14:paraId="4CBE498C" w14:textId="7C9289FA" w:rsidR="009B3BCA" w:rsidRPr="00AE0399" w:rsidRDefault="009B3BCA" w:rsidP="009B3BCA">
            <w:pPr>
              <w:jc w:val="center"/>
              <w:rPr>
                <w:sz w:val="16"/>
                <w:szCs w:val="16"/>
              </w:rPr>
            </w:pPr>
            <w:r>
              <w:rPr>
                <w:sz w:val="16"/>
                <w:szCs w:val="16"/>
              </w:rPr>
              <w:t>X</w:t>
            </w:r>
          </w:p>
        </w:tc>
        <w:tc>
          <w:tcPr>
            <w:tcW w:w="670" w:type="dxa"/>
            <w:shd w:val="clear" w:color="auto" w:fill="FFEA93"/>
          </w:tcPr>
          <w:p w14:paraId="3B1858CD" w14:textId="289CD210" w:rsidR="009B3BCA" w:rsidRPr="000C1768" w:rsidRDefault="009B3BCA" w:rsidP="009B3BCA">
            <w:pPr>
              <w:jc w:val="center"/>
              <w:rPr>
                <w:sz w:val="16"/>
                <w:szCs w:val="16"/>
              </w:rPr>
            </w:pPr>
            <w:r>
              <w:rPr>
                <w:sz w:val="16"/>
                <w:szCs w:val="16"/>
              </w:rPr>
              <w:t>X</w:t>
            </w:r>
          </w:p>
        </w:tc>
        <w:tc>
          <w:tcPr>
            <w:tcW w:w="672" w:type="dxa"/>
            <w:tcBorders>
              <w:bottom w:val="nil"/>
            </w:tcBorders>
            <w:shd w:val="clear" w:color="auto" w:fill="FFEA93"/>
          </w:tcPr>
          <w:p w14:paraId="30137B41" w14:textId="6E310980" w:rsidR="009B3BCA" w:rsidRPr="000C1768" w:rsidRDefault="009B3BCA" w:rsidP="009B3BCA">
            <w:pPr>
              <w:jc w:val="center"/>
              <w:rPr>
                <w:sz w:val="16"/>
                <w:szCs w:val="16"/>
              </w:rPr>
            </w:pPr>
          </w:p>
        </w:tc>
        <w:tc>
          <w:tcPr>
            <w:tcW w:w="669" w:type="dxa"/>
            <w:tcBorders>
              <w:bottom w:val="nil"/>
            </w:tcBorders>
            <w:shd w:val="clear" w:color="auto" w:fill="FFEA93"/>
          </w:tcPr>
          <w:p w14:paraId="766C2ABA" w14:textId="187B2E95" w:rsidR="009B3BCA" w:rsidRPr="000C1768" w:rsidRDefault="009B3BCA" w:rsidP="009B3BCA">
            <w:pPr>
              <w:jc w:val="center"/>
              <w:rPr>
                <w:sz w:val="16"/>
                <w:szCs w:val="16"/>
              </w:rPr>
            </w:pPr>
            <w:r>
              <w:rPr>
                <w:sz w:val="16"/>
                <w:szCs w:val="16"/>
              </w:rPr>
              <w:t>X</w:t>
            </w:r>
          </w:p>
        </w:tc>
        <w:tc>
          <w:tcPr>
            <w:tcW w:w="674" w:type="dxa"/>
            <w:tcBorders>
              <w:bottom w:val="nil"/>
            </w:tcBorders>
            <w:shd w:val="clear" w:color="auto" w:fill="FFEA93"/>
          </w:tcPr>
          <w:p w14:paraId="2EB011AA" w14:textId="76C902BE" w:rsidR="009B3BCA" w:rsidRPr="000C1768" w:rsidRDefault="009B3BCA" w:rsidP="009B3BCA">
            <w:pPr>
              <w:jc w:val="center"/>
              <w:rPr>
                <w:sz w:val="16"/>
                <w:szCs w:val="16"/>
              </w:rPr>
            </w:pPr>
            <w:r>
              <w:rPr>
                <w:sz w:val="16"/>
                <w:szCs w:val="16"/>
              </w:rPr>
              <w:t>X</w:t>
            </w:r>
          </w:p>
        </w:tc>
        <w:tc>
          <w:tcPr>
            <w:tcW w:w="1380" w:type="dxa"/>
          </w:tcPr>
          <w:p w14:paraId="33A27668" w14:textId="15AAFA89" w:rsidR="009B3BCA" w:rsidRPr="000C1768" w:rsidRDefault="009B3BCA" w:rsidP="009B3BCA">
            <w:pPr>
              <w:jc w:val="center"/>
              <w:rPr>
                <w:sz w:val="16"/>
                <w:szCs w:val="16"/>
              </w:rPr>
            </w:pPr>
            <w:r>
              <w:rPr>
                <w:sz w:val="16"/>
                <w:szCs w:val="16"/>
              </w:rPr>
              <w:t>2, 3, 7, 8</w:t>
            </w:r>
          </w:p>
        </w:tc>
      </w:tr>
      <w:tr w:rsidR="004F12D4" w14:paraId="1F671BB8" w14:textId="77777777" w:rsidTr="005E27BC">
        <w:trPr>
          <w:trHeight w:val="170"/>
        </w:trPr>
        <w:tc>
          <w:tcPr>
            <w:tcW w:w="3424" w:type="dxa"/>
            <w:shd w:val="clear" w:color="auto" w:fill="FFC000"/>
          </w:tcPr>
          <w:p w14:paraId="331B38E0" w14:textId="043CAA27" w:rsidR="004F12D4" w:rsidRPr="003E1461" w:rsidRDefault="004F12D4" w:rsidP="009B3BCA">
            <w:pPr>
              <w:rPr>
                <w:sz w:val="20"/>
                <w:szCs w:val="20"/>
              </w:rPr>
            </w:pPr>
            <w:r w:rsidRPr="003E1461">
              <w:rPr>
                <w:sz w:val="20"/>
                <w:szCs w:val="20"/>
              </w:rPr>
              <w:t>CAREERS GUIDANCE</w:t>
            </w:r>
          </w:p>
        </w:tc>
        <w:tc>
          <w:tcPr>
            <w:tcW w:w="10538" w:type="dxa"/>
            <w:gridSpan w:val="14"/>
            <w:shd w:val="clear" w:color="auto" w:fill="FFC000"/>
          </w:tcPr>
          <w:p w14:paraId="32CDE215" w14:textId="77777777" w:rsidR="004F12D4" w:rsidRDefault="004F12D4" w:rsidP="009B3BCA"/>
        </w:tc>
      </w:tr>
      <w:tr w:rsidR="009B3BCA" w14:paraId="275A8B5A" w14:textId="77777777" w:rsidTr="005E27BC">
        <w:trPr>
          <w:trHeight w:val="397"/>
        </w:trPr>
        <w:tc>
          <w:tcPr>
            <w:tcW w:w="3424" w:type="dxa"/>
          </w:tcPr>
          <w:p w14:paraId="519F1E63" w14:textId="468635BC" w:rsidR="009B3BCA" w:rsidRPr="003E1461" w:rsidRDefault="009B3BCA" w:rsidP="009B3BCA">
            <w:pPr>
              <w:rPr>
                <w:sz w:val="16"/>
                <w:szCs w:val="16"/>
              </w:rPr>
            </w:pPr>
            <w:r w:rsidRPr="003E1461">
              <w:rPr>
                <w:sz w:val="16"/>
                <w:szCs w:val="16"/>
              </w:rPr>
              <w:t>1:1 Careers guidance interviews and drop-in</w:t>
            </w:r>
          </w:p>
        </w:tc>
        <w:tc>
          <w:tcPr>
            <w:tcW w:w="1100" w:type="dxa"/>
            <w:shd w:val="clear" w:color="auto" w:fill="D9D9D9" w:themeFill="background1" w:themeFillShade="D9"/>
          </w:tcPr>
          <w:p w14:paraId="605D8CD0" w14:textId="34AB66AB" w:rsidR="009B3BCA" w:rsidRPr="00446819" w:rsidRDefault="00446819" w:rsidP="00446819">
            <w:pPr>
              <w:jc w:val="center"/>
              <w:rPr>
                <w:sz w:val="16"/>
                <w:szCs w:val="16"/>
              </w:rPr>
            </w:pPr>
            <w:r>
              <w:rPr>
                <w:sz w:val="16"/>
                <w:szCs w:val="16"/>
              </w:rPr>
              <w:t>All FE students</w:t>
            </w:r>
          </w:p>
        </w:tc>
        <w:tc>
          <w:tcPr>
            <w:tcW w:w="674" w:type="dxa"/>
            <w:shd w:val="clear" w:color="auto" w:fill="D9D9D9" w:themeFill="background1" w:themeFillShade="D9"/>
          </w:tcPr>
          <w:p w14:paraId="7FEFE106" w14:textId="5D488BB1" w:rsidR="009B3BCA" w:rsidRPr="00446819" w:rsidRDefault="00912801" w:rsidP="00446819">
            <w:pPr>
              <w:jc w:val="center"/>
              <w:rPr>
                <w:sz w:val="16"/>
                <w:szCs w:val="16"/>
              </w:rPr>
            </w:pPr>
            <w:r>
              <w:rPr>
                <w:sz w:val="16"/>
                <w:szCs w:val="16"/>
              </w:rPr>
              <w:t>X</w:t>
            </w:r>
          </w:p>
        </w:tc>
        <w:tc>
          <w:tcPr>
            <w:tcW w:w="669" w:type="dxa"/>
            <w:shd w:val="clear" w:color="auto" w:fill="D9D9D9" w:themeFill="background1" w:themeFillShade="D9"/>
          </w:tcPr>
          <w:p w14:paraId="30989EBD" w14:textId="4323E249" w:rsidR="009B3BCA" w:rsidRPr="00446819" w:rsidRDefault="00912801" w:rsidP="00446819">
            <w:pPr>
              <w:jc w:val="center"/>
              <w:rPr>
                <w:sz w:val="16"/>
                <w:szCs w:val="16"/>
              </w:rPr>
            </w:pPr>
            <w:r>
              <w:rPr>
                <w:sz w:val="16"/>
                <w:szCs w:val="16"/>
              </w:rPr>
              <w:t>X</w:t>
            </w:r>
          </w:p>
        </w:tc>
        <w:tc>
          <w:tcPr>
            <w:tcW w:w="672" w:type="dxa"/>
            <w:shd w:val="clear" w:color="auto" w:fill="D9D9D9" w:themeFill="background1" w:themeFillShade="D9"/>
          </w:tcPr>
          <w:p w14:paraId="6A0E805D" w14:textId="52ACF451" w:rsidR="009B3BCA" w:rsidRPr="00446819" w:rsidRDefault="00912801" w:rsidP="00446819">
            <w:pPr>
              <w:jc w:val="center"/>
              <w:rPr>
                <w:sz w:val="16"/>
                <w:szCs w:val="16"/>
              </w:rPr>
            </w:pPr>
            <w:r>
              <w:rPr>
                <w:sz w:val="16"/>
                <w:szCs w:val="16"/>
              </w:rPr>
              <w:t>X</w:t>
            </w:r>
          </w:p>
        </w:tc>
        <w:tc>
          <w:tcPr>
            <w:tcW w:w="675" w:type="dxa"/>
            <w:shd w:val="clear" w:color="auto" w:fill="D9D9D9" w:themeFill="background1" w:themeFillShade="D9"/>
          </w:tcPr>
          <w:p w14:paraId="495F6978" w14:textId="5025B38C" w:rsidR="009B3BCA" w:rsidRPr="00446819" w:rsidRDefault="00912801" w:rsidP="00446819">
            <w:pPr>
              <w:jc w:val="center"/>
              <w:rPr>
                <w:sz w:val="16"/>
                <w:szCs w:val="16"/>
              </w:rPr>
            </w:pPr>
            <w:r>
              <w:rPr>
                <w:sz w:val="16"/>
                <w:szCs w:val="16"/>
              </w:rPr>
              <w:t>X</w:t>
            </w:r>
          </w:p>
        </w:tc>
        <w:tc>
          <w:tcPr>
            <w:tcW w:w="673" w:type="dxa"/>
            <w:shd w:val="clear" w:color="auto" w:fill="D9D9D9" w:themeFill="background1" w:themeFillShade="D9"/>
          </w:tcPr>
          <w:p w14:paraId="6C5DF9D5" w14:textId="5165DFD2" w:rsidR="009B3BCA" w:rsidRPr="00446819" w:rsidRDefault="00912801" w:rsidP="00446819">
            <w:pPr>
              <w:jc w:val="center"/>
              <w:rPr>
                <w:sz w:val="16"/>
                <w:szCs w:val="16"/>
              </w:rPr>
            </w:pPr>
            <w:r>
              <w:rPr>
                <w:sz w:val="16"/>
                <w:szCs w:val="16"/>
              </w:rPr>
              <w:t>X</w:t>
            </w:r>
          </w:p>
        </w:tc>
        <w:tc>
          <w:tcPr>
            <w:tcW w:w="667" w:type="dxa"/>
          </w:tcPr>
          <w:p w14:paraId="6C464707" w14:textId="4C484C96" w:rsidR="009B3BCA" w:rsidRPr="00446819" w:rsidRDefault="00912801" w:rsidP="00446819">
            <w:pPr>
              <w:jc w:val="center"/>
              <w:rPr>
                <w:sz w:val="16"/>
                <w:szCs w:val="16"/>
              </w:rPr>
            </w:pPr>
            <w:r>
              <w:rPr>
                <w:sz w:val="16"/>
                <w:szCs w:val="16"/>
              </w:rPr>
              <w:t>X</w:t>
            </w:r>
          </w:p>
        </w:tc>
        <w:tc>
          <w:tcPr>
            <w:tcW w:w="669" w:type="dxa"/>
          </w:tcPr>
          <w:p w14:paraId="5F1FD20D" w14:textId="0CAEF368" w:rsidR="009B3BCA" w:rsidRPr="00446819" w:rsidRDefault="00912801" w:rsidP="00446819">
            <w:pPr>
              <w:jc w:val="center"/>
              <w:rPr>
                <w:sz w:val="16"/>
                <w:szCs w:val="16"/>
              </w:rPr>
            </w:pPr>
            <w:r>
              <w:rPr>
                <w:sz w:val="16"/>
                <w:szCs w:val="16"/>
              </w:rPr>
              <w:t>X</w:t>
            </w:r>
          </w:p>
        </w:tc>
        <w:tc>
          <w:tcPr>
            <w:tcW w:w="674" w:type="dxa"/>
          </w:tcPr>
          <w:p w14:paraId="62CA15F6" w14:textId="2EBC9940" w:rsidR="009B3BCA" w:rsidRPr="00446819" w:rsidRDefault="00912801" w:rsidP="00446819">
            <w:pPr>
              <w:jc w:val="center"/>
              <w:rPr>
                <w:sz w:val="16"/>
                <w:szCs w:val="16"/>
              </w:rPr>
            </w:pPr>
            <w:r>
              <w:rPr>
                <w:sz w:val="16"/>
                <w:szCs w:val="16"/>
              </w:rPr>
              <w:t>X</w:t>
            </w:r>
          </w:p>
        </w:tc>
        <w:tc>
          <w:tcPr>
            <w:tcW w:w="670" w:type="dxa"/>
            <w:shd w:val="clear" w:color="auto" w:fill="FFEA93"/>
          </w:tcPr>
          <w:p w14:paraId="7DB96504" w14:textId="144FF622" w:rsidR="009B3BCA" w:rsidRPr="00446819" w:rsidRDefault="00912801" w:rsidP="00446819">
            <w:pPr>
              <w:jc w:val="center"/>
              <w:rPr>
                <w:sz w:val="16"/>
                <w:szCs w:val="16"/>
              </w:rPr>
            </w:pPr>
            <w:r>
              <w:rPr>
                <w:sz w:val="16"/>
                <w:szCs w:val="16"/>
              </w:rPr>
              <w:t>X</w:t>
            </w:r>
          </w:p>
        </w:tc>
        <w:tc>
          <w:tcPr>
            <w:tcW w:w="672" w:type="dxa"/>
            <w:shd w:val="clear" w:color="auto" w:fill="FFEA93"/>
          </w:tcPr>
          <w:p w14:paraId="4C6544D0" w14:textId="5AA22D93" w:rsidR="009B3BCA" w:rsidRPr="00446819" w:rsidRDefault="00912801" w:rsidP="00446819">
            <w:pPr>
              <w:jc w:val="center"/>
              <w:rPr>
                <w:sz w:val="16"/>
                <w:szCs w:val="16"/>
              </w:rPr>
            </w:pPr>
            <w:r>
              <w:rPr>
                <w:sz w:val="16"/>
                <w:szCs w:val="16"/>
              </w:rPr>
              <w:t>X</w:t>
            </w:r>
          </w:p>
        </w:tc>
        <w:tc>
          <w:tcPr>
            <w:tcW w:w="669" w:type="dxa"/>
            <w:shd w:val="clear" w:color="auto" w:fill="FFEA93"/>
          </w:tcPr>
          <w:p w14:paraId="640DAADD" w14:textId="1ABB3539" w:rsidR="009B3BCA" w:rsidRPr="00446819" w:rsidRDefault="00912801" w:rsidP="00446819">
            <w:pPr>
              <w:jc w:val="center"/>
              <w:rPr>
                <w:sz w:val="16"/>
                <w:szCs w:val="16"/>
              </w:rPr>
            </w:pPr>
            <w:r>
              <w:rPr>
                <w:sz w:val="16"/>
                <w:szCs w:val="16"/>
              </w:rPr>
              <w:t>X</w:t>
            </w:r>
          </w:p>
        </w:tc>
        <w:tc>
          <w:tcPr>
            <w:tcW w:w="674" w:type="dxa"/>
            <w:shd w:val="clear" w:color="auto" w:fill="FFEA93"/>
          </w:tcPr>
          <w:p w14:paraId="7B60CF2D" w14:textId="1AF596DD" w:rsidR="009B3BCA" w:rsidRPr="00446819" w:rsidRDefault="00912801" w:rsidP="00446819">
            <w:pPr>
              <w:jc w:val="center"/>
              <w:rPr>
                <w:sz w:val="16"/>
                <w:szCs w:val="16"/>
              </w:rPr>
            </w:pPr>
            <w:r>
              <w:rPr>
                <w:sz w:val="16"/>
                <w:szCs w:val="16"/>
              </w:rPr>
              <w:t>X</w:t>
            </w:r>
          </w:p>
        </w:tc>
        <w:tc>
          <w:tcPr>
            <w:tcW w:w="1380" w:type="dxa"/>
          </w:tcPr>
          <w:p w14:paraId="4BF8EAF5" w14:textId="1E7E77E6" w:rsidR="009B3BCA" w:rsidRPr="00446819" w:rsidRDefault="000A4B11" w:rsidP="00446819">
            <w:pPr>
              <w:jc w:val="center"/>
              <w:rPr>
                <w:sz w:val="16"/>
                <w:szCs w:val="16"/>
              </w:rPr>
            </w:pPr>
            <w:r>
              <w:rPr>
                <w:sz w:val="16"/>
                <w:szCs w:val="16"/>
              </w:rPr>
              <w:t>2, 3, 8</w:t>
            </w:r>
          </w:p>
        </w:tc>
      </w:tr>
      <w:tr w:rsidR="009B3BCA" w14:paraId="06B0C01C" w14:textId="77777777" w:rsidTr="005E27BC">
        <w:trPr>
          <w:trHeight w:val="397"/>
        </w:trPr>
        <w:tc>
          <w:tcPr>
            <w:tcW w:w="3424" w:type="dxa"/>
          </w:tcPr>
          <w:p w14:paraId="57A0C712" w14:textId="616D998E" w:rsidR="009B3BCA" w:rsidRPr="003E1461" w:rsidRDefault="009B3BCA" w:rsidP="009B3BCA">
            <w:pPr>
              <w:rPr>
                <w:sz w:val="16"/>
                <w:szCs w:val="16"/>
              </w:rPr>
            </w:pPr>
            <w:r w:rsidRPr="003E1461">
              <w:rPr>
                <w:sz w:val="16"/>
                <w:szCs w:val="16"/>
              </w:rPr>
              <w:t>Careers advice at enrolment and open days</w:t>
            </w:r>
          </w:p>
        </w:tc>
        <w:tc>
          <w:tcPr>
            <w:tcW w:w="1100" w:type="dxa"/>
            <w:shd w:val="clear" w:color="auto" w:fill="D9D9D9" w:themeFill="background1" w:themeFillShade="D9"/>
          </w:tcPr>
          <w:p w14:paraId="4E01F367" w14:textId="2195184F" w:rsidR="009B3BCA" w:rsidRPr="00446819" w:rsidRDefault="00446819" w:rsidP="00446819">
            <w:pPr>
              <w:jc w:val="center"/>
              <w:rPr>
                <w:sz w:val="16"/>
                <w:szCs w:val="16"/>
              </w:rPr>
            </w:pPr>
            <w:r>
              <w:rPr>
                <w:sz w:val="16"/>
                <w:szCs w:val="16"/>
              </w:rPr>
              <w:t>All students</w:t>
            </w:r>
          </w:p>
        </w:tc>
        <w:tc>
          <w:tcPr>
            <w:tcW w:w="674" w:type="dxa"/>
            <w:shd w:val="clear" w:color="auto" w:fill="D9D9D9" w:themeFill="background1" w:themeFillShade="D9"/>
          </w:tcPr>
          <w:p w14:paraId="3BE3858B" w14:textId="6A4658F3" w:rsidR="009B3BCA" w:rsidRPr="00446819" w:rsidRDefault="009B3BCA" w:rsidP="00446819">
            <w:pPr>
              <w:jc w:val="center"/>
              <w:rPr>
                <w:sz w:val="16"/>
                <w:szCs w:val="16"/>
              </w:rPr>
            </w:pPr>
          </w:p>
        </w:tc>
        <w:tc>
          <w:tcPr>
            <w:tcW w:w="669" w:type="dxa"/>
            <w:shd w:val="clear" w:color="auto" w:fill="D9D9D9" w:themeFill="background1" w:themeFillShade="D9"/>
          </w:tcPr>
          <w:p w14:paraId="2286F825" w14:textId="2D76D13A" w:rsidR="009B3BCA" w:rsidRPr="00446819" w:rsidRDefault="00912801" w:rsidP="00446819">
            <w:pPr>
              <w:jc w:val="center"/>
              <w:rPr>
                <w:sz w:val="16"/>
                <w:szCs w:val="16"/>
              </w:rPr>
            </w:pPr>
            <w:r>
              <w:rPr>
                <w:sz w:val="16"/>
                <w:szCs w:val="16"/>
              </w:rPr>
              <w:t>X</w:t>
            </w:r>
          </w:p>
        </w:tc>
        <w:tc>
          <w:tcPr>
            <w:tcW w:w="672" w:type="dxa"/>
            <w:shd w:val="clear" w:color="auto" w:fill="D9D9D9" w:themeFill="background1" w:themeFillShade="D9"/>
          </w:tcPr>
          <w:p w14:paraId="2EEA6455" w14:textId="42456F98" w:rsidR="009B3BCA" w:rsidRPr="00446819" w:rsidRDefault="00912801" w:rsidP="00446819">
            <w:pPr>
              <w:jc w:val="center"/>
              <w:rPr>
                <w:sz w:val="16"/>
                <w:szCs w:val="16"/>
              </w:rPr>
            </w:pPr>
            <w:r>
              <w:rPr>
                <w:sz w:val="16"/>
                <w:szCs w:val="16"/>
              </w:rPr>
              <w:t>X</w:t>
            </w:r>
          </w:p>
        </w:tc>
        <w:tc>
          <w:tcPr>
            <w:tcW w:w="675" w:type="dxa"/>
            <w:shd w:val="clear" w:color="auto" w:fill="D9D9D9" w:themeFill="background1" w:themeFillShade="D9"/>
          </w:tcPr>
          <w:p w14:paraId="7117CFE4" w14:textId="7CD6E5AB" w:rsidR="009B3BCA" w:rsidRPr="00446819" w:rsidRDefault="00912801" w:rsidP="00446819">
            <w:pPr>
              <w:jc w:val="center"/>
              <w:rPr>
                <w:sz w:val="16"/>
                <w:szCs w:val="16"/>
              </w:rPr>
            </w:pPr>
            <w:r>
              <w:rPr>
                <w:sz w:val="16"/>
                <w:szCs w:val="16"/>
              </w:rPr>
              <w:t>X</w:t>
            </w:r>
          </w:p>
        </w:tc>
        <w:tc>
          <w:tcPr>
            <w:tcW w:w="673" w:type="dxa"/>
            <w:shd w:val="clear" w:color="auto" w:fill="D9D9D9" w:themeFill="background1" w:themeFillShade="D9"/>
          </w:tcPr>
          <w:p w14:paraId="398F54D1" w14:textId="77777777" w:rsidR="009B3BCA" w:rsidRPr="00446819" w:rsidRDefault="009B3BCA" w:rsidP="00446819">
            <w:pPr>
              <w:jc w:val="center"/>
              <w:rPr>
                <w:sz w:val="16"/>
                <w:szCs w:val="16"/>
              </w:rPr>
            </w:pPr>
          </w:p>
        </w:tc>
        <w:tc>
          <w:tcPr>
            <w:tcW w:w="667" w:type="dxa"/>
          </w:tcPr>
          <w:p w14:paraId="4AB59A7C" w14:textId="5B35CDF3" w:rsidR="009B3BCA" w:rsidRPr="00446819" w:rsidRDefault="00912801" w:rsidP="00446819">
            <w:pPr>
              <w:jc w:val="center"/>
              <w:rPr>
                <w:sz w:val="16"/>
                <w:szCs w:val="16"/>
              </w:rPr>
            </w:pPr>
            <w:r>
              <w:rPr>
                <w:sz w:val="16"/>
                <w:szCs w:val="16"/>
              </w:rPr>
              <w:t>X</w:t>
            </w:r>
          </w:p>
        </w:tc>
        <w:tc>
          <w:tcPr>
            <w:tcW w:w="669" w:type="dxa"/>
          </w:tcPr>
          <w:p w14:paraId="33F4689B" w14:textId="3A2AD4CB" w:rsidR="009B3BCA" w:rsidRPr="00446819" w:rsidRDefault="00912801" w:rsidP="00446819">
            <w:pPr>
              <w:jc w:val="center"/>
              <w:rPr>
                <w:sz w:val="16"/>
                <w:szCs w:val="16"/>
              </w:rPr>
            </w:pPr>
            <w:r>
              <w:rPr>
                <w:sz w:val="16"/>
                <w:szCs w:val="16"/>
              </w:rPr>
              <w:t>X</w:t>
            </w:r>
          </w:p>
        </w:tc>
        <w:tc>
          <w:tcPr>
            <w:tcW w:w="674" w:type="dxa"/>
          </w:tcPr>
          <w:p w14:paraId="425DC8D1" w14:textId="183250B5" w:rsidR="009B3BCA" w:rsidRPr="00446819" w:rsidRDefault="00912801" w:rsidP="00446819">
            <w:pPr>
              <w:jc w:val="center"/>
              <w:rPr>
                <w:sz w:val="16"/>
                <w:szCs w:val="16"/>
              </w:rPr>
            </w:pPr>
            <w:r>
              <w:rPr>
                <w:sz w:val="16"/>
                <w:szCs w:val="16"/>
              </w:rPr>
              <w:t>X</w:t>
            </w:r>
          </w:p>
        </w:tc>
        <w:tc>
          <w:tcPr>
            <w:tcW w:w="670" w:type="dxa"/>
            <w:shd w:val="clear" w:color="auto" w:fill="FFEA93"/>
          </w:tcPr>
          <w:p w14:paraId="22EDD0D8" w14:textId="77777777" w:rsidR="009B3BCA" w:rsidRPr="00446819" w:rsidRDefault="009B3BCA" w:rsidP="00446819">
            <w:pPr>
              <w:jc w:val="center"/>
              <w:rPr>
                <w:sz w:val="16"/>
                <w:szCs w:val="16"/>
              </w:rPr>
            </w:pPr>
          </w:p>
        </w:tc>
        <w:tc>
          <w:tcPr>
            <w:tcW w:w="672" w:type="dxa"/>
            <w:shd w:val="clear" w:color="auto" w:fill="FFEA93"/>
          </w:tcPr>
          <w:p w14:paraId="1871BCEC" w14:textId="77777777" w:rsidR="009B3BCA" w:rsidRPr="00446819" w:rsidRDefault="009B3BCA" w:rsidP="00446819">
            <w:pPr>
              <w:jc w:val="center"/>
              <w:rPr>
                <w:sz w:val="16"/>
                <w:szCs w:val="16"/>
              </w:rPr>
            </w:pPr>
          </w:p>
        </w:tc>
        <w:tc>
          <w:tcPr>
            <w:tcW w:w="669" w:type="dxa"/>
            <w:shd w:val="clear" w:color="auto" w:fill="FFEA93"/>
          </w:tcPr>
          <w:p w14:paraId="5E696407" w14:textId="5D4EE4E0" w:rsidR="009B3BCA" w:rsidRPr="00446819" w:rsidRDefault="00912801" w:rsidP="00446819">
            <w:pPr>
              <w:jc w:val="center"/>
              <w:rPr>
                <w:sz w:val="16"/>
                <w:szCs w:val="16"/>
              </w:rPr>
            </w:pPr>
            <w:r>
              <w:rPr>
                <w:sz w:val="16"/>
                <w:szCs w:val="16"/>
              </w:rPr>
              <w:t>X</w:t>
            </w:r>
          </w:p>
        </w:tc>
        <w:tc>
          <w:tcPr>
            <w:tcW w:w="674" w:type="dxa"/>
            <w:shd w:val="clear" w:color="auto" w:fill="FFEA93"/>
          </w:tcPr>
          <w:p w14:paraId="0C2F4686" w14:textId="27CF6062" w:rsidR="009B3BCA" w:rsidRPr="00446819" w:rsidRDefault="009627CF" w:rsidP="00446819">
            <w:pPr>
              <w:jc w:val="center"/>
              <w:rPr>
                <w:sz w:val="16"/>
                <w:szCs w:val="16"/>
              </w:rPr>
            </w:pPr>
            <w:r>
              <w:rPr>
                <w:sz w:val="16"/>
                <w:szCs w:val="16"/>
              </w:rPr>
              <w:t>X</w:t>
            </w:r>
          </w:p>
        </w:tc>
        <w:tc>
          <w:tcPr>
            <w:tcW w:w="1380" w:type="dxa"/>
          </w:tcPr>
          <w:p w14:paraId="0CB13E53" w14:textId="135A36D9" w:rsidR="009B3BCA" w:rsidRPr="00446819" w:rsidRDefault="000A4B11" w:rsidP="00446819">
            <w:pPr>
              <w:jc w:val="center"/>
              <w:rPr>
                <w:sz w:val="16"/>
                <w:szCs w:val="16"/>
              </w:rPr>
            </w:pPr>
            <w:r>
              <w:rPr>
                <w:sz w:val="16"/>
                <w:szCs w:val="16"/>
              </w:rPr>
              <w:t>2, 3, 8</w:t>
            </w:r>
          </w:p>
        </w:tc>
      </w:tr>
      <w:tr w:rsidR="009B3BCA" w14:paraId="37AD050F" w14:textId="77777777" w:rsidTr="005E27BC">
        <w:trPr>
          <w:trHeight w:val="397"/>
        </w:trPr>
        <w:tc>
          <w:tcPr>
            <w:tcW w:w="3424" w:type="dxa"/>
          </w:tcPr>
          <w:p w14:paraId="45C6B05D" w14:textId="03E9AD7E" w:rsidR="009B3BCA" w:rsidRPr="003E1461" w:rsidRDefault="009B3BCA" w:rsidP="009B3BCA">
            <w:pPr>
              <w:rPr>
                <w:sz w:val="16"/>
                <w:szCs w:val="16"/>
              </w:rPr>
            </w:pPr>
            <w:r w:rsidRPr="003E1461">
              <w:rPr>
                <w:sz w:val="16"/>
                <w:szCs w:val="16"/>
              </w:rPr>
              <w:t>Careers advice for course transfer</w:t>
            </w:r>
          </w:p>
        </w:tc>
        <w:tc>
          <w:tcPr>
            <w:tcW w:w="1100" w:type="dxa"/>
            <w:shd w:val="clear" w:color="auto" w:fill="D9D9D9" w:themeFill="background1" w:themeFillShade="D9"/>
          </w:tcPr>
          <w:p w14:paraId="7268B07B" w14:textId="5F79EF49" w:rsidR="009B3BCA" w:rsidRPr="00446819" w:rsidRDefault="00446819" w:rsidP="00446819">
            <w:pPr>
              <w:jc w:val="center"/>
              <w:rPr>
                <w:sz w:val="16"/>
                <w:szCs w:val="16"/>
              </w:rPr>
            </w:pPr>
            <w:r>
              <w:rPr>
                <w:sz w:val="16"/>
                <w:szCs w:val="16"/>
              </w:rPr>
              <w:t>All students</w:t>
            </w:r>
          </w:p>
        </w:tc>
        <w:tc>
          <w:tcPr>
            <w:tcW w:w="674" w:type="dxa"/>
            <w:shd w:val="clear" w:color="auto" w:fill="D9D9D9" w:themeFill="background1" w:themeFillShade="D9"/>
          </w:tcPr>
          <w:p w14:paraId="35475093" w14:textId="77777777" w:rsidR="009B3BCA" w:rsidRPr="00446819" w:rsidRDefault="009B3BCA" w:rsidP="00446819">
            <w:pPr>
              <w:jc w:val="center"/>
              <w:rPr>
                <w:sz w:val="16"/>
                <w:szCs w:val="16"/>
              </w:rPr>
            </w:pPr>
          </w:p>
        </w:tc>
        <w:tc>
          <w:tcPr>
            <w:tcW w:w="669" w:type="dxa"/>
            <w:shd w:val="clear" w:color="auto" w:fill="D9D9D9" w:themeFill="background1" w:themeFillShade="D9"/>
          </w:tcPr>
          <w:p w14:paraId="0BEAF4D7" w14:textId="36AF5D43" w:rsidR="009B3BCA" w:rsidRPr="00446819" w:rsidRDefault="00912801" w:rsidP="00446819">
            <w:pPr>
              <w:jc w:val="center"/>
              <w:rPr>
                <w:sz w:val="16"/>
                <w:szCs w:val="16"/>
              </w:rPr>
            </w:pPr>
            <w:r>
              <w:rPr>
                <w:sz w:val="16"/>
                <w:szCs w:val="16"/>
              </w:rPr>
              <w:t>X</w:t>
            </w:r>
          </w:p>
        </w:tc>
        <w:tc>
          <w:tcPr>
            <w:tcW w:w="672" w:type="dxa"/>
            <w:shd w:val="clear" w:color="auto" w:fill="D9D9D9" w:themeFill="background1" w:themeFillShade="D9"/>
          </w:tcPr>
          <w:p w14:paraId="4FBFA2FD" w14:textId="00999ECC" w:rsidR="009B3BCA" w:rsidRPr="00446819" w:rsidRDefault="00912801" w:rsidP="00446819">
            <w:pPr>
              <w:jc w:val="center"/>
              <w:rPr>
                <w:sz w:val="16"/>
                <w:szCs w:val="16"/>
              </w:rPr>
            </w:pPr>
            <w:r>
              <w:rPr>
                <w:sz w:val="16"/>
                <w:szCs w:val="16"/>
              </w:rPr>
              <w:t>X</w:t>
            </w:r>
          </w:p>
        </w:tc>
        <w:tc>
          <w:tcPr>
            <w:tcW w:w="675" w:type="dxa"/>
            <w:shd w:val="clear" w:color="auto" w:fill="D9D9D9" w:themeFill="background1" w:themeFillShade="D9"/>
          </w:tcPr>
          <w:p w14:paraId="05DC974F" w14:textId="77777777" w:rsidR="009B3BCA" w:rsidRPr="00446819" w:rsidRDefault="009B3BCA" w:rsidP="00446819">
            <w:pPr>
              <w:jc w:val="center"/>
              <w:rPr>
                <w:sz w:val="16"/>
                <w:szCs w:val="16"/>
              </w:rPr>
            </w:pPr>
          </w:p>
        </w:tc>
        <w:tc>
          <w:tcPr>
            <w:tcW w:w="673" w:type="dxa"/>
            <w:shd w:val="clear" w:color="auto" w:fill="D9D9D9" w:themeFill="background1" w:themeFillShade="D9"/>
          </w:tcPr>
          <w:p w14:paraId="7AA56B8A" w14:textId="77777777" w:rsidR="009B3BCA" w:rsidRPr="00446819" w:rsidRDefault="009B3BCA" w:rsidP="00446819">
            <w:pPr>
              <w:jc w:val="center"/>
              <w:rPr>
                <w:sz w:val="16"/>
                <w:szCs w:val="16"/>
              </w:rPr>
            </w:pPr>
          </w:p>
        </w:tc>
        <w:tc>
          <w:tcPr>
            <w:tcW w:w="667" w:type="dxa"/>
          </w:tcPr>
          <w:p w14:paraId="371B9607" w14:textId="77777777" w:rsidR="009B3BCA" w:rsidRPr="00446819" w:rsidRDefault="009B3BCA" w:rsidP="00446819">
            <w:pPr>
              <w:jc w:val="center"/>
              <w:rPr>
                <w:sz w:val="16"/>
                <w:szCs w:val="16"/>
              </w:rPr>
            </w:pPr>
          </w:p>
        </w:tc>
        <w:tc>
          <w:tcPr>
            <w:tcW w:w="669" w:type="dxa"/>
          </w:tcPr>
          <w:p w14:paraId="38575EFD" w14:textId="77777777" w:rsidR="009B3BCA" w:rsidRPr="00446819" w:rsidRDefault="009B3BCA" w:rsidP="00446819">
            <w:pPr>
              <w:jc w:val="center"/>
              <w:rPr>
                <w:sz w:val="16"/>
                <w:szCs w:val="16"/>
              </w:rPr>
            </w:pPr>
          </w:p>
        </w:tc>
        <w:tc>
          <w:tcPr>
            <w:tcW w:w="674" w:type="dxa"/>
          </w:tcPr>
          <w:p w14:paraId="0AE3DE97" w14:textId="77777777" w:rsidR="009B3BCA" w:rsidRPr="00446819" w:rsidRDefault="009B3BCA" w:rsidP="00446819">
            <w:pPr>
              <w:jc w:val="center"/>
              <w:rPr>
                <w:sz w:val="16"/>
                <w:szCs w:val="16"/>
              </w:rPr>
            </w:pPr>
          </w:p>
        </w:tc>
        <w:tc>
          <w:tcPr>
            <w:tcW w:w="670" w:type="dxa"/>
            <w:shd w:val="clear" w:color="auto" w:fill="FFEA93"/>
          </w:tcPr>
          <w:p w14:paraId="62DEEFB1" w14:textId="77777777" w:rsidR="009B3BCA" w:rsidRPr="00446819" w:rsidRDefault="009B3BCA" w:rsidP="00446819">
            <w:pPr>
              <w:jc w:val="center"/>
              <w:rPr>
                <w:sz w:val="16"/>
                <w:szCs w:val="16"/>
              </w:rPr>
            </w:pPr>
          </w:p>
        </w:tc>
        <w:tc>
          <w:tcPr>
            <w:tcW w:w="672" w:type="dxa"/>
            <w:shd w:val="clear" w:color="auto" w:fill="FFEA93"/>
          </w:tcPr>
          <w:p w14:paraId="1D9E32EB" w14:textId="77777777" w:rsidR="009B3BCA" w:rsidRPr="00446819" w:rsidRDefault="009B3BCA" w:rsidP="00446819">
            <w:pPr>
              <w:jc w:val="center"/>
              <w:rPr>
                <w:sz w:val="16"/>
                <w:szCs w:val="16"/>
              </w:rPr>
            </w:pPr>
          </w:p>
        </w:tc>
        <w:tc>
          <w:tcPr>
            <w:tcW w:w="669" w:type="dxa"/>
            <w:shd w:val="clear" w:color="auto" w:fill="FFEA93"/>
          </w:tcPr>
          <w:p w14:paraId="59141E23" w14:textId="77777777" w:rsidR="009B3BCA" w:rsidRPr="00446819" w:rsidRDefault="009B3BCA" w:rsidP="00446819">
            <w:pPr>
              <w:jc w:val="center"/>
              <w:rPr>
                <w:sz w:val="16"/>
                <w:szCs w:val="16"/>
              </w:rPr>
            </w:pPr>
          </w:p>
        </w:tc>
        <w:tc>
          <w:tcPr>
            <w:tcW w:w="674" w:type="dxa"/>
            <w:shd w:val="clear" w:color="auto" w:fill="FFEA93"/>
          </w:tcPr>
          <w:p w14:paraId="73D50A77" w14:textId="77777777" w:rsidR="009B3BCA" w:rsidRPr="00446819" w:rsidRDefault="009B3BCA" w:rsidP="00446819">
            <w:pPr>
              <w:jc w:val="center"/>
              <w:rPr>
                <w:sz w:val="16"/>
                <w:szCs w:val="16"/>
              </w:rPr>
            </w:pPr>
          </w:p>
        </w:tc>
        <w:tc>
          <w:tcPr>
            <w:tcW w:w="1380" w:type="dxa"/>
          </w:tcPr>
          <w:p w14:paraId="4EFF6AB2" w14:textId="06F6EAD8" w:rsidR="009B3BCA" w:rsidRPr="00446819" w:rsidRDefault="000A4B11" w:rsidP="00446819">
            <w:pPr>
              <w:jc w:val="center"/>
              <w:rPr>
                <w:sz w:val="16"/>
                <w:szCs w:val="16"/>
              </w:rPr>
            </w:pPr>
            <w:r>
              <w:rPr>
                <w:sz w:val="16"/>
                <w:szCs w:val="16"/>
              </w:rPr>
              <w:t>2, 3, 8</w:t>
            </w:r>
          </w:p>
        </w:tc>
      </w:tr>
      <w:tr w:rsidR="009B3BCA" w14:paraId="2D7B3111" w14:textId="77777777" w:rsidTr="005E27BC">
        <w:trPr>
          <w:trHeight w:val="227"/>
        </w:trPr>
        <w:tc>
          <w:tcPr>
            <w:tcW w:w="3424" w:type="dxa"/>
          </w:tcPr>
          <w:p w14:paraId="03A7D47D" w14:textId="06408528" w:rsidR="009B3BCA" w:rsidRPr="003E1461" w:rsidRDefault="009B3BCA" w:rsidP="009B3BCA">
            <w:pPr>
              <w:rPr>
                <w:sz w:val="16"/>
                <w:szCs w:val="16"/>
              </w:rPr>
            </w:pPr>
            <w:r w:rsidRPr="003E1461">
              <w:rPr>
                <w:sz w:val="16"/>
                <w:szCs w:val="16"/>
              </w:rPr>
              <w:t>Careers advice for progression</w:t>
            </w:r>
          </w:p>
        </w:tc>
        <w:tc>
          <w:tcPr>
            <w:tcW w:w="1100" w:type="dxa"/>
            <w:shd w:val="clear" w:color="auto" w:fill="D9D9D9" w:themeFill="background1" w:themeFillShade="D9"/>
          </w:tcPr>
          <w:p w14:paraId="588F7030" w14:textId="74EF83ED" w:rsidR="009B3BCA" w:rsidRPr="00446819" w:rsidRDefault="00446819" w:rsidP="00446819">
            <w:pPr>
              <w:jc w:val="center"/>
              <w:rPr>
                <w:sz w:val="16"/>
                <w:szCs w:val="16"/>
              </w:rPr>
            </w:pPr>
            <w:r>
              <w:rPr>
                <w:sz w:val="16"/>
                <w:szCs w:val="16"/>
              </w:rPr>
              <w:t>All students</w:t>
            </w:r>
          </w:p>
        </w:tc>
        <w:tc>
          <w:tcPr>
            <w:tcW w:w="674" w:type="dxa"/>
            <w:shd w:val="clear" w:color="auto" w:fill="D9D9D9" w:themeFill="background1" w:themeFillShade="D9"/>
          </w:tcPr>
          <w:p w14:paraId="11CFC4CC" w14:textId="55AAEC8E" w:rsidR="009B3BCA" w:rsidRPr="00446819" w:rsidRDefault="00084EAF" w:rsidP="00446819">
            <w:pPr>
              <w:jc w:val="center"/>
              <w:rPr>
                <w:sz w:val="16"/>
                <w:szCs w:val="16"/>
              </w:rPr>
            </w:pPr>
            <w:r>
              <w:rPr>
                <w:sz w:val="16"/>
                <w:szCs w:val="16"/>
              </w:rPr>
              <w:t>X</w:t>
            </w:r>
          </w:p>
        </w:tc>
        <w:tc>
          <w:tcPr>
            <w:tcW w:w="669" w:type="dxa"/>
            <w:shd w:val="clear" w:color="auto" w:fill="D9D9D9" w:themeFill="background1" w:themeFillShade="D9"/>
          </w:tcPr>
          <w:p w14:paraId="6ABD740A" w14:textId="1941E06D" w:rsidR="009B3BCA" w:rsidRPr="00446819" w:rsidRDefault="00084EAF" w:rsidP="00446819">
            <w:pPr>
              <w:jc w:val="center"/>
              <w:rPr>
                <w:sz w:val="16"/>
                <w:szCs w:val="16"/>
              </w:rPr>
            </w:pPr>
            <w:r>
              <w:rPr>
                <w:sz w:val="16"/>
                <w:szCs w:val="16"/>
              </w:rPr>
              <w:t>X</w:t>
            </w:r>
          </w:p>
        </w:tc>
        <w:tc>
          <w:tcPr>
            <w:tcW w:w="672" w:type="dxa"/>
            <w:shd w:val="clear" w:color="auto" w:fill="D9D9D9" w:themeFill="background1" w:themeFillShade="D9"/>
          </w:tcPr>
          <w:p w14:paraId="01198ABD" w14:textId="0F4B6B1A" w:rsidR="009B3BCA" w:rsidRPr="00446819" w:rsidRDefault="00084EAF" w:rsidP="00446819">
            <w:pPr>
              <w:jc w:val="center"/>
              <w:rPr>
                <w:sz w:val="16"/>
                <w:szCs w:val="16"/>
              </w:rPr>
            </w:pPr>
            <w:r>
              <w:rPr>
                <w:sz w:val="16"/>
                <w:szCs w:val="16"/>
              </w:rPr>
              <w:t>X</w:t>
            </w:r>
          </w:p>
        </w:tc>
        <w:tc>
          <w:tcPr>
            <w:tcW w:w="675" w:type="dxa"/>
            <w:shd w:val="clear" w:color="auto" w:fill="D9D9D9" w:themeFill="background1" w:themeFillShade="D9"/>
          </w:tcPr>
          <w:p w14:paraId="4BEC25BD" w14:textId="77777777" w:rsidR="009B3BCA" w:rsidRPr="00446819" w:rsidRDefault="009B3BCA" w:rsidP="00446819">
            <w:pPr>
              <w:jc w:val="center"/>
              <w:rPr>
                <w:sz w:val="16"/>
                <w:szCs w:val="16"/>
              </w:rPr>
            </w:pPr>
          </w:p>
        </w:tc>
        <w:tc>
          <w:tcPr>
            <w:tcW w:w="673" w:type="dxa"/>
            <w:shd w:val="clear" w:color="auto" w:fill="D9D9D9" w:themeFill="background1" w:themeFillShade="D9"/>
          </w:tcPr>
          <w:p w14:paraId="3D709C87" w14:textId="77777777" w:rsidR="009B3BCA" w:rsidRPr="00446819" w:rsidRDefault="009B3BCA" w:rsidP="00446819">
            <w:pPr>
              <w:jc w:val="center"/>
              <w:rPr>
                <w:sz w:val="16"/>
                <w:szCs w:val="16"/>
              </w:rPr>
            </w:pPr>
          </w:p>
        </w:tc>
        <w:tc>
          <w:tcPr>
            <w:tcW w:w="667" w:type="dxa"/>
          </w:tcPr>
          <w:p w14:paraId="2431B652" w14:textId="25325D6D" w:rsidR="009B3BCA" w:rsidRPr="00446819" w:rsidRDefault="00A833E1" w:rsidP="00446819">
            <w:pPr>
              <w:jc w:val="center"/>
              <w:rPr>
                <w:sz w:val="16"/>
                <w:szCs w:val="16"/>
              </w:rPr>
            </w:pPr>
            <w:r>
              <w:rPr>
                <w:sz w:val="16"/>
                <w:szCs w:val="16"/>
              </w:rPr>
              <w:t>x</w:t>
            </w:r>
          </w:p>
        </w:tc>
        <w:tc>
          <w:tcPr>
            <w:tcW w:w="669" w:type="dxa"/>
          </w:tcPr>
          <w:p w14:paraId="222C2203" w14:textId="1836DC91" w:rsidR="009B3BCA" w:rsidRPr="00446819" w:rsidRDefault="00A833E1" w:rsidP="00446819">
            <w:pPr>
              <w:jc w:val="center"/>
              <w:rPr>
                <w:sz w:val="16"/>
                <w:szCs w:val="16"/>
              </w:rPr>
            </w:pPr>
            <w:r>
              <w:rPr>
                <w:sz w:val="16"/>
                <w:szCs w:val="16"/>
              </w:rPr>
              <w:t>x</w:t>
            </w:r>
          </w:p>
        </w:tc>
        <w:tc>
          <w:tcPr>
            <w:tcW w:w="674" w:type="dxa"/>
          </w:tcPr>
          <w:p w14:paraId="122185BD" w14:textId="0BB86279" w:rsidR="009B3BCA" w:rsidRPr="00446819" w:rsidRDefault="00A833E1" w:rsidP="00446819">
            <w:pPr>
              <w:jc w:val="center"/>
              <w:rPr>
                <w:sz w:val="16"/>
                <w:szCs w:val="16"/>
              </w:rPr>
            </w:pPr>
            <w:r>
              <w:rPr>
                <w:sz w:val="16"/>
                <w:szCs w:val="16"/>
              </w:rPr>
              <w:t>x</w:t>
            </w:r>
          </w:p>
        </w:tc>
        <w:tc>
          <w:tcPr>
            <w:tcW w:w="670" w:type="dxa"/>
            <w:shd w:val="clear" w:color="auto" w:fill="FFEA93"/>
          </w:tcPr>
          <w:p w14:paraId="2B14636D" w14:textId="5B586C15" w:rsidR="009B3BCA" w:rsidRPr="00446819" w:rsidRDefault="00084EAF" w:rsidP="00446819">
            <w:pPr>
              <w:jc w:val="center"/>
              <w:rPr>
                <w:sz w:val="16"/>
                <w:szCs w:val="16"/>
              </w:rPr>
            </w:pPr>
            <w:r>
              <w:rPr>
                <w:sz w:val="16"/>
                <w:szCs w:val="16"/>
              </w:rPr>
              <w:t>X</w:t>
            </w:r>
          </w:p>
        </w:tc>
        <w:tc>
          <w:tcPr>
            <w:tcW w:w="672" w:type="dxa"/>
            <w:shd w:val="clear" w:color="auto" w:fill="FFEA93"/>
          </w:tcPr>
          <w:p w14:paraId="4837162D" w14:textId="6A373ED6" w:rsidR="009B3BCA" w:rsidRPr="00446819" w:rsidRDefault="00084EAF" w:rsidP="00446819">
            <w:pPr>
              <w:jc w:val="center"/>
              <w:rPr>
                <w:sz w:val="16"/>
                <w:szCs w:val="16"/>
              </w:rPr>
            </w:pPr>
            <w:r>
              <w:rPr>
                <w:sz w:val="16"/>
                <w:szCs w:val="16"/>
              </w:rPr>
              <w:t>X</w:t>
            </w:r>
          </w:p>
        </w:tc>
        <w:tc>
          <w:tcPr>
            <w:tcW w:w="669" w:type="dxa"/>
            <w:shd w:val="clear" w:color="auto" w:fill="FFEA93"/>
          </w:tcPr>
          <w:p w14:paraId="045AA46D" w14:textId="64729672" w:rsidR="009B3BCA" w:rsidRPr="00446819" w:rsidRDefault="00084EAF" w:rsidP="00446819">
            <w:pPr>
              <w:jc w:val="center"/>
              <w:rPr>
                <w:sz w:val="16"/>
                <w:szCs w:val="16"/>
              </w:rPr>
            </w:pPr>
            <w:r>
              <w:rPr>
                <w:sz w:val="16"/>
                <w:szCs w:val="16"/>
              </w:rPr>
              <w:t>X</w:t>
            </w:r>
          </w:p>
        </w:tc>
        <w:tc>
          <w:tcPr>
            <w:tcW w:w="674" w:type="dxa"/>
            <w:shd w:val="clear" w:color="auto" w:fill="FFEA93"/>
          </w:tcPr>
          <w:p w14:paraId="2462A88A" w14:textId="1B02732D" w:rsidR="009B3BCA" w:rsidRPr="00446819" w:rsidRDefault="00084EAF" w:rsidP="00446819">
            <w:pPr>
              <w:jc w:val="center"/>
              <w:rPr>
                <w:sz w:val="16"/>
                <w:szCs w:val="16"/>
              </w:rPr>
            </w:pPr>
            <w:r>
              <w:rPr>
                <w:sz w:val="16"/>
                <w:szCs w:val="16"/>
              </w:rPr>
              <w:t>X</w:t>
            </w:r>
          </w:p>
        </w:tc>
        <w:tc>
          <w:tcPr>
            <w:tcW w:w="1380" w:type="dxa"/>
          </w:tcPr>
          <w:p w14:paraId="77E87FC9" w14:textId="499C02EF" w:rsidR="009B3BCA" w:rsidRPr="00446819" w:rsidRDefault="000A4B11" w:rsidP="00446819">
            <w:pPr>
              <w:jc w:val="center"/>
              <w:rPr>
                <w:sz w:val="16"/>
                <w:szCs w:val="16"/>
              </w:rPr>
            </w:pPr>
            <w:r>
              <w:rPr>
                <w:sz w:val="16"/>
                <w:szCs w:val="16"/>
              </w:rPr>
              <w:t>2, 3, 8</w:t>
            </w:r>
          </w:p>
        </w:tc>
      </w:tr>
      <w:tr w:rsidR="009B3BCA" w14:paraId="4692B6F8" w14:textId="77777777" w:rsidTr="005E27BC">
        <w:trPr>
          <w:trHeight w:val="397"/>
        </w:trPr>
        <w:tc>
          <w:tcPr>
            <w:tcW w:w="3424" w:type="dxa"/>
          </w:tcPr>
          <w:p w14:paraId="6A161424" w14:textId="5B4D6FAC" w:rsidR="009B3BCA" w:rsidRPr="003E1461" w:rsidRDefault="009B3BCA" w:rsidP="009B3BCA">
            <w:pPr>
              <w:rPr>
                <w:sz w:val="16"/>
                <w:szCs w:val="16"/>
              </w:rPr>
            </w:pPr>
            <w:r w:rsidRPr="003E1461">
              <w:rPr>
                <w:sz w:val="16"/>
                <w:szCs w:val="16"/>
              </w:rPr>
              <w:t>SEND/EHCP student guidance interviews</w:t>
            </w:r>
          </w:p>
        </w:tc>
        <w:tc>
          <w:tcPr>
            <w:tcW w:w="1100" w:type="dxa"/>
            <w:shd w:val="clear" w:color="auto" w:fill="D9D9D9" w:themeFill="background1" w:themeFillShade="D9"/>
          </w:tcPr>
          <w:p w14:paraId="6C0FA768" w14:textId="5AA6F0DC" w:rsidR="009B3BCA" w:rsidRPr="00446819" w:rsidRDefault="00446819" w:rsidP="00446819">
            <w:pPr>
              <w:jc w:val="center"/>
              <w:rPr>
                <w:sz w:val="16"/>
                <w:szCs w:val="16"/>
              </w:rPr>
            </w:pPr>
            <w:r>
              <w:rPr>
                <w:sz w:val="16"/>
                <w:szCs w:val="16"/>
              </w:rPr>
              <w:t>EHCP students</w:t>
            </w:r>
          </w:p>
        </w:tc>
        <w:tc>
          <w:tcPr>
            <w:tcW w:w="674" w:type="dxa"/>
            <w:shd w:val="clear" w:color="auto" w:fill="D9D9D9" w:themeFill="background1" w:themeFillShade="D9"/>
          </w:tcPr>
          <w:p w14:paraId="2F962410" w14:textId="48093E11" w:rsidR="009B3BCA" w:rsidRPr="00446819" w:rsidRDefault="00084EAF" w:rsidP="00446819">
            <w:pPr>
              <w:jc w:val="center"/>
              <w:rPr>
                <w:sz w:val="16"/>
                <w:szCs w:val="16"/>
              </w:rPr>
            </w:pPr>
            <w:r>
              <w:rPr>
                <w:sz w:val="16"/>
                <w:szCs w:val="16"/>
              </w:rPr>
              <w:t>X</w:t>
            </w:r>
          </w:p>
        </w:tc>
        <w:tc>
          <w:tcPr>
            <w:tcW w:w="669" w:type="dxa"/>
            <w:shd w:val="clear" w:color="auto" w:fill="D9D9D9" w:themeFill="background1" w:themeFillShade="D9"/>
          </w:tcPr>
          <w:p w14:paraId="2DF24737" w14:textId="259EFF46" w:rsidR="009B3BCA" w:rsidRPr="00446819" w:rsidRDefault="00084EAF" w:rsidP="00446819">
            <w:pPr>
              <w:jc w:val="center"/>
              <w:rPr>
                <w:sz w:val="16"/>
                <w:szCs w:val="16"/>
              </w:rPr>
            </w:pPr>
            <w:r>
              <w:rPr>
                <w:sz w:val="16"/>
                <w:szCs w:val="16"/>
              </w:rPr>
              <w:t>X</w:t>
            </w:r>
          </w:p>
        </w:tc>
        <w:tc>
          <w:tcPr>
            <w:tcW w:w="672" w:type="dxa"/>
            <w:shd w:val="clear" w:color="auto" w:fill="D9D9D9" w:themeFill="background1" w:themeFillShade="D9"/>
          </w:tcPr>
          <w:p w14:paraId="42A2D4CF" w14:textId="5FB3E5E3" w:rsidR="009B3BCA" w:rsidRPr="00446819" w:rsidRDefault="00084EAF" w:rsidP="00446819">
            <w:pPr>
              <w:jc w:val="center"/>
              <w:rPr>
                <w:sz w:val="16"/>
                <w:szCs w:val="16"/>
              </w:rPr>
            </w:pPr>
            <w:r>
              <w:rPr>
                <w:sz w:val="16"/>
                <w:szCs w:val="16"/>
              </w:rPr>
              <w:t>X</w:t>
            </w:r>
          </w:p>
        </w:tc>
        <w:tc>
          <w:tcPr>
            <w:tcW w:w="675" w:type="dxa"/>
            <w:shd w:val="clear" w:color="auto" w:fill="D9D9D9" w:themeFill="background1" w:themeFillShade="D9"/>
          </w:tcPr>
          <w:p w14:paraId="7BCADC24" w14:textId="13871DEB" w:rsidR="009B3BCA" w:rsidRPr="00446819" w:rsidRDefault="00084EAF" w:rsidP="00446819">
            <w:pPr>
              <w:jc w:val="center"/>
              <w:rPr>
                <w:sz w:val="16"/>
                <w:szCs w:val="16"/>
              </w:rPr>
            </w:pPr>
            <w:r>
              <w:rPr>
                <w:sz w:val="16"/>
                <w:szCs w:val="16"/>
              </w:rPr>
              <w:t>X</w:t>
            </w:r>
          </w:p>
        </w:tc>
        <w:tc>
          <w:tcPr>
            <w:tcW w:w="673" w:type="dxa"/>
            <w:shd w:val="clear" w:color="auto" w:fill="D9D9D9" w:themeFill="background1" w:themeFillShade="D9"/>
          </w:tcPr>
          <w:p w14:paraId="306C5434" w14:textId="41937BCA" w:rsidR="009B3BCA" w:rsidRPr="00446819" w:rsidRDefault="00084EAF" w:rsidP="00446819">
            <w:pPr>
              <w:jc w:val="center"/>
              <w:rPr>
                <w:sz w:val="16"/>
                <w:szCs w:val="16"/>
              </w:rPr>
            </w:pPr>
            <w:r>
              <w:rPr>
                <w:sz w:val="16"/>
                <w:szCs w:val="16"/>
              </w:rPr>
              <w:t>X</w:t>
            </w:r>
          </w:p>
        </w:tc>
        <w:tc>
          <w:tcPr>
            <w:tcW w:w="667" w:type="dxa"/>
          </w:tcPr>
          <w:p w14:paraId="46E723EF" w14:textId="5200CFCB" w:rsidR="009B3BCA" w:rsidRPr="00446819" w:rsidRDefault="00084EAF" w:rsidP="00446819">
            <w:pPr>
              <w:jc w:val="center"/>
              <w:rPr>
                <w:sz w:val="16"/>
                <w:szCs w:val="16"/>
              </w:rPr>
            </w:pPr>
            <w:r>
              <w:rPr>
                <w:sz w:val="16"/>
                <w:szCs w:val="16"/>
              </w:rPr>
              <w:t>X</w:t>
            </w:r>
          </w:p>
        </w:tc>
        <w:tc>
          <w:tcPr>
            <w:tcW w:w="669" w:type="dxa"/>
          </w:tcPr>
          <w:p w14:paraId="2C5A67E2" w14:textId="04308FAB" w:rsidR="009B3BCA" w:rsidRPr="00446819" w:rsidRDefault="00084EAF" w:rsidP="00446819">
            <w:pPr>
              <w:jc w:val="center"/>
              <w:rPr>
                <w:sz w:val="16"/>
                <w:szCs w:val="16"/>
              </w:rPr>
            </w:pPr>
            <w:r>
              <w:rPr>
                <w:sz w:val="16"/>
                <w:szCs w:val="16"/>
              </w:rPr>
              <w:t>X</w:t>
            </w:r>
          </w:p>
        </w:tc>
        <w:tc>
          <w:tcPr>
            <w:tcW w:w="674" w:type="dxa"/>
          </w:tcPr>
          <w:p w14:paraId="23501DB3" w14:textId="56043C55" w:rsidR="009B3BCA" w:rsidRPr="00446819" w:rsidRDefault="00084EAF" w:rsidP="00446819">
            <w:pPr>
              <w:jc w:val="center"/>
              <w:rPr>
                <w:sz w:val="16"/>
                <w:szCs w:val="16"/>
              </w:rPr>
            </w:pPr>
            <w:r>
              <w:rPr>
                <w:sz w:val="16"/>
                <w:szCs w:val="16"/>
              </w:rPr>
              <w:t>X</w:t>
            </w:r>
          </w:p>
        </w:tc>
        <w:tc>
          <w:tcPr>
            <w:tcW w:w="670" w:type="dxa"/>
            <w:shd w:val="clear" w:color="auto" w:fill="FFEA93"/>
          </w:tcPr>
          <w:p w14:paraId="53901246" w14:textId="7B8B5EF8" w:rsidR="009B3BCA" w:rsidRPr="00446819" w:rsidRDefault="00084EAF" w:rsidP="00446819">
            <w:pPr>
              <w:jc w:val="center"/>
              <w:rPr>
                <w:sz w:val="16"/>
                <w:szCs w:val="16"/>
              </w:rPr>
            </w:pPr>
            <w:r>
              <w:rPr>
                <w:sz w:val="16"/>
                <w:szCs w:val="16"/>
              </w:rPr>
              <w:t>X</w:t>
            </w:r>
          </w:p>
        </w:tc>
        <w:tc>
          <w:tcPr>
            <w:tcW w:w="672" w:type="dxa"/>
            <w:shd w:val="clear" w:color="auto" w:fill="FFEA93"/>
          </w:tcPr>
          <w:p w14:paraId="5919F4C0" w14:textId="2CC744FC" w:rsidR="009B3BCA" w:rsidRPr="00446819" w:rsidRDefault="00084EAF" w:rsidP="00446819">
            <w:pPr>
              <w:jc w:val="center"/>
              <w:rPr>
                <w:sz w:val="16"/>
                <w:szCs w:val="16"/>
              </w:rPr>
            </w:pPr>
            <w:r>
              <w:rPr>
                <w:sz w:val="16"/>
                <w:szCs w:val="16"/>
              </w:rPr>
              <w:t>X</w:t>
            </w:r>
          </w:p>
        </w:tc>
        <w:tc>
          <w:tcPr>
            <w:tcW w:w="669" w:type="dxa"/>
            <w:shd w:val="clear" w:color="auto" w:fill="FFEA93"/>
          </w:tcPr>
          <w:p w14:paraId="53CF441D" w14:textId="73AE38CE" w:rsidR="009B3BCA" w:rsidRPr="00446819" w:rsidRDefault="00084EAF" w:rsidP="00446819">
            <w:pPr>
              <w:jc w:val="center"/>
              <w:rPr>
                <w:sz w:val="16"/>
                <w:szCs w:val="16"/>
              </w:rPr>
            </w:pPr>
            <w:r>
              <w:rPr>
                <w:sz w:val="16"/>
                <w:szCs w:val="16"/>
              </w:rPr>
              <w:t>X</w:t>
            </w:r>
          </w:p>
        </w:tc>
        <w:tc>
          <w:tcPr>
            <w:tcW w:w="674" w:type="dxa"/>
            <w:shd w:val="clear" w:color="auto" w:fill="FFEA93"/>
          </w:tcPr>
          <w:p w14:paraId="5174E89F" w14:textId="7DC63F0D" w:rsidR="009B3BCA" w:rsidRPr="00446819" w:rsidRDefault="00084EAF" w:rsidP="00446819">
            <w:pPr>
              <w:jc w:val="center"/>
              <w:rPr>
                <w:sz w:val="16"/>
                <w:szCs w:val="16"/>
              </w:rPr>
            </w:pPr>
            <w:r>
              <w:rPr>
                <w:sz w:val="16"/>
                <w:szCs w:val="16"/>
              </w:rPr>
              <w:t>X</w:t>
            </w:r>
          </w:p>
        </w:tc>
        <w:tc>
          <w:tcPr>
            <w:tcW w:w="1380" w:type="dxa"/>
          </w:tcPr>
          <w:p w14:paraId="0D0CFEAC" w14:textId="012979F2" w:rsidR="009B3BCA" w:rsidRPr="00446819" w:rsidRDefault="000A4B11" w:rsidP="00446819">
            <w:pPr>
              <w:jc w:val="center"/>
              <w:rPr>
                <w:sz w:val="16"/>
                <w:szCs w:val="16"/>
              </w:rPr>
            </w:pPr>
            <w:r>
              <w:rPr>
                <w:sz w:val="16"/>
                <w:szCs w:val="16"/>
              </w:rPr>
              <w:t>2, 3, 8</w:t>
            </w:r>
          </w:p>
        </w:tc>
      </w:tr>
      <w:tr w:rsidR="009B3BCA" w14:paraId="516DD981" w14:textId="77777777" w:rsidTr="005E27BC">
        <w:trPr>
          <w:trHeight w:val="170"/>
        </w:trPr>
        <w:tc>
          <w:tcPr>
            <w:tcW w:w="3424" w:type="dxa"/>
            <w:shd w:val="clear" w:color="auto" w:fill="FFC000"/>
          </w:tcPr>
          <w:p w14:paraId="05822190" w14:textId="3A2E766B" w:rsidR="009B3BCA" w:rsidRPr="003E1461" w:rsidRDefault="009B3BCA" w:rsidP="009B3BCA">
            <w:pPr>
              <w:rPr>
                <w:sz w:val="20"/>
                <w:szCs w:val="20"/>
              </w:rPr>
            </w:pPr>
            <w:r w:rsidRPr="003E1461">
              <w:rPr>
                <w:sz w:val="20"/>
                <w:szCs w:val="20"/>
              </w:rPr>
              <w:t>EMPLOYABILITY</w:t>
            </w:r>
          </w:p>
        </w:tc>
        <w:tc>
          <w:tcPr>
            <w:tcW w:w="1100" w:type="dxa"/>
            <w:shd w:val="clear" w:color="auto" w:fill="FFC000"/>
          </w:tcPr>
          <w:p w14:paraId="6C4E4024" w14:textId="77777777" w:rsidR="009B3BCA" w:rsidRDefault="009B3BCA" w:rsidP="009B3BCA"/>
        </w:tc>
        <w:tc>
          <w:tcPr>
            <w:tcW w:w="674" w:type="dxa"/>
            <w:shd w:val="clear" w:color="auto" w:fill="FFC000"/>
          </w:tcPr>
          <w:p w14:paraId="10FF9313" w14:textId="77777777" w:rsidR="009B3BCA" w:rsidRDefault="009B3BCA" w:rsidP="009B3BCA"/>
        </w:tc>
        <w:tc>
          <w:tcPr>
            <w:tcW w:w="669" w:type="dxa"/>
            <w:shd w:val="clear" w:color="auto" w:fill="FFC000"/>
          </w:tcPr>
          <w:p w14:paraId="37BA0C41" w14:textId="77777777" w:rsidR="009B3BCA" w:rsidRDefault="009B3BCA" w:rsidP="009B3BCA"/>
        </w:tc>
        <w:tc>
          <w:tcPr>
            <w:tcW w:w="672" w:type="dxa"/>
            <w:shd w:val="clear" w:color="auto" w:fill="FFC000"/>
          </w:tcPr>
          <w:p w14:paraId="7774F6F9" w14:textId="77777777" w:rsidR="009B3BCA" w:rsidRDefault="009B3BCA" w:rsidP="009B3BCA"/>
        </w:tc>
        <w:tc>
          <w:tcPr>
            <w:tcW w:w="675" w:type="dxa"/>
            <w:shd w:val="clear" w:color="auto" w:fill="FFC000"/>
          </w:tcPr>
          <w:p w14:paraId="5D3394BC" w14:textId="77777777" w:rsidR="009B3BCA" w:rsidRDefault="009B3BCA" w:rsidP="009B3BCA"/>
        </w:tc>
        <w:tc>
          <w:tcPr>
            <w:tcW w:w="673" w:type="dxa"/>
            <w:shd w:val="clear" w:color="auto" w:fill="FFC000"/>
          </w:tcPr>
          <w:p w14:paraId="1EDDC7E4" w14:textId="77777777" w:rsidR="009B3BCA" w:rsidRDefault="009B3BCA" w:rsidP="009B3BCA"/>
        </w:tc>
        <w:tc>
          <w:tcPr>
            <w:tcW w:w="667" w:type="dxa"/>
            <w:shd w:val="clear" w:color="auto" w:fill="FFC000"/>
          </w:tcPr>
          <w:p w14:paraId="3D4A3644" w14:textId="77777777" w:rsidR="009B3BCA" w:rsidRDefault="009B3BCA" w:rsidP="009B3BCA"/>
        </w:tc>
        <w:tc>
          <w:tcPr>
            <w:tcW w:w="669" w:type="dxa"/>
            <w:shd w:val="clear" w:color="auto" w:fill="FFC000"/>
          </w:tcPr>
          <w:p w14:paraId="6310B0A2" w14:textId="77777777" w:rsidR="009B3BCA" w:rsidRDefault="009B3BCA" w:rsidP="009B3BCA"/>
        </w:tc>
        <w:tc>
          <w:tcPr>
            <w:tcW w:w="674" w:type="dxa"/>
            <w:shd w:val="clear" w:color="auto" w:fill="FFC000"/>
          </w:tcPr>
          <w:p w14:paraId="12552034" w14:textId="77777777" w:rsidR="009B3BCA" w:rsidRDefault="009B3BCA" w:rsidP="009B3BCA"/>
        </w:tc>
        <w:tc>
          <w:tcPr>
            <w:tcW w:w="670" w:type="dxa"/>
            <w:shd w:val="clear" w:color="auto" w:fill="FFC000"/>
          </w:tcPr>
          <w:p w14:paraId="66C12D33" w14:textId="77777777" w:rsidR="009B3BCA" w:rsidRDefault="009B3BCA" w:rsidP="009B3BCA"/>
        </w:tc>
        <w:tc>
          <w:tcPr>
            <w:tcW w:w="672" w:type="dxa"/>
            <w:shd w:val="clear" w:color="auto" w:fill="FFC000"/>
          </w:tcPr>
          <w:p w14:paraId="1BEFF437" w14:textId="77777777" w:rsidR="009B3BCA" w:rsidRDefault="009B3BCA" w:rsidP="009B3BCA"/>
        </w:tc>
        <w:tc>
          <w:tcPr>
            <w:tcW w:w="669" w:type="dxa"/>
            <w:shd w:val="clear" w:color="auto" w:fill="FFC000"/>
          </w:tcPr>
          <w:p w14:paraId="5F78B107" w14:textId="77777777" w:rsidR="009B3BCA" w:rsidRDefault="009B3BCA" w:rsidP="009B3BCA"/>
        </w:tc>
        <w:tc>
          <w:tcPr>
            <w:tcW w:w="674" w:type="dxa"/>
            <w:shd w:val="clear" w:color="auto" w:fill="FFC000"/>
          </w:tcPr>
          <w:p w14:paraId="342C4B96" w14:textId="77777777" w:rsidR="009B3BCA" w:rsidRDefault="009B3BCA" w:rsidP="009B3BCA"/>
        </w:tc>
        <w:tc>
          <w:tcPr>
            <w:tcW w:w="1380" w:type="dxa"/>
            <w:shd w:val="clear" w:color="auto" w:fill="FFC000"/>
          </w:tcPr>
          <w:p w14:paraId="225C7E81" w14:textId="77777777" w:rsidR="009B3BCA" w:rsidRDefault="009B3BCA" w:rsidP="009B3BCA"/>
        </w:tc>
      </w:tr>
      <w:tr w:rsidR="009B3BCA" w14:paraId="7FD0DD20" w14:textId="77777777" w:rsidTr="005E27BC">
        <w:trPr>
          <w:trHeight w:val="397"/>
        </w:trPr>
        <w:tc>
          <w:tcPr>
            <w:tcW w:w="3424" w:type="dxa"/>
          </w:tcPr>
          <w:p w14:paraId="7E3DFE01" w14:textId="562D4197" w:rsidR="009B3BCA" w:rsidRPr="003E1461" w:rsidRDefault="009B3BCA" w:rsidP="009B3BCA">
            <w:pPr>
              <w:rPr>
                <w:sz w:val="16"/>
                <w:szCs w:val="16"/>
              </w:rPr>
            </w:pPr>
            <w:r w:rsidRPr="003E1461">
              <w:rPr>
                <w:sz w:val="16"/>
                <w:szCs w:val="16"/>
              </w:rPr>
              <w:t>Employability Week – Meet your Futures Day</w:t>
            </w:r>
          </w:p>
        </w:tc>
        <w:tc>
          <w:tcPr>
            <w:tcW w:w="1100" w:type="dxa"/>
            <w:shd w:val="clear" w:color="auto" w:fill="D9D9D9" w:themeFill="background1" w:themeFillShade="D9"/>
          </w:tcPr>
          <w:p w14:paraId="2B466BE5" w14:textId="085CD948" w:rsidR="009B3BCA" w:rsidRPr="00024435" w:rsidRDefault="00024435" w:rsidP="00024435">
            <w:pPr>
              <w:jc w:val="center"/>
              <w:rPr>
                <w:sz w:val="16"/>
                <w:szCs w:val="16"/>
              </w:rPr>
            </w:pPr>
            <w:r>
              <w:rPr>
                <w:sz w:val="16"/>
                <w:szCs w:val="16"/>
              </w:rPr>
              <w:t>All students</w:t>
            </w:r>
          </w:p>
        </w:tc>
        <w:tc>
          <w:tcPr>
            <w:tcW w:w="674" w:type="dxa"/>
            <w:shd w:val="clear" w:color="auto" w:fill="D9D9D9" w:themeFill="background1" w:themeFillShade="D9"/>
          </w:tcPr>
          <w:p w14:paraId="47A5E9A9"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4301DE72"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39BFA464" w14:textId="77777777" w:rsidR="009B3BCA" w:rsidRPr="00024435" w:rsidRDefault="009B3BCA" w:rsidP="00024435">
            <w:pPr>
              <w:jc w:val="center"/>
              <w:rPr>
                <w:sz w:val="16"/>
                <w:szCs w:val="16"/>
              </w:rPr>
            </w:pPr>
          </w:p>
        </w:tc>
        <w:tc>
          <w:tcPr>
            <w:tcW w:w="675" w:type="dxa"/>
            <w:shd w:val="clear" w:color="auto" w:fill="D9D9D9" w:themeFill="background1" w:themeFillShade="D9"/>
          </w:tcPr>
          <w:p w14:paraId="0812562A" w14:textId="77777777" w:rsidR="009B3BCA" w:rsidRPr="00024435" w:rsidRDefault="009B3BCA" w:rsidP="00024435">
            <w:pPr>
              <w:jc w:val="center"/>
              <w:rPr>
                <w:sz w:val="16"/>
                <w:szCs w:val="16"/>
              </w:rPr>
            </w:pPr>
          </w:p>
        </w:tc>
        <w:tc>
          <w:tcPr>
            <w:tcW w:w="673" w:type="dxa"/>
            <w:shd w:val="clear" w:color="auto" w:fill="D9D9D9" w:themeFill="background1" w:themeFillShade="D9"/>
          </w:tcPr>
          <w:p w14:paraId="428047D3" w14:textId="77777777" w:rsidR="009B3BCA" w:rsidRPr="00024435" w:rsidRDefault="009B3BCA" w:rsidP="00024435">
            <w:pPr>
              <w:jc w:val="center"/>
              <w:rPr>
                <w:sz w:val="16"/>
                <w:szCs w:val="16"/>
              </w:rPr>
            </w:pPr>
          </w:p>
        </w:tc>
        <w:tc>
          <w:tcPr>
            <w:tcW w:w="667" w:type="dxa"/>
          </w:tcPr>
          <w:p w14:paraId="4E5036D4" w14:textId="35327A53" w:rsidR="009B3BCA" w:rsidRPr="0049618A" w:rsidRDefault="009B3BCA" w:rsidP="0049618A">
            <w:pPr>
              <w:jc w:val="center"/>
              <w:rPr>
                <w:sz w:val="16"/>
                <w:szCs w:val="16"/>
              </w:rPr>
            </w:pPr>
          </w:p>
        </w:tc>
        <w:tc>
          <w:tcPr>
            <w:tcW w:w="669" w:type="dxa"/>
          </w:tcPr>
          <w:p w14:paraId="7654404C" w14:textId="59B15DFA" w:rsidR="009B3BCA" w:rsidRPr="0049618A" w:rsidRDefault="009627CF" w:rsidP="0049618A">
            <w:pPr>
              <w:jc w:val="center"/>
              <w:rPr>
                <w:sz w:val="16"/>
                <w:szCs w:val="16"/>
              </w:rPr>
            </w:pPr>
            <w:r>
              <w:rPr>
                <w:sz w:val="16"/>
                <w:szCs w:val="16"/>
              </w:rPr>
              <w:t>X</w:t>
            </w:r>
          </w:p>
        </w:tc>
        <w:tc>
          <w:tcPr>
            <w:tcW w:w="674" w:type="dxa"/>
          </w:tcPr>
          <w:p w14:paraId="1933A949" w14:textId="6C8BA3C8" w:rsidR="009B3BCA" w:rsidRPr="0049618A" w:rsidRDefault="009627CF" w:rsidP="0049618A">
            <w:pPr>
              <w:jc w:val="center"/>
              <w:rPr>
                <w:sz w:val="16"/>
                <w:szCs w:val="16"/>
              </w:rPr>
            </w:pPr>
            <w:r>
              <w:rPr>
                <w:sz w:val="16"/>
                <w:szCs w:val="16"/>
              </w:rPr>
              <w:t>X</w:t>
            </w:r>
          </w:p>
        </w:tc>
        <w:tc>
          <w:tcPr>
            <w:tcW w:w="670" w:type="dxa"/>
            <w:shd w:val="clear" w:color="auto" w:fill="FFEA93"/>
          </w:tcPr>
          <w:p w14:paraId="6DF20ACB" w14:textId="77777777" w:rsidR="009B3BCA" w:rsidRPr="0049618A" w:rsidRDefault="009B3BCA" w:rsidP="0049618A">
            <w:pPr>
              <w:jc w:val="center"/>
              <w:rPr>
                <w:sz w:val="16"/>
                <w:szCs w:val="16"/>
              </w:rPr>
            </w:pPr>
          </w:p>
        </w:tc>
        <w:tc>
          <w:tcPr>
            <w:tcW w:w="672" w:type="dxa"/>
            <w:shd w:val="clear" w:color="auto" w:fill="FFEA93"/>
          </w:tcPr>
          <w:p w14:paraId="7994ED34" w14:textId="77777777" w:rsidR="009B3BCA" w:rsidRPr="0049618A" w:rsidRDefault="009B3BCA" w:rsidP="0049618A">
            <w:pPr>
              <w:jc w:val="center"/>
              <w:rPr>
                <w:sz w:val="16"/>
                <w:szCs w:val="16"/>
              </w:rPr>
            </w:pPr>
          </w:p>
        </w:tc>
        <w:tc>
          <w:tcPr>
            <w:tcW w:w="669" w:type="dxa"/>
            <w:shd w:val="clear" w:color="auto" w:fill="FFEA93"/>
          </w:tcPr>
          <w:p w14:paraId="615CCD9D" w14:textId="77777777" w:rsidR="009B3BCA" w:rsidRPr="0049618A" w:rsidRDefault="009B3BCA" w:rsidP="0049618A">
            <w:pPr>
              <w:jc w:val="center"/>
              <w:rPr>
                <w:sz w:val="16"/>
                <w:szCs w:val="16"/>
              </w:rPr>
            </w:pPr>
          </w:p>
        </w:tc>
        <w:tc>
          <w:tcPr>
            <w:tcW w:w="674" w:type="dxa"/>
            <w:shd w:val="clear" w:color="auto" w:fill="FFEA93"/>
          </w:tcPr>
          <w:p w14:paraId="4048E543" w14:textId="77777777" w:rsidR="009B3BCA" w:rsidRPr="0049618A" w:rsidRDefault="009B3BCA" w:rsidP="0049618A">
            <w:pPr>
              <w:jc w:val="center"/>
              <w:rPr>
                <w:sz w:val="16"/>
                <w:szCs w:val="16"/>
              </w:rPr>
            </w:pPr>
          </w:p>
        </w:tc>
        <w:tc>
          <w:tcPr>
            <w:tcW w:w="1380" w:type="dxa"/>
          </w:tcPr>
          <w:p w14:paraId="47902464" w14:textId="4433775B" w:rsidR="009B3BCA" w:rsidRPr="0049618A" w:rsidRDefault="00967606" w:rsidP="0049618A">
            <w:pPr>
              <w:jc w:val="center"/>
              <w:rPr>
                <w:sz w:val="16"/>
                <w:szCs w:val="16"/>
              </w:rPr>
            </w:pPr>
            <w:r>
              <w:rPr>
                <w:sz w:val="16"/>
                <w:szCs w:val="16"/>
              </w:rPr>
              <w:t>1, 2, 3, 4, 5, 7, 8</w:t>
            </w:r>
          </w:p>
        </w:tc>
      </w:tr>
      <w:tr w:rsidR="009B3BCA" w14:paraId="323A8CFC" w14:textId="77777777" w:rsidTr="005E27BC">
        <w:trPr>
          <w:trHeight w:val="227"/>
        </w:trPr>
        <w:tc>
          <w:tcPr>
            <w:tcW w:w="3424" w:type="dxa"/>
          </w:tcPr>
          <w:p w14:paraId="0AC01BCD" w14:textId="6020835E" w:rsidR="009B3BCA" w:rsidRPr="003E1461" w:rsidRDefault="009B3BCA" w:rsidP="009B3BCA">
            <w:pPr>
              <w:rPr>
                <w:sz w:val="16"/>
                <w:szCs w:val="16"/>
              </w:rPr>
            </w:pPr>
            <w:r w:rsidRPr="003E1461">
              <w:rPr>
                <w:sz w:val="16"/>
                <w:szCs w:val="16"/>
              </w:rPr>
              <w:t>Apprenticeship Week</w:t>
            </w:r>
          </w:p>
        </w:tc>
        <w:tc>
          <w:tcPr>
            <w:tcW w:w="1100" w:type="dxa"/>
            <w:shd w:val="clear" w:color="auto" w:fill="D9D9D9" w:themeFill="background1" w:themeFillShade="D9"/>
          </w:tcPr>
          <w:p w14:paraId="06F72EAA" w14:textId="6C2E74DB" w:rsidR="009B3BCA" w:rsidRPr="00024435" w:rsidRDefault="00024435" w:rsidP="00024435">
            <w:pPr>
              <w:jc w:val="center"/>
              <w:rPr>
                <w:sz w:val="16"/>
                <w:szCs w:val="16"/>
              </w:rPr>
            </w:pPr>
            <w:r>
              <w:rPr>
                <w:sz w:val="16"/>
                <w:szCs w:val="16"/>
              </w:rPr>
              <w:t>All students</w:t>
            </w:r>
          </w:p>
        </w:tc>
        <w:tc>
          <w:tcPr>
            <w:tcW w:w="674" w:type="dxa"/>
            <w:shd w:val="clear" w:color="auto" w:fill="D9D9D9" w:themeFill="background1" w:themeFillShade="D9"/>
          </w:tcPr>
          <w:p w14:paraId="53C5E328"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69A86699"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7C74D917" w14:textId="77777777" w:rsidR="009B3BCA" w:rsidRPr="00024435" w:rsidRDefault="009B3BCA" w:rsidP="00024435">
            <w:pPr>
              <w:jc w:val="center"/>
              <w:rPr>
                <w:sz w:val="16"/>
                <w:szCs w:val="16"/>
              </w:rPr>
            </w:pPr>
          </w:p>
        </w:tc>
        <w:tc>
          <w:tcPr>
            <w:tcW w:w="675" w:type="dxa"/>
            <w:shd w:val="clear" w:color="auto" w:fill="D9D9D9" w:themeFill="background1" w:themeFillShade="D9"/>
          </w:tcPr>
          <w:p w14:paraId="29B93B92" w14:textId="77777777" w:rsidR="009B3BCA" w:rsidRPr="00024435" w:rsidRDefault="009B3BCA" w:rsidP="00024435">
            <w:pPr>
              <w:jc w:val="center"/>
              <w:rPr>
                <w:sz w:val="16"/>
                <w:szCs w:val="16"/>
              </w:rPr>
            </w:pPr>
          </w:p>
        </w:tc>
        <w:tc>
          <w:tcPr>
            <w:tcW w:w="673" w:type="dxa"/>
            <w:shd w:val="clear" w:color="auto" w:fill="D9D9D9" w:themeFill="background1" w:themeFillShade="D9"/>
          </w:tcPr>
          <w:p w14:paraId="422F1F63" w14:textId="77777777" w:rsidR="009B3BCA" w:rsidRPr="00024435" w:rsidRDefault="009B3BCA" w:rsidP="00024435">
            <w:pPr>
              <w:jc w:val="center"/>
              <w:rPr>
                <w:sz w:val="16"/>
                <w:szCs w:val="16"/>
              </w:rPr>
            </w:pPr>
          </w:p>
        </w:tc>
        <w:tc>
          <w:tcPr>
            <w:tcW w:w="667" w:type="dxa"/>
          </w:tcPr>
          <w:p w14:paraId="24D40085" w14:textId="77777777" w:rsidR="009B3BCA" w:rsidRPr="0049618A" w:rsidRDefault="009B3BCA" w:rsidP="0049618A">
            <w:pPr>
              <w:jc w:val="center"/>
              <w:rPr>
                <w:sz w:val="16"/>
                <w:szCs w:val="16"/>
              </w:rPr>
            </w:pPr>
          </w:p>
        </w:tc>
        <w:tc>
          <w:tcPr>
            <w:tcW w:w="669" w:type="dxa"/>
          </w:tcPr>
          <w:p w14:paraId="7424A2D7" w14:textId="486934F6" w:rsidR="009B3BCA" w:rsidRPr="0049618A" w:rsidRDefault="000C14B5" w:rsidP="0049618A">
            <w:pPr>
              <w:jc w:val="center"/>
              <w:rPr>
                <w:sz w:val="16"/>
                <w:szCs w:val="16"/>
              </w:rPr>
            </w:pPr>
            <w:r>
              <w:rPr>
                <w:sz w:val="16"/>
                <w:szCs w:val="16"/>
              </w:rPr>
              <w:t>X</w:t>
            </w:r>
          </w:p>
        </w:tc>
        <w:tc>
          <w:tcPr>
            <w:tcW w:w="674" w:type="dxa"/>
          </w:tcPr>
          <w:p w14:paraId="3C87F89C" w14:textId="77777777" w:rsidR="009B3BCA" w:rsidRPr="0049618A" w:rsidRDefault="009B3BCA" w:rsidP="0049618A">
            <w:pPr>
              <w:jc w:val="center"/>
              <w:rPr>
                <w:sz w:val="16"/>
                <w:szCs w:val="16"/>
              </w:rPr>
            </w:pPr>
          </w:p>
        </w:tc>
        <w:tc>
          <w:tcPr>
            <w:tcW w:w="670" w:type="dxa"/>
            <w:shd w:val="clear" w:color="auto" w:fill="FFEA93"/>
          </w:tcPr>
          <w:p w14:paraId="47593EBB" w14:textId="77777777" w:rsidR="009B3BCA" w:rsidRPr="0049618A" w:rsidRDefault="009B3BCA" w:rsidP="0049618A">
            <w:pPr>
              <w:jc w:val="center"/>
              <w:rPr>
                <w:sz w:val="16"/>
                <w:szCs w:val="16"/>
              </w:rPr>
            </w:pPr>
          </w:p>
        </w:tc>
        <w:tc>
          <w:tcPr>
            <w:tcW w:w="672" w:type="dxa"/>
            <w:shd w:val="clear" w:color="auto" w:fill="FFEA93"/>
          </w:tcPr>
          <w:p w14:paraId="45C85F67" w14:textId="77777777" w:rsidR="009B3BCA" w:rsidRPr="0049618A" w:rsidRDefault="009B3BCA" w:rsidP="0049618A">
            <w:pPr>
              <w:jc w:val="center"/>
              <w:rPr>
                <w:sz w:val="16"/>
                <w:szCs w:val="16"/>
              </w:rPr>
            </w:pPr>
          </w:p>
        </w:tc>
        <w:tc>
          <w:tcPr>
            <w:tcW w:w="669" w:type="dxa"/>
            <w:shd w:val="clear" w:color="auto" w:fill="FFEA93"/>
          </w:tcPr>
          <w:p w14:paraId="3300D998" w14:textId="77777777" w:rsidR="009B3BCA" w:rsidRPr="0049618A" w:rsidRDefault="009B3BCA" w:rsidP="0049618A">
            <w:pPr>
              <w:jc w:val="center"/>
              <w:rPr>
                <w:sz w:val="16"/>
                <w:szCs w:val="16"/>
              </w:rPr>
            </w:pPr>
          </w:p>
        </w:tc>
        <w:tc>
          <w:tcPr>
            <w:tcW w:w="674" w:type="dxa"/>
            <w:shd w:val="clear" w:color="auto" w:fill="FFEA93"/>
          </w:tcPr>
          <w:p w14:paraId="42A87AA1" w14:textId="77777777" w:rsidR="009B3BCA" w:rsidRPr="0049618A" w:rsidRDefault="009B3BCA" w:rsidP="0049618A">
            <w:pPr>
              <w:jc w:val="center"/>
              <w:rPr>
                <w:sz w:val="16"/>
                <w:szCs w:val="16"/>
              </w:rPr>
            </w:pPr>
          </w:p>
        </w:tc>
        <w:tc>
          <w:tcPr>
            <w:tcW w:w="1380" w:type="dxa"/>
          </w:tcPr>
          <w:p w14:paraId="5475473B" w14:textId="00FA3036" w:rsidR="009B3BCA" w:rsidRPr="0049618A" w:rsidRDefault="00967606" w:rsidP="0049618A">
            <w:pPr>
              <w:jc w:val="center"/>
              <w:rPr>
                <w:sz w:val="16"/>
                <w:szCs w:val="16"/>
              </w:rPr>
            </w:pPr>
            <w:r>
              <w:rPr>
                <w:sz w:val="16"/>
                <w:szCs w:val="16"/>
              </w:rPr>
              <w:t>1, 2, 4, 5, 7</w:t>
            </w:r>
          </w:p>
        </w:tc>
      </w:tr>
      <w:tr w:rsidR="009B3BCA" w14:paraId="633CC730" w14:textId="77777777" w:rsidTr="005E27BC">
        <w:trPr>
          <w:trHeight w:val="227"/>
        </w:trPr>
        <w:tc>
          <w:tcPr>
            <w:tcW w:w="3424" w:type="dxa"/>
          </w:tcPr>
          <w:p w14:paraId="430C96C1" w14:textId="62F122EE" w:rsidR="009B3BCA" w:rsidRPr="003E1461" w:rsidRDefault="009B3BCA" w:rsidP="009B3BCA">
            <w:pPr>
              <w:rPr>
                <w:sz w:val="16"/>
                <w:szCs w:val="16"/>
              </w:rPr>
            </w:pPr>
            <w:r w:rsidRPr="003E1461">
              <w:rPr>
                <w:sz w:val="16"/>
                <w:szCs w:val="16"/>
              </w:rPr>
              <w:t>CV Support</w:t>
            </w:r>
          </w:p>
        </w:tc>
        <w:tc>
          <w:tcPr>
            <w:tcW w:w="1100" w:type="dxa"/>
            <w:shd w:val="clear" w:color="auto" w:fill="D9D9D9" w:themeFill="background1" w:themeFillShade="D9"/>
          </w:tcPr>
          <w:p w14:paraId="5500418E" w14:textId="631EFB99" w:rsidR="009B3BCA" w:rsidRPr="00024435" w:rsidRDefault="00024435" w:rsidP="00024435">
            <w:pPr>
              <w:jc w:val="center"/>
              <w:rPr>
                <w:sz w:val="16"/>
                <w:szCs w:val="16"/>
              </w:rPr>
            </w:pPr>
            <w:r>
              <w:rPr>
                <w:sz w:val="16"/>
                <w:szCs w:val="16"/>
              </w:rPr>
              <w:t>All students</w:t>
            </w:r>
          </w:p>
        </w:tc>
        <w:tc>
          <w:tcPr>
            <w:tcW w:w="674" w:type="dxa"/>
            <w:shd w:val="clear" w:color="auto" w:fill="D9D9D9" w:themeFill="background1" w:themeFillShade="D9"/>
          </w:tcPr>
          <w:p w14:paraId="05DFBD74" w14:textId="2A1C6013" w:rsidR="009B3BCA" w:rsidRPr="00024435" w:rsidRDefault="00B71B22" w:rsidP="00024435">
            <w:pPr>
              <w:jc w:val="center"/>
              <w:rPr>
                <w:sz w:val="16"/>
                <w:szCs w:val="16"/>
              </w:rPr>
            </w:pPr>
            <w:r>
              <w:rPr>
                <w:sz w:val="16"/>
                <w:szCs w:val="16"/>
              </w:rPr>
              <w:t>X</w:t>
            </w:r>
          </w:p>
        </w:tc>
        <w:tc>
          <w:tcPr>
            <w:tcW w:w="669" w:type="dxa"/>
            <w:shd w:val="clear" w:color="auto" w:fill="D9D9D9" w:themeFill="background1" w:themeFillShade="D9"/>
          </w:tcPr>
          <w:p w14:paraId="7373CEF3" w14:textId="1D9E790B" w:rsidR="009B3BCA" w:rsidRPr="00024435" w:rsidRDefault="00B71B22" w:rsidP="00024435">
            <w:pPr>
              <w:jc w:val="center"/>
              <w:rPr>
                <w:sz w:val="16"/>
                <w:szCs w:val="16"/>
              </w:rPr>
            </w:pPr>
            <w:r>
              <w:rPr>
                <w:sz w:val="16"/>
                <w:szCs w:val="16"/>
              </w:rPr>
              <w:t>X</w:t>
            </w:r>
          </w:p>
        </w:tc>
        <w:tc>
          <w:tcPr>
            <w:tcW w:w="672" w:type="dxa"/>
            <w:shd w:val="clear" w:color="auto" w:fill="D9D9D9" w:themeFill="background1" w:themeFillShade="D9"/>
          </w:tcPr>
          <w:p w14:paraId="3CD728E1" w14:textId="6396610D" w:rsidR="009B3BCA" w:rsidRPr="00024435" w:rsidRDefault="00B71B22" w:rsidP="00024435">
            <w:pPr>
              <w:jc w:val="center"/>
              <w:rPr>
                <w:sz w:val="16"/>
                <w:szCs w:val="16"/>
              </w:rPr>
            </w:pPr>
            <w:r>
              <w:rPr>
                <w:sz w:val="16"/>
                <w:szCs w:val="16"/>
              </w:rPr>
              <w:t>X</w:t>
            </w:r>
          </w:p>
        </w:tc>
        <w:tc>
          <w:tcPr>
            <w:tcW w:w="675" w:type="dxa"/>
            <w:shd w:val="clear" w:color="auto" w:fill="D9D9D9" w:themeFill="background1" w:themeFillShade="D9"/>
          </w:tcPr>
          <w:p w14:paraId="25480918" w14:textId="1B16298F" w:rsidR="009B3BCA" w:rsidRPr="00024435" w:rsidRDefault="00B71B22" w:rsidP="00024435">
            <w:pPr>
              <w:jc w:val="center"/>
              <w:rPr>
                <w:sz w:val="16"/>
                <w:szCs w:val="16"/>
              </w:rPr>
            </w:pPr>
            <w:r>
              <w:rPr>
                <w:sz w:val="16"/>
                <w:szCs w:val="16"/>
              </w:rPr>
              <w:t>X</w:t>
            </w:r>
          </w:p>
        </w:tc>
        <w:tc>
          <w:tcPr>
            <w:tcW w:w="673" w:type="dxa"/>
            <w:shd w:val="clear" w:color="auto" w:fill="D9D9D9" w:themeFill="background1" w:themeFillShade="D9"/>
          </w:tcPr>
          <w:p w14:paraId="5791B0E3" w14:textId="3C4513C3" w:rsidR="009B3BCA" w:rsidRPr="00024435" w:rsidRDefault="00B71B22" w:rsidP="00024435">
            <w:pPr>
              <w:jc w:val="center"/>
              <w:rPr>
                <w:sz w:val="16"/>
                <w:szCs w:val="16"/>
              </w:rPr>
            </w:pPr>
            <w:r>
              <w:rPr>
                <w:sz w:val="16"/>
                <w:szCs w:val="16"/>
              </w:rPr>
              <w:t>X</w:t>
            </w:r>
          </w:p>
        </w:tc>
        <w:tc>
          <w:tcPr>
            <w:tcW w:w="667" w:type="dxa"/>
          </w:tcPr>
          <w:p w14:paraId="0B3BE622" w14:textId="7C8802B6" w:rsidR="009B3BCA" w:rsidRPr="0049618A" w:rsidRDefault="000C14B5" w:rsidP="0049618A">
            <w:pPr>
              <w:jc w:val="center"/>
              <w:rPr>
                <w:sz w:val="16"/>
                <w:szCs w:val="16"/>
              </w:rPr>
            </w:pPr>
            <w:r>
              <w:rPr>
                <w:sz w:val="16"/>
                <w:szCs w:val="16"/>
              </w:rPr>
              <w:t>X</w:t>
            </w:r>
          </w:p>
        </w:tc>
        <w:tc>
          <w:tcPr>
            <w:tcW w:w="669" w:type="dxa"/>
          </w:tcPr>
          <w:p w14:paraId="13F86EE3" w14:textId="07219CC9" w:rsidR="009B3BCA" w:rsidRPr="0049618A" w:rsidRDefault="000C14B5" w:rsidP="0049618A">
            <w:pPr>
              <w:jc w:val="center"/>
              <w:rPr>
                <w:sz w:val="16"/>
                <w:szCs w:val="16"/>
              </w:rPr>
            </w:pPr>
            <w:r>
              <w:rPr>
                <w:sz w:val="16"/>
                <w:szCs w:val="16"/>
              </w:rPr>
              <w:t>X</w:t>
            </w:r>
          </w:p>
        </w:tc>
        <w:tc>
          <w:tcPr>
            <w:tcW w:w="674" w:type="dxa"/>
          </w:tcPr>
          <w:p w14:paraId="3CC2A759" w14:textId="201F3A31" w:rsidR="009B3BCA" w:rsidRPr="0049618A" w:rsidRDefault="000C14B5" w:rsidP="0049618A">
            <w:pPr>
              <w:jc w:val="center"/>
              <w:rPr>
                <w:sz w:val="16"/>
                <w:szCs w:val="16"/>
              </w:rPr>
            </w:pPr>
            <w:r>
              <w:rPr>
                <w:sz w:val="16"/>
                <w:szCs w:val="16"/>
              </w:rPr>
              <w:t>X</w:t>
            </w:r>
          </w:p>
        </w:tc>
        <w:tc>
          <w:tcPr>
            <w:tcW w:w="670" w:type="dxa"/>
            <w:shd w:val="clear" w:color="auto" w:fill="FFEA93"/>
          </w:tcPr>
          <w:p w14:paraId="129AD39B" w14:textId="5A777897" w:rsidR="009B3BCA" w:rsidRPr="0049618A" w:rsidRDefault="00611E15" w:rsidP="0049618A">
            <w:pPr>
              <w:jc w:val="center"/>
              <w:rPr>
                <w:sz w:val="16"/>
                <w:szCs w:val="16"/>
              </w:rPr>
            </w:pPr>
            <w:r>
              <w:rPr>
                <w:sz w:val="16"/>
                <w:szCs w:val="16"/>
              </w:rPr>
              <w:t>X</w:t>
            </w:r>
          </w:p>
        </w:tc>
        <w:tc>
          <w:tcPr>
            <w:tcW w:w="672" w:type="dxa"/>
            <w:shd w:val="clear" w:color="auto" w:fill="FFEA93"/>
          </w:tcPr>
          <w:p w14:paraId="58B4A5B8" w14:textId="345A1F95" w:rsidR="009B3BCA" w:rsidRPr="0049618A" w:rsidRDefault="00611E15" w:rsidP="0049618A">
            <w:pPr>
              <w:jc w:val="center"/>
              <w:rPr>
                <w:sz w:val="16"/>
                <w:szCs w:val="16"/>
              </w:rPr>
            </w:pPr>
            <w:r>
              <w:rPr>
                <w:sz w:val="16"/>
                <w:szCs w:val="16"/>
              </w:rPr>
              <w:t>X</w:t>
            </w:r>
          </w:p>
        </w:tc>
        <w:tc>
          <w:tcPr>
            <w:tcW w:w="669" w:type="dxa"/>
            <w:shd w:val="clear" w:color="auto" w:fill="FFEA93"/>
          </w:tcPr>
          <w:p w14:paraId="25465777" w14:textId="007A7219" w:rsidR="009B3BCA" w:rsidRPr="0049618A" w:rsidRDefault="00611E15" w:rsidP="0049618A">
            <w:pPr>
              <w:jc w:val="center"/>
              <w:rPr>
                <w:sz w:val="16"/>
                <w:szCs w:val="16"/>
              </w:rPr>
            </w:pPr>
            <w:r>
              <w:rPr>
                <w:sz w:val="16"/>
                <w:szCs w:val="16"/>
              </w:rPr>
              <w:t>X</w:t>
            </w:r>
          </w:p>
        </w:tc>
        <w:tc>
          <w:tcPr>
            <w:tcW w:w="674" w:type="dxa"/>
            <w:shd w:val="clear" w:color="auto" w:fill="FFEA93"/>
          </w:tcPr>
          <w:p w14:paraId="16963EFC" w14:textId="7477C9D3" w:rsidR="009B3BCA" w:rsidRPr="0049618A" w:rsidRDefault="00611E15" w:rsidP="0049618A">
            <w:pPr>
              <w:jc w:val="center"/>
              <w:rPr>
                <w:sz w:val="16"/>
                <w:szCs w:val="16"/>
              </w:rPr>
            </w:pPr>
            <w:r>
              <w:rPr>
                <w:sz w:val="16"/>
                <w:szCs w:val="16"/>
              </w:rPr>
              <w:t>X</w:t>
            </w:r>
          </w:p>
        </w:tc>
        <w:tc>
          <w:tcPr>
            <w:tcW w:w="1380" w:type="dxa"/>
          </w:tcPr>
          <w:p w14:paraId="1CFAF95B" w14:textId="4F2959A0" w:rsidR="009B3BCA" w:rsidRPr="0049618A" w:rsidRDefault="008F2F21" w:rsidP="0049618A">
            <w:pPr>
              <w:jc w:val="center"/>
              <w:rPr>
                <w:sz w:val="16"/>
                <w:szCs w:val="16"/>
              </w:rPr>
            </w:pPr>
            <w:r>
              <w:rPr>
                <w:sz w:val="16"/>
                <w:szCs w:val="16"/>
              </w:rPr>
              <w:t>1</w:t>
            </w:r>
            <w:r w:rsidR="00756338">
              <w:rPr>
                <w:sz w:val="16"/>
                <w:szCs w:val="16"/>
              </w:rPr>
              <w:t>, 2, 3, 8</w:t>
            </w:r>
          </w:p>
        </w:tc>
      </w:tr>
      <w:tr w:rsidR="009B3BCA" w14:paraId="5873FB97" w14:textId="77777777" w:rsidTr="005E27BC">
        <w:trPr>
          <w:trHeight w:val="397"/>
        </w:trPr>
        <w:tc>
          <w:tcPr>
            <w:tcW w:w="3424" w:type="dxa"/>
          </w:tcPr>
          <w:p w14:paraId="0B3F5E44" w14:textId="7D509F4C" w:rsidR="009B3BCA" w:rsidRPr="003E1461" w:rsidRDefault="009B3BCA" w:rsidP="009B3BCA">
            <w:pPr>
              <w:rPr>
                <w:sz w:val="16"/>
                <w:szCs w:val="16"/>
              </w:rPr>
            </w:pPr>
            <w:r w:rsidRPr="003E1461">
              <w:rPr>
                <w:sz w:val="16"/>
                <w:szCs w:val="16"/>
              </w:rPr>
              <w:t>Work Placement</w:t>
            </w:r>
          </w:p>
        </w:tc>
        <w:tc>
          <w:tcPr>
            <w:tcW w:w="1100" w:type="dxa"/>
            <w:shd w:val="clear" w:color="auto" w:fill="D9D9D9" w:themeFill="background1" w:themeFillShade="D9"/>
          </w:tcPr>
          <w:p w14:paraId="19100B75" w14:textId="7D224182" w:rsidR="009B3BCA" w:rsidRPr="00024435" w:rsidRDefault="00181374" w:rsidP="00024435">
            <w:pPr>
              <w:jc w:val="center"/>
              <w:rPr>
                <w:sz w:val="16"/>
                <w:szCs w:val="16"/>
              </w:rPr>
            </w:pPr>
            <w:r>
              <w:rPr>
                <w:sz w:val="16"/>
                <w:szCs w:val="16"/>
              </w:rPr>
              <w:t>Course dependent</w:t>
            </w:r>
          </w:p>
        </w:tc>
        <w:tc>
          <w:tcPr>
            <w:tcW w:w="674" w:type="dxa"/>
            <w:shd w:val="clear" w:color="auto" w:fill="D9D9D9" w:themeFill="background1" w:themeFillShade="D9"/>
          </w:tcPr>
          <w:p w14:paraId="17943630"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2BEF8922"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1F6CB1F3" w14:textId="2E37C28D" w:rsidR="009B3BCA" w:rsidRPr="00024435" w:rsidRDefault="00611E15" w:rsidP="00024435">
            <w:pPr>
              <w:jc w:val="center"/>
              <w:rPr>
                <w:sz w:val="16"/>
                <w:szCs w:val="16"/>
              </w:rPr>
            </w:pPr>
            <w:r>
              <w:rPr>
                <w:sz w:val="16"/>
                <w:szCs w:val="16"/>
              </w:rPr>
              <w:t>X</w:t>
            </w:r>
          </w:p>
        </w:tc>
        <w:tc>
          <w:tcPr>
            <w:tcW w:w="675" w:type="dxa"/>
            <w:shd w:val="clear" w:color="auto" w:fill="D9D9D9" w:themeFill="background1" w:themeFillShade="D9"/>
          </w:tcPr>
          <w:p w14:paraId="27F36D87" w14:textId="36532178" w:rsidR="009B3BCA" w:rsidRPr="00024435" w:rsidRDefault="00611E15" w:rsidP="00024435">
            <w:pPr>
              <w:jc w:val="center"/>
              <w:rPr>
                <w:sz w:val="16"/>
                <w:szCs w:val="16"/>
              </w:rPr>
            </w:pPr>
            <w:r>
              <w:rPr>
                <w:sz w:val="16"/>
                <w:szCs w:val="16"/>
              </w:rPr>
              <w:t>X</w:t>
            </w:r>
          </w:p>
        </w:tc>
        <w:tc>
          <w:tcPr>
            <w:tcW w:w="673" w:type="dxa"/>
            <w:shd w:val="clear" w:color="auto" w:fill="D9D9D9" w:themeFill="background1" w:themeFillShade="D9"/>
          </w:tcPr>
          <w:p w14:paraId="40BD9B00" w14:textId="47B999EE" w:rsidR="009B3BCA" w:rsidRPr="00024435" w:rsidRDefault="00611E15" w:rsidP="00024435">
            <w:pPr>
              <w:jc w:val="center"/>
              <w:rPr>
                <w:sz w:val="16"/>
                <w:szCs w:val="16"/>
              </w:rPr>
            </w:pPr>
            <w:r>
              <w:rPr>
                <w:sz w:val="16"/>
                <w:szCs w:val="16"/>
              </w:rPr>
              <w:t>X</w:t>
            </w:r>
          </w:p>
        </w:tc>
        <w:tc>
          <w:tcPr>
            <w:tcW w:w="667" w:type="dxa"/>
          </w:tcPr>
          <w:p w14:paraId="44F0295D" w14:textId="08DD0E1C" w:rsidR="009B3BCA" w:rsidRPr="0049618A" w:rsidRDefault="000C14B5" w:rsidP="0049618A">
            <w:pPr>
              <w:jc w:val="center"/>
              <w:rPr>
                <w:sz w:val="16"/>
                <w:szCs w:val="16"/>
              </w:rPr>
            </w:pPr>
            <w:r>
              <w:rPr>
                <w:sz w:val="16"/>
                <w:szCs w:val="16"/>
              </w:rPr>
              <w:t>X</w:t>
            </w:r>
          </w:p>
        </w:tc>
        <w:tc>
          <w:tcPr>
            <w:tcW w:w="669" w:type="dxa"/>
          </w:tcPr>
          <w:p w14:paraId="4C6FB0DF" w14:textId="2F886F36" w:rsidR="009B3BCA" w:rsidRPr="0049618A" w:rsidRDefault="000C14B5" w:rsidP="0049618A">
            <w:pPr>
              <w:jc w:val="center"/>
              <w:rPr>
                <w:sz w:val="16"/>
                <w:szCs w:val="16"/>
              </w:rPr>
            </w:pPr>
            <w:r>
              <w:rPr>
                <w:sz w:val="16"/>
                <w:szCs w:val="16"/>
              </w:rPr>
              <w:t>X</w:t>
            </w:r>
          </w:p>
        </w:tc>
        <w:tc>
          <w:tcPr>
            <w:tcW w:w="674" w:type="dxa"/>
          </w:tcPr>
          <w:p w14:paraId="73E13DEA" w14:textId="69083FE4" w:rsidR="009B3BCA" w:rsidRPr="0049618A" w:rsidRDefault="000C14B5" w:rsidP="0049618A">
            <w:pPr>
              <w:jc w:val="center"/>
              <w:rPr>
                <w:sz w:val="16"/>
                <w:szCs w:val="16"/>
              </w:rPr>
            </w:pPr>
            <w:r>
              <w:rPr>
                <w:sz w:val="16"/>
                <w:szCs w:val="16"/>
              </w:rPr>
              <w:t>X</w:t>
            </w:r>
          </w:p>
        </w:tc>
        <w:tc>
          <w:tcPr>
            <w:tcW w:w="670" w:type="dxa"/>
            <w:shd w:val="clear" w:color="auto" w:fill="FFEA93"/>
          </w:tcPr>
          <w:p w14:paraId="23113139" w14:textId="07E59BCA" w:rsidR="009B3BCA" w:rsidRPr="0049618A" w:rsidRDefault="00611E15" w:rsidP="0049618A">
            <w:pPr>
              <w:jc w:val="center"/>
              <w:rPr>
                <w:sz w:val="16"/>
                <w:szCs w:val="16"/>
              </w:rPr>
            </w:pPr>
            <w:r>
              <w:rPr>
                <w:sz w:val="16"/>
                <w:szCs w:val="16"/>
              </w:rPr>
              <w:t>X</w:t>
            </w:r>
          </w:p>
        </w:tc>
        <w:tc>
          <w:tcPr>
            <w:tcW w:w="672" w:type="dxa"/>
            <w:shd w:val="clear" w:color="auto" w:fill="FFEA93"/>
          </w:tcPr>
          <w:p w14:paraId="659A0AE2" w14:textId="6EB3EF06" w:rsidR="009B3BCA" w:rsidRPr="0049618A" w:rsidRDefault="00611E15" w:rsidP="0049618A">
            <w:pPr>
              <w:jc w:val="center"/>
              <w:rPr>
                <w:sz w:val="16"/>
                <w:szCs w:val="16"/>
              </w:rPr>
            </w:pPr>
            <w:r>
              <w:rPr>
                <w:sz w:val="16"/>
                <w:szCs w:val="16"/>
              </w:rPr>
              <w:t>X</w:t>
            </w:r>
          </w:p>
        </w:tc>
        <w:tc>
          <w:tcPr>
            <w:tcW w:w="669" w:type="dxa"/>
            <w:shd w:val="clear" w:color="auto" w:fill="FFEA93"/>
          </w:tcPr>
          <w:p w14:paraId="61A05C43" w14:textId="32868BF4" w:rsidR="009B3BCA" w:rsidRPr="0049618A" w:rsidRDefault="00611E15" w:rsidP="0049618A">
            <w:pPr>
              <w:jc w:val="center"/>
              <w:rPr>
                <w:sz w:val="16"/>
                <w:szCs w:val="16"/>
              </w:rPr>
            </w:pPr>
            <w:r>
              <w:rPr>
                <w:sz w:val="16"/>
                <w:szCs w:val="16"/>
              </w:rPr>
              <w:t>X</w:t>
            </w:r>
          </w:p>
        </w:tc>
        <w:tc>
          <w:tcPr>
            <w:tcW w:w="674" w:type="dxa"/>
            <w:shd w:val="clear" w:color="auto" w:fill="FFEA93"/>
          </w:tcPr>
          <w:p w14:paraId="60006036" w14:textId="4417237F" w:rsidR="009B3BCA" w:rsidRPr="0049618A" w:rsidRDefault="009627CF" w:rsidP="0049618A">
            <w:pPr>
              <w:jc w:val="center"/>
              <w:rPr>
                <w:sz w:val="16"/>
                <w:szCs w:val="16"/>
              </w:rPr>
            </w:pPr>
            <w:r>
              <w:rPr>
                <w:sz w:val="16"/>
                <w:szCs w:val="16"/>
              </w:rPr>
              <w:t>X</w:t>
            </w:r>
          </w:p>
        </w:tc>
        <w:tc>
          <w:tcPr>
            <w:tcW w:w="1380" w:type="dxa"/>
          </w:tcPr>
          <w:p w14:paraId="0977EAB6" w14:textId="410A9D4C" w:rsidR="009B3BCA" w:rsidRPr="0049618A" w:rsidRDefault="00C51DAB" w:rsidP="0049618A">
            <w:pPr>
              <w:jc w:val="center"/>
              <w:rPr>
                <w:sz w:val="16"/>
                <w:szCs w:val="16"/>
              </w:rPr>
            </w:pPr>
            <w:r>
              <w:rPr>
                <w:sz w:val="16"/>
                <w:szCs w:val="16"/>
              </w:rPr>
              <w:t>5, 6</w:t>
            </w:r>
          </w:p>
        </w:tc>
      </w:tr>
      <w:tr w:rsidR="009B3BCA" w14:paraId="68C1FCA4" w14:textId="77777777" w:rsidTr="005E27BC">
        <w:trPr>
          <w:trHeight w:val="227"/>
        </w:trPr>
        <w:tc>
          <w:tcPr>
            <w:tcW w:w="3424" w:type="dxa"/>
          </w:tcPr>
          <w:p w14:paraId="6FB365C4" w14:textId="469A1090" w:rsidR="009B3BCA" w:rsidRPr="003E1461" w:rsidRDefault="009B3BCA" w:rsidP="009B3BCA">
            <w:pPr>
              <w:rPr>
                <w:sz w:val="16"/>
                <w:szCs w:val="16"/>
              </w:rPr>
            </w:pPr>
            <w:r>
              <w:rPr>
                <w:sz w:val="16"/>
                <w:szCs w:val="16"/>
              </w:rPr>
              <w:t>Labour market information</w:t>
            </w:r>
          </w:p>
        </w:tc>
        <w:tc>
          <w:tcPr>
            <w:tcW w:w="1100" w:type="dxa"/>
            <w:shd w:val="clear" w:color="auto" w:fill="D9D9D9" w:themeFill="background1" w:themeFillShade="D9"/>
          </w:tcPr>
          <w:p w14:paraId="5053F25C" w14:textId="3C017818" w:rsidR="009B3BCA" w:rsidRPr="00024435" w:rsidRDefault="00181374" w:rsidP="00024435">
            <w:pPr>
              <w:jc w:val="center"/>
              <w:rPr>
                <w:sz w:val="16"/>
                <w:szCs w:val="16"/>
              </w:rPr>
            </w:pPr>
            <w:r>
              <w:rPr>
                <w:sz w:val="16"/>
                <w:szCs w:val="16"/>
              </w:rPr>
              <w:t>All students (on course)</w:t>
            </w:r>
          </w:p>
        </w:tc>
        <w:tc>
          <w:tcPr>
            <w:tcW w:w="674" w:type="dxa"/>
            <w:shd w:val="clear" w:color="auto" w:fill="D9D9D9" w:themeFill="background1" w:themeFillShade="D9"/>
          </w:tcPr>
          <w:p w14:paraId="3F858B77"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0144181F"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2C5E001B" w14:textId="46B99215" w:rsidR="009B3BCA" w:rsidRPr="00024435" w:rsidRDefault="009B3BCA" w:rsidP="00024435">
            <w:pPr>
              <w:jc w:val="center"/>
              <w:rPr>
                <w:sz w:val="16"/>
                <w:szCs w:val="16"/>
              </w:rPr>
            </w:pPr>
          </w:p>
        </w:tc>
        <w:tc>
          <w:tcPr>
            <w:tcW w:w="675" w:type="dxa"/>
            <w:shd w:val="clear" w:color="auto" w:fill="D9D9D9" w:themeFill="background1" w:themeFillShade="D9"/>
          </w:tcPr>
          <w:p w14:paraId="2D36D10C" w14:textId="58260C64" w:rsidR="009B3BCA" w:rsidRPr="00024435" w:rsidRDefault="009627CF" w:rsidP="00024435">
            <w:pPr>
              <w:jc w:val="center"/>
              <w:rPr>
                <w:sz w:val="16"/>
                <w:szCs w:val="16"/>
              </w:rPr>
            </w:pPr>
            <w:r>
              <w:rPr>
                <w:sz w:val="16"/>
                <w:szCs w:val="16"/>
              </w:rPr>
              <w:t>X</w:t>
            </w:r>
          </w:p>
        </w:tc>
        <w:tc>
          <w:tcPr>
            <w:tcW w:w="673" w:type="dxa"/>
            <w:shd w:val="clear" w:color="auto" w:fill="D9D9D9" w:themeFill="background1" w:themeFillShade="D9"/>
          </w:tcPr>
          <w:p w14:paraId="2AFE720B" w14:textId="77777777" w:rsidR="009B3BCA" w:rsidRPr="00024435" w:rsidRDefault="009B3BCA" w:rsidP="00024435">
            <w:pPr>
              <w:jc w:val="center"/>
              <w:rPr>
                <w:sz w:val="16"/>
                <w:szCs w:val="16"/>
              </w:rPr>
            </w:pPr>
          </w:p>
        </w:tc>
        <w:tc>
          <w:tcPr>
            <w:tcW w:w="667" w:type="dxa"/>
          </w:tcPr>
          <w:p w14:paraId="7E69E66C" w14:textId="77777777" w:rsidR="009B3BCA" w:rsidRPr="0049618A" w:rsidRDefault="009B3BCA" w:rsidP="0049618A">
            <w:pPr>
              <w:jc w:val="center"/>
              <w:rPr>
                <w:sz w:val="16"/>
                <w:szCs w:val="16"/>
              </w:rPr>
            </w:pPr>
          </w:p>
        </w:tc>
        <w:tc>
          <w:tcPr>
            <w:tcW w:w="669" w:type="dxa"/>
          </w:tcPr>
          <w:p w14:paraId="3FB9BE4C" w14:textId="7AC30A5B" w:rsidR="009B3BCA" w:rsidRPr="0049618A" w:rsidRDefault="00A833E1" w:rsidP="0049618A">
            <w:pPr>
              <w:jc w:val="center"/>
              <w:rPr>
                <w:sz w:val="16"/>
                <w:szCs w:val="16"/>
              </w:rPr>
            </w:pPr>
            <w:r>
              <w:rPr>
                <w:sz w:val="16"/>
                <w:szCs w:val="16"/>
              </w:rPr>
              <w:t>x</w:t>
            </w:r>
          </w:p>
        </w:tc>
        <w:tc>
          <w:tcPr>
            <w:tcW w:w="674" w:type="dxa"/>
          </w:tcPr>
          <w:p w14:paraId="53C651FC" w14:textId="3BA66D7C" w:rsidR="009B3BCA" w:rsidRPr="0049618A" w:rsidRDefault="00A833E1" w:rsidP="0049618A">
            <w:pPr>
              <w:jc w:val="center"/>
              <w:rPr>
                <w:sz w:val="16"/>
                <w:szCs w:val="16"/>
              </w:rPr>
            </w:pPr>
            <w:r>
              <w:rPr>
                <w:sz w:val="16"/>
                <w:szCs w:val="16"/>
              </w:rPr>
              <w:t>x</w:t>
            </w:r>
          </w:p>
        </w:tc>
        <w:tc>
          <w:tcPr>
            <w:tcW w:w="670" w:type="dxa"/>
            <w:shd w:val="clear" w:color="auto" w:fill="FFEA93"/>
          </w:tcPr>
          <w:p w14:paraId="7A440B5B" w14:textId="77777777" w:rsidR="009B3BCA" w:rsidRPr="0049618A" w:rsidRDefault="009B3BCA" w:rsidP="0049618A">
            <w:pPr>
              <w:jc w:val="center"/>
              <w:rPr>
                <w:sz w:val="16"/>
                <w:szCs w:val="16"/>
              </w:rPr>
            </w:pPr>
          </w:p>
        </w:tc>
        <w:tc>
          <w:tcPr>
            <w:tcW w:w="672" w:type="dxa"/>
            <w:shd w:val="clear" w:color="auto" w:fill="FFEA93"/>
          </w:tcPr>
          <w:p w14:paraId="1F74A7F5" w14:textId="77777777" w:rsidR="009B3BCA" w:rsidRPr="0049618A" w:rsidRDefault="009B3BCA" w:rsidP="0049618A">
            <w:pPr>
              <w:jc w:val="center"/>
              <w:rPr>
                <w:sz w:val="16"/>
                <w:szCs w:val="16"/>
              </w:rPr>
            </w:pPr>
          </w:p>
        </w:tc>
        <w:tc>
          <w:tcPr>
            <w:tcW w:w="669" w:type="dxa"/>
            <w:shd w:val="clear" w:color="auto" w:fill="FFEA93"/>
          </w:tcPr>
          <w:p w14:paraId="595C2C42" w14:textId="55F1B5D4" w:rsidR="009B3BCA" w:rsidRPr="0049618A" w:rsidRDefault="009627CF" w:rsidP="0049618A">
            <w:pPr>
              <w:jc w:val="center"/>
              <w:rPr>
                <w:sz w:val="16"/>
                <w:szCs w:val="16"/>
              </w:rPr>
            </w:pPr>
            <w:r>
              <w:rPr>
                <w:sz w:val="16"/>
                <w:szCs w:val="16"/>
              </w:rPr>
              <w:t>X</w:t>
            </w:r>
          </w:p>
        </w:tc>
        <w:tc>
          <w:tcPr>
            <w:tcW w:w="674" w:type="dxa"/>
            <w:shd w:val="clear" w:color="auto" w:fill="FFEA93"/>
          </w:tcPr>
          <w:p w14:paraId="401ABA0A" w14:textId="77777777" w:rsidR="009B3BCA" w:rsidRPr="0049618A" w:rsidRDefault="009B3BCA" w:rsidP="0049618A">
            <w:pPr>
              <w:jc w:val="center"/>
              <w:rPr>
                <w:sz w:val="16"/>
                <w:szCs w:val="16"/>
              </w:rPr>
            </w:pPr>
          </w:p>
        </w:tc>
        <w:tc>
          <w:tcPr>
            <w:tcW w:w="1380" w:type="dxa"/>
          </w:tcPr>
          <w:p w14:paraId="5C5FF835" w14:textId="6B51DBA3" w:rsidR="009B3BCA" w:rsidRPr="0049618A" w:rsidRDefault="00C51DAB" w:rsidP="0049618A">
            <w:pPr>
              <w:jc w:val="center"/>
              <w:rPr>
                <w:sz w:val="16"/>
                <w:szCs w:val="16"/>
              </w:rPr>
            </w:pPr>
            <w:r>
              <w:rPr>
                <w:sz w:val="16"/>
                <w:szCs w:val="16"/>
              </w:rPr>
              <w:t>2, 3, 8</w:t>
            </w:r>
          </w:p>
        </w:tc>
      </w:tr>
      <w:tr w:rsidR="009B3BCA" w14:paraId="5EE0823C" w14:textId="77777777" w:rsidTr="005E27BC">
        <w:trPr>
          <w:trHeight w:val="227"/>
        </w:trPr>
        <w:tc>
          <w:tcPr>
            <w:tcW w:w="3424" w:type="dxa"/>
          </w:tcPr>
          <w:p w14:paraId="7B010C42" w14:textId="0807FEF5" w:rsidR="009B3BCA" w:rsidRDefault="009B3BCA" w:rsidP="009B3BCA">
            <w:pPr>
              <w:rPr>
                <w:sz w:val="16"/>
                <w:szCs w:val="16"/>
              </w:rPr>
            </w:pPr>
            <w:r>
              <w:rPr>
                <w:sz w:val="16"/>
                <w:szCs w:val="16"/>
              </w:rPr>
              <w:t>Employability Skills</w:t>
            </w:r>
          </w:p>
        </w:tc>
        <w:tc>
          <w:tcPr>
            <w:tcW w:w="1100" w:type="dxa"/>
            <w:shd w:val="clear" w:color="auto" w:fill="D9D9D9" w:themeFill="background1" w:themeFillShade="D9"/>
          </w:tcPr>
          <w:p w14:paraId="72402B0C" w14:textId="27307E36" w:rsidR="009B3BCA" w:rsidRPr="00024435" w:rsidRDefault="004324BC" w:rsidP="00024435">
            <w:pPr>
              <w:jc w:val="center"/>
              <w:rPr>
                <w:sz w:val="16"/>
                <w:szCs w:val="16"/>
              </w:rPr>
            </w:pPr>
            <w:r>
              <w:rPr>
                <w:sz w:val="16"/>
                <w:szCs w:val="16"/>
              </w:rPr>
              <w:t>All students</w:t>
            </w:r>
          </w:p>
        </w:tc>
        <w:tc>
          <w:tcPr>
            <w:tcW w:w="674" w:type="dxa"/>
            <w:shd w:val="clear" w:color="auto" w:fill="D9D9D9" w:themeFill="background1" w:themeFillShade="D9"/>
          </w:tcPr>
          <w:p w14:paraId="22C05AEE"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486D21C5"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1DB55D15" w14:textId="56F0B619" w:rsidR="009B3BCA" w:rsidRPr="00024435" w:rsidRDefault="000A76BC" w:rsidP="00024435">
            <w:pPr>
              <w:jc w:val="center"/>
              <w:rPr>
                <w:sz w:val="16"/>
                <w:szCs w:val="16"/>
              </w:rPr>
            </w:pPr>
            <w:r>
              <w:rPr>
                <w:sz w:val="16"/>
                <w:szCs w:val="16"/>
              </w:rPr>
              <w:t>X</w:t>
            </w:r>
          </w:p>
        </w:tc>
        <w:tc>
          <w:tcPr>
            <w:tcW w:w="675" w:type="dxa"/>
            <w:shd w:val="clear" w:color="auto" w:fill="D9D9D9" w:themeFill="background1" w:themeFillShade="D9"/>
          </w:tcPr>
          <w:p w14:paraId="51C0B24A" w14:textId="6B86BFE9" w:rsidR="009B3BCA" w:rsidRPr="00024435" w:rsidRDefault="000A76BC" w:rsidP="00024435">
            <w:pPr>
              <w:jc w:val="center"/>
              <w:rPr>
                <w:sz w:val="16"/>
                <w:szCs w:val="16"/>
              </w:rPr>
            </w:pPr>
            <w:r>
              <w:rPr>
                <w:sz w:val="16"/>
                <w:szCs w:val="16"/>
              </w:rPr>
              <w:t>X</w:t>
            </w:r>
          </w:p>
        </w:tc>
        <w:tc>
          <w:tcPr>
            <w:tcW w:w="673" w:type="dxa"/>
            <w:shd w:val="clear" w:color="auto" w:fill="D9D9D9" w:themeFill="background1" w:themeFillShade="D9"/>
          </w:tcPr>
          <w:p w14:paraId="68849B8B" w14:textId="2B7D3DE4" w:rsidR="009B3BCA" w:rsidRPr="00024435" w:rsidRDefault="000A76BC" w:rsidP="00024435">
            <w:pPr>
              <w:jc w:val="center"/>
              <w:rPr>
                <w:sz w:val="16"/>
                <w:szCs w:val="16"/>
              </w:rPr>
            </w:pPr>
            <w:r>
              <w:rPr>
                <w:sz w:val="16"/>
                <w:szCs w:val="16"/>
              </w:rPr>
              <w:t>X</w:t>
            </w:r>
          </w:p>
        </w:tc>
        <w:tc>
          <w:tcPr>
            <w:tcW w:w="667" w:type="dxa"/>
          </w:tcPr>
          <w:p w14:paraId="42501B75" w14:textId="7EBC0B32" w:rsidR="009B3BCA" w:rsidRPr="0049618A" w:rsidRDefault="000A76BC" w:rsidP="0049618A">
            <w:pPr>
              <w:jc w:val="center"/>
              <w:rPr>
                <w:sz w:val="16"/>
                <w:szCs w:val="16"/>
              </w:rPr>
            </w:pPr>
            <w:r>
              <w:rPr>
                <w:sz w:val="16"/>
                <w:szCs w:val="16"/>
              </w:rPr>
              <w:t>X</w:t>
            </w:r>
          </w:p>
        </w:tc>
        <w:tc>
          <w:tcPr>
            <w:tcW w:w="669" w:type="dxa"/>
          </w:tcPr>
          <w:p w14:paraId="163A29EE" w14:textId="0F068649" w:rsidR="009B3BCA" w:rsidRPr="0049618A" w:rsidRDefault="000A76BC" w:rsidP="0049618A">
            <w:pPr>
              <w:jc w:val="center"/>
              <w:rPr>
                <w:sz w:val="16"/>
                <w:szCs w:val="16"/>
              </w:rPr>
            </w:pPr>
            <w:r>
              <w:rPr>
                <w:sz w:val="16"/>
                <w:szCs w:val="16"/>
              </w:rPr>
              <w:t>X</w:t>
            </w:r>
          </w:p>
        </w:tc>
        <w:tc>
          <w:tcPr>
            <w:tcW w:w="674" w:type="dxa"/>
          </w:tcPr>
          <w:p w14:paraId="50673B71" w14:textId="085A6196" w:rsidR="009B3BCA" w:rsidRPr="0049618A" w:rsidRDefault="000A76BC" w:rsidP="0049618A">
            <w:pPr>
              <w:jc w:val="center"/>
              <w:rPr>
                <w:sz w:val="16"/>
                <w:szCs w:val="16"/>
              </w:rPr>
            </w:pPr>
            <w:r>
              <w:rPr>
                <w:sz w:val="16"/>
                <w:szCs w:val="16"/>
              </w:rPr>
              <w:t>X</w:t>
            </w:r>
          </w:p>
        </w:tc>
        <w:tc>
          <w:tcPr>
            <w:tcW w:w="670" w:type="dxa"/>
            <w:shd w:val="clear" w:color="auto" w:fill="FFEA93"/>
          </w:tcPr>
          <w:p w14:paraId="23604FCB" w14:textId="0E5E5A6A" w:rsidR="009B3BCA" w:rsidRPr="0049618A" w:rsidRDefault="000A76BC" w:rsidP="0049618A">
            <w:pPr>
              <w:jc w:val="center"/>
              <w:rPr>
                <w:sz w:val="16"/>
                <w:szCs w:val="16"/>
              </w:rPr>
            </w:pPr>
            <w:r>
              <w:rPr>
                <w:sz w:val="16"/>
                <w:szCs w:val="16"/>
              </w:rPr>
              <w:t>X</w:t>
            </w:r>
          </w:p>
        </w:tc>
        <w:tc>
          <w:tcPr>
            <w:tcW w:w="672" w:type="dxa"/>
            <w:shd w:val="clear" w:color="auto" w:fill="FFEA93"/>
          </w:tcPr>
          <w:p w14:paraId="40E1EE3F" w14:textId="54BF3A58" w:rsidR="009B3BCA" w:rsidRPr="0049618A" w:rsidRDefault="000A76BC" w:rsidP="0049618A">
            <w:pPr>
              <w:jc w:val="center"/>
              <w:rPr>
                <w:sz w:val="16"/>
                <w:szCs w:val="16"/>
              </w:rPr>
            </w:pPr>
            <w:r>
              <w:rPr>
                <w:sz w:val="16"/>
                <w:szCs w:val="16"/>
              </w:rPr>
              <w:t>X</w:t>
            </w:r>
          </w:p>
        </w:tc>
        <w:tc>
          <w:tcPr>
            <w:tcW w:w="669" w:type="dxa"/>
            <w:shd w:val="clear" w:color="auto" w:fill="FFEA93"/>
          </w:tcPr>
          <w:p w14:paraId="367DB603" w14:textId="472E37C2" w:rsidR="009B3BCA" w:rsidRPr="0049618A" w:rsidRDefault="000A76BC" w:rsidP="0049618A">
            <w:pPr>
              <w:jc w:val="center"/>
              <w:rPr>
                <w:sz w:val="16"/>
                <w:szCs w:val="16"/>
              </w:rPr>
            </w:pPr>
            <w:r>
              <w:rPr>
                <w:sz w:val="16"/>
                <w:szCs w:val="16"/>
              </w:rPr>
              <w:t>X</w:t>
            </w:r>
          </w:p>
        </w:tc>
        <w:tc>
          <w:tcPr>
            <w:tcW w:w="674" w:type="dxa"/>
            <w:shd w:val="clear" w:color="auto" w:fill="FFEA93"/>
          </w:tcPr>
          <w:p w14:paraId="0FBC63BD" w14:textId="77777777" w:rsidR="009B3BCA" w:rsidRPr="0049618A" w:rsidRDefault="009B3BCA" w:rsidP="0049618A">
            <w:pPr>
              <w:jc w:val="center"/>
              <w:rPr>
                <w:sz w:val="16"/>
                <w:szCs w:val="16"/>
              </w:rPr>
            </w:pPr>
          </w:p>
        </w:tc>
        <w:tc>
          <w:tcPr>
            <w:tcW w:w="1380" w:type="dxa"/>
          </w:tcPr>
          <w:p w14:paraId="494B0A8C" w14:textId="3E63E6C3" w:rsidR="009B3BCA" w:rsidRPr="0049618A" w:rsidRDefault="00C51DAB" w:rsidP="0049618A">
            <w:pPr>
              <w:jc w:val="center"/>
              <w:rPr>
                <w:sz w:val="16"/>
                <w:szCs w:val="16"/>
              </w:rPr>
            </w:pPr>
            <w:r>
              <w:rPr>
                <w:sz w:val="16"/>
                <w:szCs w:val="16"/>
              </w:rPr>
              <w:t>4</w:t>
            </w:r>
          </w:p>
        </w:tc>
      </w:tr>
      <w:tr w:rsidR="009B3BCA" w14:paraId="67C9EAC0" w14:textId="77777777" w:rsidTr="005E27BC">
        <w:trPr>
          <w:trHeight w:val="227"/>
        </w:trPr>
        <w:tc>
          <w:tcPr>
            <w:tcW w:w="3424" w:type="dxa"/>
          </w:tcPr>
          <w:p w14:paraId="01F75502" w14:textId="7038BE6E" w:rsidR="009B3BCA" w:rsidRDefault="009B3BCA" w:rsidP="009B3BCA">
            <w:pPr>
              <w:rPr>
                <w:sz w:val="16"/>
                <w:szCs w:val="16"/>
              </w:rPr>
            </w:pPr>
            <w:r>
              <w:rPr>
                <w:sz w:val="16"/>
                <w:szCs w:val="16"/>
              </w:rPr>
              <w:t>Employer encounters</w:t>
            </w:r>
          </w:p>
        </w:tc>
        <w:tc>
          <w:tcPr>
            <w:tcW w:w="1100" w:type="dxa"/>
            <w:shd w:val="clear" w:color="auto" w:fill="D9D9D9" w:themeFill="background1" w:themeFillShade="D9"/>
          </w:tcPr>
          <w:p w14:paraId="0884E4CD" w14:textId="6E19DB16" w:rsidR="009B3BCA" w:rsidRPr="00B139D5" w:rsidRDefault="004324BC" w:rsidP="00B139D5">
            <w:pPr>
              <w:jc w:val="center"/>
              <w:rPr>
                <w:sz w:val="16"/>
                <w:szCs w:val="16"/>
              </w:rPr>
            </w:pPr>
            <w:r>
              <w:rPr>
                <w:sz w:val="16"/>
                <w:szCs w:val="16"/>
              </w:rPr>
              <w:t>Course dependent</w:t>
            </w:r>
          </w:p>
        </w:tc>
        <w:tc>
          <w:tcPr>
            <w:tcW w:w="674" w:type="dxa"/>
            <w:shd w:val="clear" w:color="auto" w:fill="D9D9D9" w:themeFill="background1" w:themeFillShade="D9"/>
          </w:tcPr>
          <w:p w14:paraId="6D4A535B" w14:textId="77777777" w:rsidR="009B3BCA" w:rsidRPr="00B139D5" w:rsidRDefault="009B3BCA" w:rsidP="00B139D5">
            <w:pPr>
              <w:jc w:val="center"/>
              <w:rPr>
                <w:sz w:val="16"/>
                <w:szCs w:val="16"/>
              </w:rPr>
            </w:pPr>
          </w:p>
        </w:tc>
        <w:tc>
          <w:tcPr>
            <w:tcW w:w="669" w:type="dxa"/>
            <w:shd w:val="clear" w:color="auto" w:fill="D9D9D9" w:themeFill="background1" w:themeFillShade="D9"/>
          </w:tcPr>
          <w:p w14:paraId="576CB472" w14:textId="77777777" w:rsidR="009B3BCA" w:rsidRPr="00B139D5" w:rsidRDefault="009B3BCA" w:rsidP="00B139D5">
            <w:pPr>
              <w:jc w:val="center"/>
              <w:rPr>
                <w:sz w:val="16"/>
                <w:szCs w:val="16"/>
              </w:rPr>
            </w:pPr>
          </w:p>
        </w:tc>
        <w:tc>
          <w:tcPr>
            <w:tcW w:w="672" w:type="dxa"/>
            <w:shd w:val="clear" w:color="auto" w:fill="D9D9D9" w:themeFill="background1" w:themeFillShade="D9"/>
          </w:tcPr>
          <w:p w14:paraId="005367CA" w14:textId="373725F8" w:rsidR="009B3BCA" w:rsidRPr="00B139D5" w:rsidRDefault="00D64C6D" w:rsidP="00B139D5">
            <w:pPr>
              <w:jc w:val="center"/>
              <w:rPr>
                <w:sz w:val="16"/>
                <w:szCs w:val="16"/>
              </w:rPr>
            </w:pPr>
            <w:r>
              <w:rPr>
                <w:sz w:val="16"/>
                <w:szCs w:val="16"/>
              </w:rPr>
              <w:t>X</w:t>
            </w:r>
          </w:p>
        </w:tc>
        <w:tc>
          <w:tcPr>
            <w:tcW w:w="675" w:type="dxa"/>
            <w:shd w:val="clear" w:color="auto" w:fill="D9D9D9" w:themeFill="background1" w:themeFillShade="D9"/>
          </w:tcPr>
          <w:p w14:paraId="1AC152DA" w14:textId="59B86F9D" w:rsidR="009B3BCA" w:rsidRPr="00B139D5" w:rsidRDefault="00D64C6D" w:rsidP="00B139D5">
            <w:pPr>
              <w:jc w:val="center"/>
              <w:rPr>
                <w:sz w:val="16"/>
                <w:szCs w:val="16"/>
              </w:rPr>
            </w:pPr>
            <w:r>
              <w:rPr>
                <w:sz w:val="16"/>
                <w:szCs w:val="16"/>
              </w:rPr>
              <w:t>X</w:t>
            </w:r>
          </w:p>
        </w:tc>
        <w:tc>
          <w:tcPr>
            <w:tcW w:w="673" w:type="dxa"/>
            <w:shd w:val="clear" w:color="auto" w:fill="D9D9D9" w:themeFill="background1" w:themeFillShade="D9"/>
          </w:tcPr>
          <w:p w14:paraId="05943DF5" w14:textId="139EAFAE" w:rsidR="009B3BCA" w:rsidRPr="00B139D5" w:rsidRDefault="00D64C6D" w:rsidP="00B139D5">
            <w:pPr>
              <w:jc w:val="center"/>
              <w:rPr>
                <w:sz w:val="16"/>
                <w:szCs w:val="16"/>
              </w:rPr>
            </w:pPr>
            <w:r>
              <w:rPr>
                <w:sz w:val="16"/>
                <w:szCs w:val="16"/>
              </w:rPr>
              <w:t>X</w:t>
            </w:r>
          </w:p>
        </w:tc>
        <w:tc>
          <w:tcPr>
            <w:tcW w:w="667" w:type="dxa"/>
          </w:tcPr>
          <w:p w14:paraId="231989D1" w14:textId="49C6714A" w:rsidR="009B3BCA" w:rsidRPr="00476086" w:rsidRDefault="00D64C6D" w:rsidP="00476086">
            <w:pPr>
              <w:jc w:val="center"/>
              <w:rPr>
                <w:sz w:val="16"/>
                <w:szCs w:val="16"/>
              </w:rPr>
            </w:pPr>
            <w:r>
              <w:rPr>
                <w:sz w:val="16"/>
                <w:szCs w:val="16"/>
              </w:rPr>
              <w:t>X</w:t>
            </w:r>
          </w:p>
        </w:tc>
        <w:tc>
          <w:tcPr>
            <w:tcW w:w="669" w:type="dxa"/>
          </w:tcPr>
          <w:p w14:paraId="25C8D80A" w14:textId="5CF4FDDF" w:rsidR="009B3BCA" w:rsidRPr="00476086" w:rsidRDefault="00D64C6D" w:rsidP="00476086">
            <w:pPr>
              <w:jc w:val="center"/>
              <w:rPr>
                <w:sz w:val="16"/>
                <w:szCs w:val="16"/>
              </w:rPr>
            </w:pPr>
            <w:r>
              <w:rPr>
                <w:sz w:val="16"/>
                <w:szCs w:val="16"/>
              </w:rPr>
              <w:t>X</w:t>
            </w:r>
          </w:p>
        </w:tc>
        <w:tc>
          <w:tcPr>
            <w:tcW w:w="674" w:type="dxa"/>
          </w:tcPr>
          <w:p w14:paraId="2514CB8E" w14:textId="3DBC339F" w:rsidR="009B3BCA" w:rsidRPr="00476086" w:rsidRDefault="00D64C6D" w:rsidP="00476086">
            <w:pPr>
              <w:jc w:val="center"/>
              <w:rPr>
                <w:sz w:val="16"/>
                <w:szCs w:val="16"/>
              </w:rPr>
            </w:pPr>
            <w:r>
              <w:rPr>
                <w:sz w:val="16"/>
                <w:szCs w:val="16"/>
              </w:rPr>
              <w:t>X</w:t>
            </w:r>
          </w:p>
        </w:tc>
        <w:tc>
          <w:tcPr>
            <w:tcW w:w="670" w:type="dxa"/>
            <w:shd w:val="clear" w:color="auto" w:fill="FFEA93"/>
          </w:tcPr>
          <w:p w14:paraId="29D1CAD9" w14:textId="78152BE8" w:rsidR="009B3BCA" w:rsidRPr="00476086" w:rsidRDefault="00D64C6D" w:rsidP="00476086">
            <w:pPr>
              <w:jc w:val="center"/>
              <w:rPr>
                <w:sz w:val="16"/>
                <w:szCs w:val="16"/>
              </w:rPr>
            </w:pPr>
            <w:r>
              <w:rPr>
                <w:sz w:val="16"/>
                <w:szCs w:val="16"/>
              </w:rPr>
              <w:t>X</w:t>
            </w:r>
          </w:p>
        </w:tc>
        <w:tc>
          <w:tcPr>
            <w:tcW w:w="672" w:type="dxa"/>
            <w:shd w:val="clear" w:color="auto" w:fill="FFEA93"/>
          </w:tcPr>
          <w:p w14:paraId="705FAC83" w14:textId="5F42589E" w:rsidR="009B3BCA" w:rsidRPr="00476086" w:rsidRDefault="00D64C6D" w:rsidP="00476086">
            <w:pPr>
              <w:jc w:val="center"/>
              <w:rPr>
                <w:sz w:val="16"/>
                <w:szCs w:val="16"/>
              </w:rPr>
            </w:pPr>
            <w:r>
              <w:rPr>
                <w:sz w:val="16"/>
                <w:szCs w:val="16"/>
              </w:rPr>
              <w:t>X</w:t>
            </w:r>
          </w:p>
        </w:tc>
        <w:tc>
          <w:tcPr>
            <w:tcW w:w="669" w:type="dxa"/>
            <w:shd w:val="clear" w:color="auto" w:fill="FFEA93"/>
          </w:tcPr>
          <w:p w14:paraId="216A1AF2" w14:textId="0F4E90A0" w:rsidR="009B3BCA" w:rsidRPr="00476086" w:rsidRDefault="00D64C6D" w:rsidP="00476086">
            <w:pPr>
              <w:jc w:val="center"/>
              <w:rPr>
                <w:sz w:val="16"/>
                <w:szCs w:val="16"/>
              </w:rPr>
            </w:pPr>
            <w:r>
              <w:rPr>
                <w:sz w:val="16"/>
                <w:szCs w:val="16"/>
              </w:rPr>
              <w:t>X</w:t>
            </w:r>
          </w:p>
        </w:tc>
        <w:tc>
          <w:tcPr>
            <w:tcW w:w="674" w:type="dxa"/>
            <w:shd w:val="clear" w:color="auto" w:fill="FFEA93"/>
          </w:tcPr>
          <w:p w14:paraId="7E988B67" w14:textId="540EFAD4" w:rsidR="009B3BCA" w:rsidRPr="00476086" w:rsidRDefault="00D64C6D" w:rsidP="00476086">
            <w:pPr>
              <w:jc w:val="center"/>
              <w:rPr>
                <w:sz w:val="16"/>
                <w:szCs w:val="16"/>
              </w:rPr>
            </w:pPr>
            <w:r>
              <w:rPr>
                <w:sz w:val="16"/>
                <w:szCs w:val="16"/>
              </w:rPr>
              <w:t>X</w:t>
            </w:r>
          </w:p>
        </w:tc>
        <w:tc>
          <w:tcPr>
            <w:tcW w:w="1380" w:type="dxa"/>
          </w:tcPr>
          <w:p w14:paraId="3D28F849" w14:textId="373F941D" w:rsidR="009B3BCA" w:rsidRPr="00D64C6D" w:rsidRDefault="00D64C6D" w:rsidP="00D64C6D">
            <w:pPr>
              <w:jc w:val="center"/>
              <w:rPr>
                <w:sz w:val="16"/>
                <w:szCs w:val="16"/>
              </w:rPr>
            </w:pPr>
            <w:r>
              <w:rPr>
                <w:sz w:val="16"/>
                <w:szCs w:val="16"/>
              </w:rPr>
              <w:t>2, 4, 5</w:t>
            </w:r>
          </w:p>
        </w:tc>
      </w:tr>
      <w:tr w:rsidR="009B3BCA" w14:paraId="226997B5" w14:textId="77777777" w:rsidTr="005E27BC">
        <w:trPr>
          <w:trHeight w:val="227"/>
        </w:trPr>
        <w:tc>
          <w:tcPr>
            <w:tcW w:w="3424" w:type="dxa"/>
          </w:tcPr>
          <w:p w14:paraId="0F0047F8" w14:textId="3F97F7F5" w:rsidR="009B3BCA" w:rsidRDefault="009B3BCA" w:rsidP="009B3BCA">
            <w:pPr>
              <w:rPr>
                <w:sz w:val="16"/>
                <w:szCs w:val="16"/>
              </w:rPr>
            </w:pPr>
            <w:r>
              <w:rPr>
                <w:sz w:val="16"/>
                <w:szCs w:val="16"/>
              </w:rPr>
              <w:t>Mock interviews</w:t>
            </w:r>
          </w:p>
        </w:tc>
        <w:tc>
          <w:tcPr>
            <w:tcW w:w="1100" w:type="dxa"/>
            <w:shd w:val="clear" w:color="auto" w:fill="D9D9D9" w:themeFill="background1" w:themeFillShade="D9"/>
          </w:tcPr>
          <w:p w14:paraId="18D5B2D6" w14:textId="3D5B8D75" w:rsidR="009B3BCA" w:rsidRPr="00B139D5" w:rsidRDefault="0049618A" w:rsidP="00B139D5">
            <w:pPr>
              <w:jc w:val="center"/>
              <w:rPr>
                <w:sz w:val="16"/>
                <w:szCs w:val="16"/>
              </w:rPr>
            </w:pPr>
            <w:r>
              <w:rPr>
                <w:sz w:val="16"/>
                <w:szCs w:val="16"/>
              </w:rPr>
              <w:t>On request</w:t>
            </w:r>
          </w:p>
        </w:tc>
        <w:tc>
          <w:tcPr>
            <w:tcW w:w="674" w:type="dxa"/>
            <w:shd w:val="clear" w:color="auto" w:fill="D9D9D9" w:themeFill="background1" w:themeFillShade="D9"/>
          </w:tcPr>
          <w:p w14:paraId="593A88FE" w14:textId="75E9E686" w:rsidR="009B3BCA" w:rsidRPr="00B139D5" w:rsidRDefault="00C01512" w:rsidP="00B139D5">
            <w:pPr>
              <w:jc w:val="center"/>
              <w:rPr>
                <w:sz w:val="16"/>
                <w:szCs w:val="16"/>
              </w:rPr>
            </w:pPr>
            <w:r>
              <w:rPr>
                <w:sz w:val="16"/>
                <w:szCs w:val="16"/>
              </w:rPr>
              <w:t>X</w:t>
            </w:r>
          </w:p>
        </w:tc>
        <w:tc>
          <w:tcPr>
            <w:tcW w:w="669" w:type="dxa"/>
            <w:shd w:val="clear" w:color="auto" w:fill="D9D9D9" w:themeFill="background1" w:themeFillShade="D9"/>
          </w:tcPr>
          <w:p w14:paraId="35A65C87" w14:textId="293DAB20" w:rsidR="009B3BCA" w:rsidRPr="00B139D5" w:rsidRDefault="00C01512" w:rsidP="00B139D5">
            <w:pPr>
              <w:jc w:val="center"/>
              <w:rPr>
                <w:sz w:val="16"/>
                <w:szCs w:val="16"/>
              </w:rPr>
            </w:pPr>
            <w:r>
              <w:rPr>
                <w:sz w:val="16"/>
                <w:szCs w:val="16"/>
              </w:rPr>
              <w:t>X</w:t>
            </w:r>
          </w:p>
        </w:tc>
        <w:tc>
          <w:tcPr>
            <w:tcW w:w="672" w:type="dxa"/>
            <w:shd w:val="clear" w:color="auto" w:fill="D9D9D9" w:themeFill="background1" w:themeFillShade="D9"/>
          </w:tcPr>
          <w:p w14:paraId="4A38823B" w14:textId="3DDABB9F" w:rsidR="009B3BCA" w:rsidRPr="00B139D5" w:rsidRDefault="00C01512" w:rsidP="00B139D5">
            <w:pPr>
              <w:jc w:val="center"/>
              <w:rPr>
                <w:sz w:val="16"/>
                <w:szCs w:val="16"/>
              </w:rPr>
            </w:pPr>
            <w:r>
              <w:rPr>
                <w:sz w:val="16"/>
                <w:szCs w:val="16"/>
              </w:rPr>
              <w:t>X</w:t>
            </w:r>
          </w:p>
        </w:tc>
        <w:tc>
          <w:tcPr>
            <w:tcW w:w="675" w:type="dxa"/>
            <w:shd w:val="clear" w:color="auto" w:fill="D9D9D9" w:themeFill="background1" w:themeFillShade="D9"/>
          </w:tcPr>
          <w:p w14:paraId="74E8ED71" w14:textId="34D962DA" w:rsidR="009B3BCA" w:rsidRPr="00B139D5" w:rsidRDefault="009B3BCA" w:rsidP="00B139D5">
            <w:pPr>
              <w:jc w:val="center"/>
              <w:rPr>
                <w:sz w:val="16"/>
                <w:szCs w:val="16"/>
              </w:rPr>
            </w:pPr>
          </w:p>
        </w:tc>
        <w:tc>
          <w:tcPr>
            <w:tcW w:w="673" w:type="dxa"/>
            <w:shd w:val="clear" w:color="auto" w:fill="D9D9D9" w:themeFill="background1" w:themeFillShade="D9"/>
          </w:tcPr>
          <w:p w14:paraId="26EA0A5A" w14:textId="12B2210F" w:rsidR="009B3BCA" w:rsidRPr="00B139D5" w:rsidRDefault="009B3BCA" w:rsidP="00B139D5">
            <w:pPr>
              <w:jc w:val="center"/>
              <w:rPr>
                <w:sz w:val="16"/>
                <w:szCs w:val="16"/>
              </w:rPr>
            </w:pPr>
          </w:p>
        </w:tc>
        <w:tc>
          <w:tcPr>
            <w:tcW w:w="667" w:type="dxa"/>
          </w:tcPr>
          <w:p w14:paraId="7B9BF3BC" w14:textId="56AB0A73" w:rsidR="009B3BCA" w:rsidRPr="00476086" w:rsidRDefault="009B3BCA" w:rsidP="00476086">
            <w:pPr>
              <w:jc w:val="center"/>
              <w:rPr>
                <w:sz w:val="16"/>
                <w:szCs w:val="16"/>
              </w:rPr>
            </w:pPr>
          </w:p>
        </w:tc>
        <w:tc>
          <w:tcPr>
            <w:tcW w:w="669" w:type="dxa"/>
          </w:tcPr>
          <w:p w14:paraId="28E279B8" w14:textId="09374F76" w:rsidR="009B3BCA" w:rsidRPr="00476086" w:rsidRDefault="00C01512" w:rsidP="00476086">
            <w:pPr>
              <w:jc w:val="center"/>
              <w:rPr>
                <w:sz w:val="16"/>
                <w:szCs w:val="16"/>
              </w:rPr>
            </w:pPr>
            <w:r>
              <w:rPr>
                <w:sz w:val="16"/>
                <w:szCs w:val="16"/>
              </w:rPr>
              <w:t>X</w:t>
            </w:r>
          </w:p>
        </w:tc>
        <w:tc>
          <w:tcPr>
            <w:tcW w:w="674" w:type="dxa"/>
          </w:tcPr>
          <w:p w14:paraId="13645C97" w14:textId="29F02408" w:rsidR="009B3BCA" w:rsidRPr="00476086" w:rsidRDefault="00C01512" w:rsidP="00476086">
            <w:pPr>
              <w:jc w:val="center"/>
              <w:rPr>
                <w:sz w:val="16"/>
                <w:szCs w:val="16"/>
              </w:rPr>
            </w:pPr>
            <w:r>
              <w:rPr>
                <w:sz w:val="16"/>
                <w:szCs w:val="16"/>
              </w:rPr>
              <w:t>X</w:t>
            </w:r>
          </w:p>
        </w:tc>
        <w:tc>
          <w:tcPr>
            <w:tcW w:w="670" w:type="dxa"/>
            <w:shd w:val="clear" w:color="auto" w:fill="FFEA93"/>
          </w:tcPr>
          <w:p w14:paraId="0C40D10B" w14:textId="7CA3094A" w:rsidR="009B3BCA" w:rsidRPr="00476086" w:rsidRDefault="00C01512" w:rsidP="00476086">
            <w:pPr>
              <w:jc w:val="center"/>
              <w:rPr>
                <w:sz w:val="16"/>
                <w:szCs w:val="16"/>
              </w:rPr>
            </w:pPr>
            <w:r>
              <w:rPr>
                <w:sz w:val="16"/>
                <w:szCs w:val="16"/>
              </w:rPr>
              <w:t>X</w:t>
            </w:r>
          </w:p>
        </w:tc>
        <w:tc>
          <w:tcPr>
            <w:tcW w:w="672" w:type="dxa"/>
            <w:shd w:val="clear" w:color="auto" w:fill="FFEA93"/>
          </w:tcPr>
          <w:p w14:paraId="2DA051B6" w14:textId="15A8598A" w:rsidR="009B3BCA" w:rsidRPr="00476086" w:rsidRDefault="00C01512" w:rsidP="00476086">
            <w:pPr>
              <w:jc w:val="center"/>
              <w:rPr>
                <w:sz w:val="16"/>
                <w:szCs w:val="16"/>
              </w:rPr>
            </w:pPr>
            <w:r>
              <w:rPr>
                <w:sz w:val="16"/>
                <w:szCs w:val="16"/>
              </w:rPr>
              <w:t>X</w:t>
            </w:r>
          </w:p>
        </w:tc>
        <w:tc>
          <w:tcPr>
            <w:tcW w:w="669" w:type="dxa"/>
            <w:shd w:val="clear" w:color="auto" w:fill="FFEA93"/>
          </w:tcPr>
          <w:p w14:paraId="7A6B8E3A" w14:textId="767FCE22" w:rsidR="009B3BCA" w:rsidRPr="00476086" w:rsidRDefault="00C01512" w:rsidP="00476086">
            <w:pPr>
              <w:jc w:val="center"/>
              <w:rPr>
                <w:sz w:val="16"/>
                <w:szCs w:val="16"/>
              </w:rPr>
            </w:pPr>
            <w:r>
              <w:rPr>
                <w:sz w:val="16"/>
                <w:szCs w:val="16"/>
              </w:rPr>
              <w:t>X</w:t>
            </w:r>
          </w:p>
        </w:tc>
        <w:tc>
          <w:tcPr>
            <w:tcW w:w="674" w:type="dxa"/>
            <w:shd w:val="clear" w:color="auto" w:fill="FFEA93"/>
          </w:tcPr>
          <w:p w14:paraId="0B3C427B" w14:textId="7ABCBAFC" w:rsidR="009B3BCA" w:rsidRPr="00476086" w:rsidRDefault="009B3BCA" w:rsidP="00476086">
            <w:pPr>
              <w:jc w:val="center"/>
              <w:rPr>
                <w:sz w:val="16"/>
                <w:szCs w:val="16"/>
              </w:rPr>
            </w:pPr>
          </w:p>
        </w:tc>
        <w:tc>
          <w:tcPr>
            <w:tcW w:w="1380" w:type="dxa"/>
          </w:tcPr>
          <w:p w14:paraId="21CF2275" w14:textId="6433EC20" w:rsidR="009B3BCA" w:rsidRPr="00C01512" w:rsidRDefault="00C01512" w:rsidP="00C01512">
            <w:pPr>
              <w:jc w:val="center"/>
              <w:rPr>
                <w:sz w:val="16"/>
                <w:szCs w:val="16"/>
              </w:rPr>
            </w:pPr>
            <w:r>
              <w:rPr>
                <w:sz w:val="16"/>
                <w:szCs w:val="16"/>
              </w:rPr>
              <w:t>1, 3</w:t>
            </w:r>
          </w:p>
        </w:tc>
      </w:tr>
      <w:tr w:rsidR="009B3BCA" w14:paraId="2F6DC2D9" w14:textId="77777777" w:rsidTr="005E27BC">
        <w:trPr>
          <w:trHeight w:val="227"/>
        </w:trPr>
        <w:tc>
          <w:tcPr>
            <w:tcW w:w="3424" w:type="dxa"/>
          </w:tcPr>
          <w:p w14:paraId="7386D0E8" w14:textId="1195A681" w:rsidR="009B3BCA" w:rsidRDefault="009B3BCA" w:rsidP="009B3BCA">
            <w:pPr>
              <w:rPr>
                <w:sz w:val="16"/>
                <w:szCs w:val="16"/>
              </w:rPr>
            </w:pPr>
            <w:r>
              <w:rPr>
                <w:sz w:val="16"/>
                <w:szCs w:val="16"/>
              </w:rPr>
              <w:lastRenderedPageBreak/>
              <w:t>Visit to apprenticeship fair</w:t>
            </w:r>
          </w:p>
        </w:tc>
        <w:tc>
          <w:tcPr>
            <w:tcW w:w="1100" w:type="dxa"/>
            <w:shd w:val="clear" w:color="auto" w:fill="D9D9D9" w:themeFill="background1" w:themeFillShade="D9"/>
          </w:tcPr>
          <w:p w14:paraId="16094C65" w14:textId="22C59EBE" w:rsidR="009B3BCA" w:rsidRPr="00B139D5" w:rsidRDefault="0049618A" w:rsidP="00B139D5">
            <w:pPr>
              <w:jc w:val="center"/>
              <w:rPr>
                <w:sz w:val="16"/>
                <w:szCs w:val="16"/>
              </w:rPr>
            </w:pPr>
            <w:r>
              <w:rPr>
                <w:sz w:val="16"/>
                <w:szCs w:val="16"/>
              </w:rPr>
              <w:t>All students</w:t>
            </w:r>
          </w:p>
        </w:tc>
        <w:tc>
          <w:tcPr>
            <w:tcW w:w="674" w:type="dxa"/>
            <w:shd w:val="clear" w:color="auto" w:fill="D9D9D9" w:themeFill="background1" w:themeFillShade="D9"/>
          </w:tcPr>
          <w:p w14:paraId="7DC478C2" w14:textId="77777777" w:rsidR="009B3BCA" w:rsidRPr="00B139D5" w:rsidRDefault="009B3BCA" w:rsidP="00B139D5">
            <w:pPr>
              <w:jc w:val="center"/>
              <w:rPr>
                <w:sz w:val="16"/>
                <w:szCs w:val="16"/>
              </w:rPr>
            </w:pPr>
          </w:p>
        </w:tc>
        <w:tc>
          <w:tcPr>
            <w:tcW w:w="669" w:type="dxa"/>
            <w:shd w:val="clear" w:color="auto" w:fill="D9D9D9" w:themeFill="background1" w:themeFillShade="D9"/>
          </w:tcPr>
          <w:p w14:paraId="7559A1E9" w14:textId="77777777" w:rsidR="009B3BCA" w:rsidRPr="00B139D5" w:rsidRDefault="009B3BCA" w:rsidP="00B139D5">
            <w:pPr>
              <w:jc w:val="center"/>
              <w:rPr>
                <w:sz w:val="16"/>
                <w:szCs w:val="16"/>
              </w:rPr>
            </w:pPr>
          </w:p>
        </w:tc>
        <w:tc>
          <w:tcPr>
            <w:tcW w:w="672" w:type="dxa"/>
            <w:shd w:val="clear" w:color="auto" w:fill="D9D9D9" w:themeFill="background1" w:themeFillShade="D9"/>
          </w:tcPr>
          <w:p w14:paraId="0AA5562B" w14:textId="77777777" w:rsidR="009B3BCA" w:rsidRPr="00B139D5" w:rsidRDefault="009B3BCA" w:rsidP="00B139D5">
            <w:pPr>
              <w:jc w:val="center"/>
              <w:rPr>
                <w:sz w:val="16"/>
                <w:szCs w:val="16"/>
              </w:rPr>
            </w:pPr>
          </w:p>
        </w:tc>
        <w:tc>
          <w:tcPr>
            <w:tcW w:w="675" w:type="dxa"/>
            <w:shd w:val="clear" w:color="auto" w:fill="D9D9D9" w:themeFill="background1" w:themeFillShade="D9"/>
          </w:tcPr>
          <w:p w14:paraId="03E7601B" w14:textId="77777777" w:rsidR="009B3BCA" w:rsidRPr="00B139D5" w:rsidRDefault="009B3BCA" w:rsidP="00B139D5">
            <w:pPr>
              <w:jc w:val="center"/>
              <w:rPr>
                <w:sz w:val="16"/>
                <w:szCs w:val="16"/>
              </w:rPr>
            </w:pPr>
          </w:p>
        </w:tc>
        <w:tc>
          <w:tcPr>
            <w:tcW w:w="673" w:type="dxa"/>
            <w:shd w:val="clear" w:color="auto" w:fill="D9D9D9" w:themeFill="background1" w:themeFillShade="D9"/>
          </w:tcPr>
          <w:p w14:paraId="5E5E8CED" w14:textId="77777777" w:rsidR="009B3BCA" w:rsidRPr="00B139D5" w:rsidRDefault="009B3BCA" w:rsidP="00B139D5">
            <w:pPr>
              <w:jc w:val="center"/>
              <w:rPr>
                <w:sz w:val="16"/>
                <w:szCs w:val="16"/>
              </w:rPr>
            </w:pPr>
          </w:p>
        </w:tc>
        <w:tc>
          <w:tcPr>
            <w:tcW w:w="667" w:type="dxa"/>
          </w:tcPr>
          <w:p w14:paraId="6C5144E0" w14:textId="77777777" w:rsidR="009B3BCA" w:rsidRPr="00476086" w:rsidRDefault="009B3BCA" w:rsidP="00476086">
            <w:pPr>
              <w:jc w:val="center"/>
              <w:rPr>
                <w:sz w:val="16"/>
                <w:szCs w:val="16"/>
              </w:rPr>
            </w:pPr>
          </w:p>
        </w:tc>
        <w:tc>
          <w:tcPr>
            <w:tcW w:w="669" w:type="dxa"/>
          </w:tcPr>
          <w:p w14:paraId="04CC2AFB" w14:textId="77777777" w:rsidR="009B3BCA" w:rsidRPr="00476086" w:rsidRDefault="009B3BCA" w:rsidP="00476086">
            <w:pPr>
              <w:jc w:val="center"/>
              <w:rPr>
                <w:sz w:val="16"/>
                <w:szCs w:val="16"/>
              </w:rPr>
            </w:pPr>
          </w:p>
        </w:tc>
        <w:tc>
          <w:tcPr>
            <w:tcW w:w="674" w:type="dxa"/>
          </w:tcPr>
          <w:p w14:paraId="27999E5A" w14:textId="355E5440" w:rsidR="009B3BCA" w:rsidRPr="00476086" w:rsidRDefault="009627CF" w:rsidP="00476086">
            <w:pPr>
              <w:jc w:val="center"/>
              <w:rPr>
                <w:sz w:val="16"/>
                <w:szCs w:val="16"/>
              </w:rPr>
            </w:pPr>
            <w:r>
              <w:rPr>
                <w:sz w:val="16"/>
                <w:szCs w:val="16"/>
              </w:rPr>
              <w:t>X</w:t>
            </w:r>
          </w:p>
        </w:tc>
        <w:tc>
          <w:tcPr>
            <w:tcW w:w="670" w:type="dxa"/>
            <w:shd w:val="clear" w:color="auto" w:fill="FFEA93"/>
          </w:tcPr>
          <w:p w14:paraId="4B5C9AE4" w14:textId="77777777" w:rsidR="009B3BCA" w:rsidRPr="00476086" w:rsidRDefault="009B3BCA" w:rsidP="00476086">
            <w:pPr>
              <w:jc w:val="center"/>
              <w:rPr>
                <w:sz w:val="16"/>
                <w:szCs w:val="16"/>
              </w:rPr>
            </w:pPr>
          </w:p>
        </w:tc>
        <w:tc>
          <w:tcPr>
            <w:tcW w:w="672" w:type="dxa"/>
            <w:shd w:val="clear" w:color="auto" w:fill="FFEA93"/>
          </w:tcPr>
          <w:p w14:paraId="3AAEFF82" w14:textId="77777777" w:rsidR="009B3BCA" w:rsidRPr="00476086" w:rsidRDefault="009B3BCA" w:rsidP="00476086">
            <w:pPr>
              <w:jc w:val="center"/>
              <w:rPr>
                <w:sz w:val="16"/>
                <w:szCs w:val="16"/>
              </w:rPr>
            </w:pPr>
          </w:p>
        </w:tc>
        <w:tc>
          <w:tcPr>
            <w:tcW w:w="669" w:type="dxa"/>
            <w:shd w:val="clear" w:color="auto" w:fill="FFEA93"/>
          </w:tcPr>
          <w:p w14:paraId="668D0088" w14:textId="77777777" w:rsidR="009B3BCA" w:rsidRPr="00476086" w:rsidRDefault="009B3BCA" w:rsidP="00476086">
            <w:pPr>
              <w:jc w:val="center"/>
              <w:rPr>
                <w:sz w:val="16"/>
                <w:szCs w:val="16"/>
              </w:rPr>
            </w:pPr>
          </w:p>
        </w:tc>
        <w:tc>
          <w:tcPr>
            <w:tcW w:w="674" w:type="dxa"/>
            <w:shd w:val="clear" w:color="auto" w:fill="FFEA93"/>
          </w:tcPr>
          <w:p w14:paraId="4A5A473C" w14:textId="77777777" w:rsidR="009B3BCA" w:rsidRPr="00476086" w:rsidRDefault="009B3BCA" w:rsidP="00476086">
            <w:pPr>
              <w:jc w:val="center"/>
              <w:rPr>
                <w:sz w:val="16"/>
                <w:szCs w:val="16"/>
              </w:rPr>
            </w:pPr>
          </w:p>
        </w:tc>
        <w:tc>
          <w:tcPr>
            <w:tcW w:w="1380" w:type="dxa"/>
          </w:tcPr>
          <w:p w14:paraId="046B9CDF" w14:textId="44723C52" w:rsidR="009B3BCA" w:rsidRPr="00C01512" w:rsidRDefault="00C01512" w:rsidP="00C01512">
            <w:pPr>
              <w:jc w:val="center"/>
              <w:rPr>
                <w:sz w:val="16"/>
                <w:szCs w:val="16"/>
              </w:rPr>
            </w:pPr>
            <w:r>
              <w:rPr>
                <w:sz w:val="16"/>
                <w:szCs w:val="16"/>
              </w:rPr>
              <w:t>1, 2, 7</w:t>
            </w:r>
          </w:p>
        </w:tc>
      </w:tr>
      <w:tr w:rsidR="009B3BCA" w14:paraId="3F2FE093" w14:textId="77777777" w:rsidTr="005E27BC">
        <w:trPr>
          <w:trHeight w:val="227"/>
        </w:trPr>
        <w:tc>
          <w:tcPr>
            <w:tcW w:w="3424" w:type="dxa"/>
            <w:shd w:val="clear" w:color="auto" w:fill="FFC000"/>
          </w:tcPr>
          <w:p w14:paraId="4F6A6D5C" w14:textId="1D106AB7" w:rsidR="009B3BCA" w:rsidRPr="004230CA" w:rsidRDefault="009B3BCA" w:rsidP="009B3BCA">
            <w:pPr>
              <w:rPr>
                <w:sz w:val="20"/>
                <w:szCs w:val="20"/>
              </w:rPr>
            </w:pPr>
            <w:r w:rsidRPr="004230CA">
              <w:rPr>
                <w:sz w:val="20"/>
                <w:szCs w:val="20"/>
              </w:rPr>
              <w:t>HIGHER EDUCATION</w:t>
            </w:r>
          </w:p>
        </w:tc>
        <w:tc>
          <w:tcPr>
            <w:tcW w:w="1100" w:type="dxa"/>
            <w:shd w:val="clear" w:color="auto" w:fill="FFC000"/>
          </w:tcPr>
          <w:p w14:paraId="40F24541" w14:textId="77777777" w:rsidR="009B3BCA" w:rsidRDefault="009B3BCA" w:rsidP="009B3BCA"/>
        </w:tc>
        <w:tc>
          <w:tcPr>
            <w:tcW w:w="674" w:type="dxa"/>
            <w:shd w:val="clear" w:color="auto" w:fill="FFC000"/>
          </w:tcPr>
          <w:p w14:paraId="2957987F" w14:textId="77777777" w:rsidR="009B3BCA" w:rsidRDefault="009B3BCA" w:rsidP="009B3BCA"/>
        </w:tc>
        <w:tc>
          <w:tcPr>
            <w:tcW w:w="669" w:type="dxa"/>
            <w:shd w:val="clear" w:color="auto" w:fill="FFC000"/>
          </w:tcPr>
          <w:p w14:paraId="2081F75C" w14:textId="77777777" w:rsidR="009B3BCA" w:rsidRDefault="009B3BCA" w:rsidP="009B3BCA"/>
        </w:tc>
        <w:tc>
          <w:tcPr>
            <w:tcW w:w="672" w:type="dxa"/>
            <w:shd w:val="clear" w:color="auto" w:fill="FFC000"/>
          </w:tcPr>
          <w:p w14:paraId="34FB593E" w14:textId="77777777" w:rsidR="009B3BCA" w:rsidRDefault="009B3BCA" w:rsidP="009B3BCA"/>
        </w:tc>
        <w:tc>
          <w:tcPr>
            <w:tcW w:w="675" w:type="dxa"/>
            <w:shd w:val="clear" w:color="auto" w:fill="FFC000"/>
          </w:tcPr>
          <w:p w14:paraId="299B6AAE" w14:textId="77777777" w:rsidR="009B3BCA" w:rsidRDefault="009B3BCA" w:rsidP="009B3BCA"/>
        </w:tc>
        <w:tc>
          <w:tcPr>
            <w:tcW w:w="673" w:type="dxa"/>
            <w:shd w:val="clear" w:color="auto" w:fill="FFC000"/>
          </w:tcPr>
          <w:p w14:paraId="4A584FCE" w14:textId="77777777" w:rsidR="009B3BCA" w:rsidRDefault="009B3BCA" w:rsidP="009B3BCA"/>
        </w:tc>
        <w:tc>
          <w:tcPr>
            <w:tcW w:w="667" w:type="dxa"/>
            <w:shd w:val="clear" w:color="auto" w:fill="FFC000"/>
          </w:tcPr>
          <w:p w14:paraId="38FA6D53" w14:textId="77777777" w:rsidR="009B3BCA" w:rsidRDefault="009B3BCA" w:rsidP="009B3BCA"/>
        </w:tc>
        <w:tc>
          <w:tcPr>
            <w:tcW w:w="669" w:type="dxa"/>
            <w:shd w:val="clear" w:color="auto" w:fill="FFC000"/>
          </w:tcPr>
          <w:p w14:paraId="7A40DAAC" w14:textId="77777777" w:rsidR="009B3BCA" w:rsidRDefault="009B3BCA" w:rsidP="009B3BCA"/>
        </w:tc>
        <w:tc>
          <w:tcPr>
            <w:tcW w:w="674" w:type="dxa"/>
            <w:shd w:val="clear" w:color="auto" w:fill="FFC000"/>
          </w:tcPr>
          <w:p w14:paraId="2511EA4D" w14:textId="77777777" w:rsidR="009B3BCA" w:rsidRDefault="009B3BCA" w:rsidP="009B3BCA"/>
        </w:tc>
        <w:tc>
          <w:tcPr>
            <w:tcW w:w="670" w:type="dxa"/>
            <w:shd w:val="clear" w:color="auto" w:fill="FFC000"/>
          </w:tcPr>
          <w:p w14:paraId="3B566284" w14:textId="77777777" w:rsidR="009B3BCA" w:rsidRDefault="009B3BCA" w:rsidP="009B3BCA"/>
        </w:tc>
        <w:tc>
          <w:tcPr>
            <w:tcW w:w="672" w:type="dxa"/>
            <w:shd w:val="clear" w:color="auto" w:fill="FFC000"/>
          </w:tcPr>
          <w:p w14:paraId="7C0E33EC" w14:textId="77777777" w:rsidR="009B3BCA" w:rsidRDefault="009B3BCA" w:rsidP="009B3BCA"/>
        </w:tc>
        <w:tc>
          <w:tcPr>
            <w:tcW w:w="669" w:type="dxa"/>
            <w:shd w:val="clear" w:color="auto" w:fill="FFC000"/>
          </w:tcPr>
          <w:p w14:paraId="47EAD9FF" w14:textId="77777777" w:rsidR="009B3BCA" w:rsidRDefault="009B3BCA" w:rsidP="009B3BCA"/>
        </w:tc>
        <w:tc>
          <w:tcPr>
            <w:tcW w:w="674" w:type="dxa"/>
            <w:shd w:val="clear" w:color="auto" w:fill="FFC000"/>
          </w:tcPr>
          <w:p w14:paraId="17B9EFD2" w14:textId="77777777" w:rsidR="009B3BCA" w:rsidRDefault="009B3BCA" w:rsidP="009B3BCA"/>
        </w:tc>
        <w:tc>
          <w:tcPr>
            <w:tcW w:w="1380" w:type="dxa"/>
            <w:shd w:val="clear" w:color="auto" w:fill="FFC000"/>
          </w:tcPr>
          <w:p w14:paraId="5331F925" w14:textId="77777777" w:rsidR="009B3BCA" w:rsidRDefault="009B3BCA" w:rsidP="009B3BCA"/>
        </w:tc>
      </w:tr>
      <w:tr w:rsidR="0070439B" w14:paraId="2D919C3F" w14:textId="77777777" w:rsidTr="005E27BC">
        <w:trPr>
          <w:trHeight w:val="227"/>
        </w:trPr>
        <w:tc>
          <w:tcPr>
            <w:tcW w:w="3424" w:type="dxa"/>
            <w:shd w:val="clear" w:color="auto" w:fill="auto"/>
          </w:tcPr>
          <w:p w14:paraId="54A85DB3" w14:textId="612B8BF7" w:rsidR="009B3BCA" w:rsidRPr="004230CA" w:rsidRDefault="009B3BCA" w:rsidP="009B3BCA">
            <w:pPr>
              <w:rPr>
                <w:sz w:val="16"/>
                <w:szCs w:val="16"/>
              </w:rPr>
            </w:pPr>
            <w:r w:rsidRPr="004230CA">
              <w:rPr>
                <w:sz w:val="16"/>
                <w:szCs w:val="16"/>
              </w:rPr>
              <w:t>HE Week</w:t>
            </w:r>
            <w:r w:rsidR="00CF0933">
              <w:rPr>
                <w:sz w:val="16"/>
                <w:szCs w:val="16"/>
              </w:rPr>
              <w:t xml:space="preserve"> – HE Open Morning</w:t>
            </w:r>
          </w:p>
        </w:tc>
        <w:tc>
          <w:tcPr>
            <w:tcW w:w="1100" w:type="dxa"/>
            <w:shd w:val="clear" w:color="auto" w:fill="D9D9D9" w:themeFill="background1" w:themeFillShade="D9"/>
          </w:tcPr>
          <w:p w14:paraId="5A1F6FF2" w14:textId="28DD38AF" w:rsidR="009B3BCA" w:rsidRPr="00CF0933" w:rsidRDefault="0070439B" w:rsidP="00CF0933">
            <w:pPr>
              <w:jc w:val="center"/>
              <w:rPr>
                <w:sz w:val="16"/>
                <w:szCs w:val="16"/>
              </w:rPr>
            </w:pPr>
            <w:r>
              <w:rPr>
                <w:sz w:val="16"/>
                <w:szCs w:val="16"/>
              </w:rPr>
              <w:t>Level 3 students</w:t>
            </w:r>
          </w:p>
        </w:tc>
        <w:tc>
          <w:tcPr>
            <w:tcW w:w="674" w:type="dxa"/>
            <w:shd w:val="clear" w:color="auto" w:fill="D9D9D9" w:themeFill="background1" w:themeFillShade="D9"/>
          </w:tcPr>
          <w:p w14:paraId="0316818B" w14:textId="77777777" w:rsidR="009B3BCA" w:rsidRPr="00CF0933" w:rsidRDefault="009B3BCA" w:rsidP="00CF0933">
            <w:pPr>
              <w:jc w:val="center"/>
              <w:rPr>
                <w:sz w:val="16"/>
                <w:szCs w:val="16"/>
              </w:rPr>
            </w:pPr>
          </w:p>
        </w:tc>
        <w:tc>
          <w:tcPr>
            <w:tcW w:w="669" w:type="dxa"/>
            <w:shd w:val="clear" w:color="auto" w:fill="D9D9D9" w:themeFill="background1" w:themeFillShade="D9"/>
          </w:tcPr>
          <w:p w14:paraId="117450D2" w14:textId="77777777" w:rsidR="009B3BCA" w:rsidRPr="00CF0933" w:rsidRDefault="009B3BCA" w:rsidP="00CF0933">
            <w:pPr>
              <w:jc w:val="center"/>
              <w:rPr>
                <w:sz w:val="16"/>
                <w:szCs w:val="16"/>
              </w:rPr>
            </w:pPr>
          </w:p>
        </w:tc>
        <w:tc>
          <w:tcPr>
            <w:tcW w:w="672" w:type="dxa"/>
            <w:shd w:val="clear" w:color="auto" w:fill="D9D9D9" w:themeFill="background1" w:themeFillShade="D9"/>
          </w:tcPr>
          <w:p w14:paraId="364D38EC" w14:textId="77777777" w:rsidR="009B3BCA" w:rsidRPr="00CF0933" w:rsidRDefault="009B3BCA" w:rsidP="00CF0933">
            <w:pPr>
              <w:jc w:val="center"/>
              <w:rPr>
                <w:sz w:val="16"/>
                <w:szCs w:val="16"/>
              </w:rPr>
            </w:pPr>
          </w:p>
        </w:tc>
        <w:tc>
          <w:tcPr>
            <w:tcW w:w="675" w:type="dxa"/>
            <w:shd w:val="clear" w:color="auto" w:fill="D9D9D9" w:themeFill="background1" w:themeFillShade="D9"/>
          </w:tcPr>
          <w:p w14:paraId="4B8D7BCB" w14:textId="77777777" w:rsidR="009B3BCA" w:rsidRPr="00CF0933" w:rsidRDefault="009B3BCA" w:rsidP="00CF0933">
            <w:pPr>
              <w:jc w:val="center"/>
              <w:rPr>
                <w:sz w:val="16"/>
                <w:szCs w:val="16"/>
              </w:rPr>
            </w:pPr>
          </w:p>
        </w:tc>
        <w:tc>
          <w:tcPr>
            <w:tcW w:w="673" w:type="dxa"/>
            <w:shd w:val="clear" w:color="auto" w:fill="D9D9D9" w:themeFill="background1" w:themeFillShade="D9"/>
          </w:tcPr>
          <w:p w14:paraId="0DD2EE38" w14:textId="77777777" w:rsidR="009B3BCA" w:rsidRPr="00CF0933" w:rsidRDefault="009B3BCA" w:rsidP="00CF0933">
            <w:pPr>
              <w:jc w:val="center"/>
              <w:rPr>
                <w:sz w:val="16"/>
                <w:szCs w:val="16"/>
              </w:rPr>
            </w:pPr>
          </w:p>
        </w:tc>
        <w:tc>
          <w:tcPr>
            <w:tcW w:w="667" w:type="dxa"/>
            <w:shd w:val="clear" w:color="auto" w:fill="auto"/>
          </w:tcPr>
          <w:p w14:paraId="70099B27" w14:textId="77777777" w:rsidR="009B3BCA" w:rsidRPr="0070439B" w:rsidRDefault="009B3BCA" w:rsidP="0070439B">
            <w:pPr>
              <w:jc w:val="center"/>
              <w:rPr>
                <w:sz w:val="16"/>
                <w:szCs w:val="16"/>
              </w:rPr>
            </w:pPr>
          </w:p>
        </w:tc>
        <w:tc>
          <w:tcPr>
            <w:tcW w:w="669" w:type="dxa"/>
            <w:shd w:val="clear" w:color="auto" w:fill="auto"/>
          </w:tcPr>
          <w:p w14:paraId="3B922BF1" w14:textId="77777777" w:rsidR="009B3BCA" w:rsidRPr="0070439B" w:rsidRDefault="009B3BCA" w:rsidP="0070439B">
            <w:pPr>
              <w:jc w:val="center"/>
              <w:rPr>
                <w:sz w:val="16"/>
                <w:szCs w:val="16"/>
              </w:rPr>
            </w:pPr>
          </w:p>
        </w:tc>
        <w:tc>
          <w:tcPr>
            <w:tcW w:w="674" w:type="dxa"/>
            <w:shd w:val="clear" w:color="auto" w:fill="auto"/>
          </w:tcPr>
          <w:p w14:paraId="71AC914B" w14:textId="77777777" w:rsidR="009B3BCA" w:rsidRPr="0070439B" w:rsidRDefault="009B3BCA" w:rsidP="0070439B">
            <w:pPr>
              <w:jc w:val="center"/>
              <w:rPr>
                <w:sz w:val="16"/>
                <w:szCs w:val="16"/>
              </w:rPr>
            </w:pPr>
          </w:p>
        </w:tc>
        <w:tc>
          <w:tcPr>
            <w:tcW w:w="670" w:type="dxa"/>
            <w:shd w:val="clear" w:color="auto" w:fill="FFEA93"/>
          </w:tcPr>
          <w:p w14:paraId="044ED4CC" w14:textId="7ED2FB14" w:rsidR="009B3BCA" w:rsidRPr="0070439B" w:rsidRDefault="009B3BCA" w:rsidP="0070439B">
            <w:pPr>
              <w:jc w:val="center"/>
              <w:rPr>
                <w:sz w:val="16"/>
                <w:szCs w:val="16"/>
              </w:rPr>
            </w:pPr>
          </w:p>
        </w:tc>
        <w:tc>
          <w:tcPr>
            <w:tcW w:w="672" w:type="dxa"/>
            <w:shd w:val="clear" w:color="auto" w:fill="FFEA93"/>
          </w:tcPr>
          <w:p w14:paraId="5F4654F9" w14:textId="77777777" w:rsidR="009B3BCA" w:rsidRPr="0070439B" w:rsidRDefault="009B3BCA" w:rsidP="0070439B">
            <w:pPr>
              <w:jc w:val="center"/>
              <w:rPr>
                <w:sz w:val="16"/>
                <w:szCs w:val="16"/>
              </w:rPr>
            </w:pPr>
          </w:p>
        </w:tc>
        <w:tc>
          <w:tcPr>
            <w:tcW w:w="669" w:type="dxa"/>
            <w:shd w:val="clear" w:color="auto" w:fill="FFEA93"/>
          </w:tcPr>
          <w:p w14:paraId="2836BD82" w14:textId="0297D627" w:rsidR="009B3BCA" w:rsidRPr="0070439B" w:rsidRDefault="00E34759" w:rsidP="0070439B">
            <w:pPr>
              <w:jc w:val="center"/>
              <w:rPr>
                <w:sz w:val="16"/>
                <w:szCs w:val="16"/>
              </w:rPr>
            </w:pPr>
            <w:r>
              <w:rPr>
                <w:sz w:val="16"/>
                <w:szCs w:val="16"/>
              </w:rPr>
              <w:t>X</w:t>
            </w:r>
          </w:p>
        </w:tc>
        <w:tc>
          <w:tcPr>
            <w:tcW w:w="674" w:type="dxa"/>
            <w:shd w:val="clear" w:color="auto" w:fill="FFEA93"/>
          </w:tcPr>
          <w:p w14:paraId="5710F107" w14:textId="77777777" w:rsidR="009B3BCA" w:rsidRPr="0070439B" w:rsidRDefault="009B3BCA" w:rsidP="0070439B">
            <w:pPr>
              <w:jc w:val="center"/>
              <w:rPr>
                <w:sz w:val="16"/>
                <w:szCs w:val="16"/>
              </w:rPr>
            </w:pPr>
          </w:p>
        </w:tc>
        <w:tc>
          <w:tcPr>
            <w:tcW w:w="1380" w:type="dxa"/>
            <w:shd w:val="clear" w:color="auto" w:fill="auto"/>
          </w:tcPr>
          <w:p w14:paraId="3FFB7A5A" w14:textId="59437666" w:rsidR="009B3BCA" w:rsidRPr="0070439B" w:rsidRDefault="007E0B66" w:rsidP="0070439B">
            <w:pPr>
              <w:jc w:val="center"/>
              <w:rPr>
                <w:sz w:val="16"/>
                <w:szCs w:val="16"/>
              </w:rPr>
            </w:pPr>
            <w:r>
              <w:rPr>
                <w:sz w:val="16"/>
                <w:szCs w:val="16"/>
              </w:rPr>
              <w:t>1, 2, 3, 4, 7, 8</w:t>
            </w:r>
          </w:p>
        </w:tc>
      </w:tr>
      <w:tr w:rsidR="009B3BCA" w14:paraId="4C4FEE09" w14:textId="77777777" w:rsidTr="005E27BC">
        <w:trPr>
          <w:trHeight w:val="227"/>
        </w:trPr>
        <w:tc>
          <w:tcPr>
            <w:tcW w:w="3424" w:type="dxa"/>
            <w:shd w:val="clear" w:color="auto" w:fill="auto"/>
          </w:tcPr>
          <w:p w14:paraId="6FA6C8D1" w14:textId="4DD5B2F8" w:rsidR="009B3BCA" w:rsidRPr="004230CA" w:rsidRDefault="009B3BCA" w:rsidP="009B3BCA">
            <w:pPr>
              <w:rPr>
                <w:sz w:val="16"/>
                <w:szCs w:val="16"/>
              </w:rPr>
            </w:pPr>
            <w:r>
              <w:rPr>
                <w:sz w:val="16"/>
                <w:szCs w:val="16"/>
              </w:rPr>
              <w:t>UCAS presentations</w:t>
            </w:r>
          </w:p>
        </w:tc>
        <w:tc>
          <w:tcPr>
            <w:tcW w:w="1100" w:type="dxa"/>
            <w:shd w:val="clear" w:color="auto" w:fill="D9D9D9" w:themeFill="background1" w:themeFillShade="D9"/>
          </w:tcPr>
          <w:p w14:paraId="6C72DAA8" w14:textId="24CE7588" w:rsidR="009B3BCA" w:rsidRPr="00CF0933" w:rsidRDefault="0070439B" w:rsidP="00CF0933">
            <w:pPr>
              <w:jc w:val="center"/>
              <w:rPr>
                <w:sz w:val="16"/>
                <w:szCs w:val="16"/>
              </w:rPr>
            </w:pPr>
            <w:r>
              <w:rPr>
                <w:sz w:val="16"/>
                <w:szCs w:val="16"/>
              </w:rPr>
              <w:t>Level 3 students</w:t>
            </w:r>
          </w:p>
        </w:tc>
        <w:tc>
          <w:tcPr>
            <w:tcW w:w="674" w:type="dxa"/>
            <w:shd w:val="clear" w:color="auto" w:fill="D9D9D9" w:themeFill="background1" w:themeFillShade="D9"/>
          </w:tcPr>
          <w:p w14:paraId="0D3B4C0E" w14:textId="77777777" w:rsidR="009B3BCA" w:rsidRPr="00CF0933" w:rsidRDefault="009B3BCA" w:rsidP="00CF0933">
            <w:pPr>
              <w:jc w:val="center"/>
              <w:rPr>
                <w:sz w:val="16"/>
                <w:szCs w:val="16"/>
              </w:rPr>
            </w:pPr>
          </w:p>
        </w:tc>
        <w:tc>
          <w:tcPr>
            <w:tcW w:w="669" w:type="dxa"/>
            <w:shd w:val="clear" w:color="auto" w:fill="D9D9D9" w:themeFill="background1" w:themeFillShade="D9"/>
          </w:tcPr>
          <w:p w14:paraId="36E173A7" w14:textId="7EF73AAE" w:rsidR="009B3BCA" w:rsidRPr="00CF0933" w:rsidRDefault="009B3BCA" w:rsidP="00CF0933">
            <w:pPr>
              <w:jc w:val="center"/>
              <w:rPr>
                <w:sz w:val="16"/>
                <w:szCs w:val="16"/>
              </w:rPr>
            </w:pPr>
          </w:p>
        </w:tc>
        <w:tc>
          <w:tcPr>
            <w:tcW w:w="672" w:type="dxa"/>
            <w:shd w:val="clear" w:color="auto" w:fill="D9D9D9" w:themeFill="background1" w:themeFillShade="D9"/>
          </w:tcPr>
          <w:p w14:paraId="021E9AD9" w14:textId="6D930E55" w:rsidR="009B3BCA" w:rsidRPr="00CF0933" w:rsidRDefault="009B3BCA" w:rsidP="00CF0933">
            <w:pPr>
              <w:jc w:val="center"/>
              <w:rPr>
                <w:sz w:val="16"/>
                <w:szCs w:val="16"/>
              </w:rPr>
            </w:pPr>
          </w:p>
        </w:tc>
        <w:tc>
          <w:tcPr>
            <w:tcW w:w="675" w:type="dxa"/>
            <w:shd w:val="clear" w:color="auto" w:fill="D9D9D9" w:themeFill="background1" w:themeFillShade="D9"/>
          </w:tcPr>
          <w:p w14:paraId="6B272DC1" w14:textId="3D99CD16" w:rsidR="009B3BCA" w:rsidRPr="00CF0933" w:rsidRDefault="009B3BCA" w:rsidP="00CF0933">
            <w:pPr>
              <w:jc w:val="center"/>
              <w:rPr>
                <w:sz w:val="16"/>
                <w:szCs w:val="16"/>
              </w:rPr>
            </w:pPr>
          </w:p>
        </w:tc>
        <w:tc>
          <w:tcPr>
            <w:tcW w:w="673" w:type="dxa"/>
            <w:shd w:val="clear" w:color="auto" w:fill="D9D9D9" w:themeFill="background1" w:themeFillShade="D9"/>
          </w:tcPr>
          <w:p w14:paraId="5913246C" w14:textId="505DA8B9" w:rsidR="009B3BCA" w:rsidRPr="00CF0933" w:rsidRDefault="009B3BCA" w:rsidP="00CF0933">
            <w:pPr>
              <w:jc w:val="center"/>
              <w:rPr>
                <w:sz w:val="16"/>
                <w:szCs w:val="16"/>
              </w:rPr>
            </w:pPr>
          </w:p>
        </w:tc>
        <w:tc>
          <w:tcPr>
            <w:tcW w:w="667" w:type="dxa"/>
            <w:shd w:val="clear" w:color="auto" w:fill="auto"/>
          </w:tcPr>
          <w:p w14:paraId="4E6935F3" w14:textId="13D31CAF" w:rsidR="009B3BCA" w:rsidRPr="0070439B" w:rsidRDefault="009B3BCA" w:rsidP="0070439B">
            <w:pPr>
              <w:jc w:val="center"/>
              <w:rPr>
                <w:sz w:val="16"/>
                <w:szCs w:val="16"/>
              </w:rPr>
            </w:pPr>
          </w:p>
        </w:tc>
        <w:tc>
          <w:tcPr>
            <w:tcW w:w="669" w:type="dxa"/>
            <w:shd w:val="clear" w:color="auto" w:fill="auto"/>
          </w:tcPr>
          <w:p w14:paraId="354788A4" w14:textId="341E91FB" w:rsidR="009B3BCA" w:rsidRPr="0070439B" w:rsidRDefault="009B3BCA" w:rsidP="0070439B">
            <w:pPr>
              <w:jc w:val="center"/>
              <w:rPr>
                <w:sz w:val="16"/>
                <w:szCs w:val="16"/>
              </w:rPr>
            </w:pPr>
          </w:p>
        </w:tc>
        <w:tc>
          <w:tcPr>
            <w:tcW w:w="674" w:type="dxa"/>
            <w:shd w:val="clear" w:color="auto" w:fill="auto"/>
          </w:tcPr>
          <w:p w14:paraId="1451BB7F" w14:textId="4D798D23" w:rsidR="009B3BCA" w:rsidRPr="0070439B" w:rsidRDefault="00E34759" w:rsidP="0070439B">
            <w:pPr>
              <w:jc w:val="center"/>
              <w:rPr>
                <w:sz w:val="16"/>
                <w:szCs w:val="16"/>
              </w:rPr>
            </w:pPr>
            <w:r>
              <w:rPr>
                <w:sz w:val="16"/>
                <w:szCs w:val="16"/>
              </w:rPr>
              <w:t>X</w:t>
            </w:r>
          </w:p>
        </w:tc>
        <w:tc>
          <w:tcPr>
            <w:tcW w:w="670" w:type="dxa"/>
            <w:shd w:val="clear" w:color="auto" w:fill="FFEA93"/>
          </w:tcPr>
          <w:p w14:paraId="1E92A84B" w14:textId="77777777" w:rsidR="009B3BCA" w:rsidRPr="0070439B" w:rsidRDefault="009B3BCA" w:rsidP="0070439B">
            <w:pPr>
              <w:jc w:val="center"/>
              <w:rPr>
                <w:sz w:val="16"/>
                <w:szCs w:val="16"/>
              </w:rPr>
            </w:pPr>
          </w:p>
        </w:tc>
        <w:tc>
          <w:tcPr>
            <w:tcW w:w="672" w:type="dxa"/>
            <w:shd w:val="clear" w:color="auto" w:fill="FFEA93"/>
          </w:tcPr>
          <w:p w14:paraId="7B4EFEB6" w14:textId="25001887" w:rsidR="009B3BCA" w:rsidRPr="0070439B" w:rsidRDefault="009627CF" w:rsidP="0070439B">
            <w:pPr>
              <w:jc w:val="center"/>
              <w:rPr>
                <w:sz w:val="16"/>
                <w:szCs w:val="16"/>
              </w:rPr>
            </w:pPr>
            <w:r>
              <w:rPr>
                <w:sz w:val="16"/>
                <w:szCs w:val="16"/>
              </w:rPr>
              <w:t>X</w:t>
            </w:r>
          </w:p>
        </w:tc>
        <w:tc>
          <w:tcPr>
            <w:tcW w:w="669" w:type="dxa"/>
            <w:shd w:val="clear" w:color="auto" w:fill="FFEA93"/>
          </w:tcPr>
          <w:p w14:paraId="208E9889" w14:textId="4B286556" w:rsidR="009B3BCA" w:rsidRPr="0070439B" w:rsidRDefault="00E34759" w:rsidP="0070439B">
            <w:pPr>
              <w:jc w:val="center"/>
              <w:rPr>
                <w:sz w:val="16"/>
                <w:szCs w:val="16"/>
              </w:rPr>
            </w:pPr>
            <w:r>
              <w:rPr>
                <w:sz w:val="16"/>
                <w:szCs w:val="16"/>
              </w:rPr>
              <w:t>X</w:t>
            </w:r>
          </w:p>
        </w:tc>
        <w:tc>
          <w:tcPr>
            <w:tcW w:w="674" w:type="dxa"/>
            <w:shd w:val="clear" w:color="auto" w:fill="FFEA93"/>
          </w:tcPr>
          <w:p w14:paraId="197E8289" w14:textId="67C4641D" w:rsidR="009B3BCA" w:rsidRPr="0070439B" w:rsidRDefault="00E34759" w:rsidP="0070439B">
            <w:pPr>
              <w:jc w:val="center"/>
              <w:rPr>
                <w:sz w:val="16"/>
                <w:szCs w:val="16"/>
              </w:rPr>
            </w:pPr>
            <w:r>
              <w:rPr>
                <w:sz w:val="16"/>
                <w:szCs w:val="16"/>
              </w:rPr>
              <w:t>X</w:t>
            </w:r>
          </w:p>
        </w:tc>
        <w:tc>
          <w:tcPr>
            <w:tcW w:w="1380" w:type="dxa"/>
            <w:shd w:val="clear" w:color="auto" w:fill="auto"/>
          </w:tcPr>
          <w:p w14:paraId="25626F2E" w14:textId="601F4046" w:rsidR="009B3BCA" w:rsidRPr="0070439B" w:rsidRDefault="007E0B66" w:rsidP="0070439B">
            <w:pPr>
              <w:jc w:val="center"/>
              <w:rPr>
                <w:sz w:val="16"/>
                <w:szCs w:val="16"/>
              </w:rPr>
            </w:pPr>
            <w:r>
              <w:rPr>
                <w:sz w:val="16"/>
                <w:szCs w:val="16"/>
              </w:rPr>
              <w:t>1, 3, 4</w:t>
            </w:r>
          </w:p>
        </w:tc>
      </w:tr>
      <w:tr w:rsidR="007E0B66" w14:paraId="48A1C0FD" w14:textId="77777777" w:rsidTr="005E27BC">
        <w:trPr>
          <w:trHeight w:val="227"/>
        </w:trPr>
        <w:tc>
          <w:tcPr>
            <w:tcW w:w="3424" w:type="dxa"/>
            <w:shd w:val="clear" w:color="auto" w:fill="auto"/>
          </w:tcPr>
          <w:p w14:paraId="00E55CED" w14:textId="08454463" w:rsidR="007E0B66" w:rsidRDefault="007E0B66" w:rsidP="007E0B66">
            <w:pPr>
              <w:rPr>
                <w:sz w:val="16"/>
                <w:szCs w:val="16"/>
              </w:rPr>
            </w:pPr>
            <w:r>
              <w:rPr>
                <w:sz w:val="16"/>
                <w:szCs w:val="16"/>
              </w:rPr>
              <w:t>UCAS application support</w:t>
            </w:r>
          </w:p>
        </w:tc>
        <w:tc>
          <w:tcPr>
            <w:tcW w:w="1100" w:type="dxa"/>
            <w:shd w:val="clear" w:color="auto" w:fill="D9D9D9" w:themeFill="background1" w:themeFillShade="D9"/>
          </w:tcPr>
          <w:p w14:paraId="7A2AAA3D" w14:textId="7A15F4B2" w:rsidR="007E0B66" w:rsidRPr="00CF0933" w:rsidRDefault="007E0B66" w:rsidP="007E0B66">
            <w:pPr>
              <w:jc w:val="center"/>
              <w:rPr>
                <w:sz w:val="16"/>
                <w:szCs w:val="16"/>
              </w:rPr>
            </w:pPr>
            <w:r>
              <w:rPr>
                <w:sz w:val="16"/>
                <w:szCs w:val="16"/>
              </w:rPr>
              <w:t>Level 3 students</w:t>
            </w:r>
          </w:p>
        </w:tc>
        <w:tc>
          <w:tcPr>
            <w:tcW w:w="674" w:type="dxa"/>
            <w:shd w:val="clear" w:color="auto" w:fill="D9D9D9" w:themeFill="background1" w:themeFillShade="D9"/>
          </w:tcPr>
          <w:p w14:paraId="51D1E491"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7C3A5E2C" w14:textId="74419E80" w:rsidR="007E0B66" w:rsidRPr="00CF0933" w:rsidRDefault="007E0B66" w:rsidP="007E0B66">
            <w:pPr>
              <w:jc w:val="center"/>
              <w:rPr>
                <w:sz w:val="16"/>
                <w:szCs w:val="16"/>
              </w:rPr>
            </w:pPr>
            <w:r>
              <w:rPr>
                <w:sz w:val="16"/>
                <w:szCs w:val="16"/>
              </w:rPr>
              <w:t>X</w:t>
            </w:r>
          </w:p>
        </w:tc>
        <w:tc>
          <w:tcPr>
            <w:tcW w:w="672" w:type="dxa"/>
            <w:shd w:val="clear" w:color="auto" w:fill="D9D9D9" w:themeFill="background1" w:themeFillShade="D9"/>
          </w:tcPr>
          <w:p w14:paraId="663BB378" w14:textId="146A78E8" w:rsidR="007E0B66" w:rsidRPr="00CF0933" w:rsidRDefault="007E0B66" w:rsidP="007E0B66">
            <w:pPr>
              <w:jc w:val="center"/>
              <w:rPr>
                <w:sz w:val="16"/>
                <w:szCs w:val="16"/>
              </w:rPr>
            </w:pPr>
            <w:r>
              <w:rPr>
                <w:sz w:val="16"/>
                <w:szCs w:val="16"/>
              </w:rPr>
              <w:t>X</w:t>
            </w:r>
          </w:p>
        </w:tc>
        <w:tc>
          <w:tcPr>
            <w:tcW w:w="675" w:type="dxa"/>
            <w:shd w:val="clear" w:color="auto" w:fill="D9D9D9" w:themeFill="background1" w:themeFillShade="D9"/>
          </w:tcPr>
          <w:p w14:paraId="1B60FB9B" w14:textId="53AD1F0B" w:rsidR="007E0B66" w:rsidRPr="00CF0933" w:rsidRDefault="007E0B66" w:rsidP="007E0B66">
            <w:pPr>
              <w:jc w:val="center"/>
              <w:rPr>
                <w:sz w:val="16"/>
                <w:szCs w:val="16"/>
              </w:rPr>
            </w:pPr>
            <w:r>
              <w:rPr>
                <w:sz w:val="16"/>
                <w:szCs w:val="16"/>
              </w:rPr>
              <w:t>X</w:t>
            </w:r>
          </w:p>
        </w:tc>
        <w:tc>
          <w:tcPr>
            <w:tcW w:w="673" w:type="dxa"/>
            <w:shd w:val="clear" w:color="auto" w:fill="D9D9D9" w:themeFill="background1" w:themeFillShade="D9"/>
          </w:tcPr>
          <w:p w14:paraId="72A12A32" w14:textId="629403C0" w:rsidR="007E0B66" w:rsidRPr="00CF0933" w:rsidRDefault="007E0B66" w:rsidP="007E0B66">
            <w:pPr>
              <w:jc w:val="center"/>
              <w:rPr>
                <w:sz w:val="16"/>
                <w:szCs w:val="16"/>
              </w:rPr>
            </w:pPr>
            <w:r>
              <w:rPr>
                <w:sz w:val="16"/>
                <w:szCs w:val="16"/>
              </w:rPr>
              <w:t>X</w:t>
            </w:r>
          </w:p>
        </w:tc>
        <w:tc>
          <w:tcPr>
            <w:tcW w:w="667" w:type="dxa"/>
            <w:shd w:val="clear" w:color="auto" w:fill="auto"/>
          </w:tcPr>
          <w:p w14:paraId="2BDCA58B" w14:textId="6360D95B" w:rsidR="007E0B66" w:rsidRPr="0070439B" w:rsidRDefault="007E0B66" w:rsidP="007E0B66">
            <w:pPr>
              <w:jc w:val="center"/>
              <w:rPr>
                <w:sz w:val="16"/>
                <w:szCs w:val="16"/>
              </w:rPr>
            </w:pPr>
            <w:r>
              <w:rPr>
                <w:sz w:val="16"/>
                <w:szCs w:val="16"/>
              </w:rPr>
              <w:t>X</w:t>
            </w:r>
          </w:p>
        </w:tc>
        <w:tc>
          <w:tcPr>
            <w:tcW w:w="669" w:type="dxa"/>
            <w:shd w:val="clear" w:color="auto" w:fill="auto"/>
          </w:tcPr>
          <w:p w14:paraId="4AC79632" w14:textId="77777777" w:rsidR="007E0B66" w:rsidRPr="0070439B" w:rsidRDefault="007E0B66" w:rsidP="007E0B66">
            <w:pPr>
              <w:jc w:val="center"/>
              <w:rPr>
                <w:sz w:val="16"/>
                <w:szCs w:val="16"/>
              </w:rPr>
            </w:pPr>
          </w:p>
        </w:tc>
        <w:tc>
          <w:tcPr>
            <w:tcW w:w="674" w:type="dxa"/>
            <w:shd w:val="clear" w:color="auto" w:fill="auto"/>
          </w:tcPr>
          <w:p w14:paraId="65D9C7B1" w14:textId="77777777" w:rsidR="007E0B66" w:rsidRPr="0070439B" w:rsidRDefault="007E0B66" w:rsidP="007E0B66">
            <w:pPr>
              <w:jc w:val="center"/>
              <w:rPr>
                <w:sz w:val="16"/>
                <w:szCs w:val="16"/>
              </w:rPr>
            </w:pPr>
          </w:p>
        </w:tc>
        <w:tc>
          <w:tcPr>
            <w:tcW w:w="670" w:type="dxa"/>
            <w:shd w:val="clear" w:color="auto" w:fill="FFEA93"/>
          </w:tcPr>
          <w:p w14:paraId="6ECEAEBC" w14:textId="77777777" w:rsidR="007E0B66" w:rsidRPr="0070439B" w:rsidRDefault="007E0B66" w:rsidP="007E0B66">
            <w:pPr>
              <w:jc w:val="center"/>
              <w:rPr>
                <w:sz w:val="16"/>
                <w:szCs w:val="16"/>
              </w:rPr>
            </w:pPr>
          </w:p>
        </w:tc>
        <w:tc>
          <w:tcPr>
            <w:tcW w:w="672" w:type="dxa"/>
            <w:shd w:val="clear" w:color="auto" w:fill="FFEA93"/>
          </w:tcPr>
          <w:p w14:paraId="0A124F8C" w14:textId="77777777" w:rsidR="007E0B66" w:rsidRPr="0070439B" w:rsidRDefault="007E0B66" w:rsidP="007E0B66">
            <w:pPr>
              <w:jc w:val="center"/>
              <w:rPr>
                <w:sz w:val="16"/>
                <w:szCs w:val="16"/>
              </w:rPr>
            </w:pPr>
          </w:p>
        </w:tc>
        <w:tc>
          <w:tcPr>
            <w:tcW w:w="669" w:type="dxa"/>
            <w:shd w:val="clear" w:color="auto" w:fill="FFEA93"/>
          </w:tcPr>
          <w:p w14:paraId="7B825B0A" w14:textId="157F5486" w:rsidR="007E0B66" w:rsidRPr="0070439B" w:rsidRDefault="007E0B66" w:rsidP="007E0B66">
            <w:pPr>
              <w:jc w:val="center"/>
              <w:rPr>
                <w:sz w:val="16"/>
                <w:szCs w:val="16"/>
              </w:rPr>
            </w:pPr>
            <w:r>
              <w:rPr>
                <w:sz w:val="16"/>
                <w:szCs w:val="16"/>
              </w:rPr>
              <w:t>X</w:t>
            </w:r>
          </w:p>
        </w:tc>
        <w:tc>
          <w:tcPr>
            <w:tcW w:w="674" w:type="dxa"/>
            <w:shd w:val="clear" w:color="auto" w:fill="FFEA93"/>
          </w:tcPr>
          <w:p w14:paraId="52EB7CC7" w14:textId="77777777" w:rsidR="007E0B66" w:rsidRPr="0070439B" w:rsidRDefault="007E0B66" w:rsidP="007E0B66">
            <w:pPr>
              <w:jc w:val="center"/>
              <w:rPr>
                <w:sz w:val="16"/>
                <w:szCs w:val="16"/>
              </w:rPr>
            </w:pPr>
          </w:p>
        </w:tc>
        <w:tc>
          <w:tcPr>
            <w:tcW w:w="1380" w:type="dxa"/>
            <w:shd w:val="clear" w:color="auto" w:fill="auto"/>
          </w:tcPr>
          <w:p w14:paraId="2F1EB8BC" w14:textId="2C42FE5A" w:rsidR="007E0B66" w:rsidRPr="0070439B" w:rsidRDefault="007E0B66" w:rsidP="007E0B66">
            <w:pPr>
              <w:jc w:val="center"/>
              <w:rPr>
                <w:sz w:val="16"/>
                <w:szCs w:val="16"/>
              </w:rPr>
            </w:pPr>
            <w:r>
              <w:rPr>
                <w:sz w:val="16"/>
                <w:szCs w:val="16"/>
              </w:rPr>
              <w:t>1, 3, 4</w:t>
            </w:r>
          </w:p>
        </w:tc>
      </w:tr>
      <w:tr w:rsidR="007E0B66" w14:paraId="1468C9F0" w14:textId="77777777" w:rsidTr="005E27BC">
        <w:trPr>
          <w:trHeight w:val="227"/>
        </w:trPr>
        <w:tc>
          <w:tcPr>
            <w:tcW w:w="3424" w:type="dxa"/>
            <w:shd w:val="clear" w:color="auto" w:fill="auto"/>
          </w:tcPr>
          <w:p w14:paraId="746FB123" w14:textId="1DC1FB7D" w:rsidR="007E0B66" w:rsidRDefault="007E0B66" w:rsidP="007E0B66">
            <w:pPr>
              <w:rPr>
                <w:sz w:val="16"/>
                <w:szCs w:val="16"/>
              </w:rPr>
            </w:pPr>
            <w:r>
              <w:rPr>
                <w:sz w:val="16"/>
                <w:szCs w:val="16"/>
              </w:rPr>
              <w:t>Visit to UCAS fair</w:t>
            </w:r>
          </w:p>
        </w:tc>
        <w:tc>
          <w:tcPr>
            <w:tcW w:w="1100" w:type="dxa"/>
            <w:shd w:val="clear" w:color="auto" w:fill="D9D9D9" w:themeFill="background1" w:themeFillShade="D9"/>
          </w:tcPr>
          <w:p w14:paraId="7BEB80C0" w14:textId="375957E9" w:rsidR="007E0B66" w:rsidRPr="00CF0933" w:rsidRDefault="007E0B66" w:rsidP="007E0B66">
            <w:pPr>
              <w:jc w:val="center"/>
              <w:rPr>
                <w:sz w:val="16"/>
                <w:szCs w:val="16"/>
              </w:rPr>
            </w:pPr>
            <w:r>
              <w:rPr>
                <w:sz w:val="16"/>
                <w:szCs w:val="16"/>
              </w:rPr>
              <w:t>Level 3 students</w:t>
            </w:r>
          </w:p>
        </w:tc>
        <w:tc>
          <w:tcPr>
            <w:tcW w:w="674" w:type="dxa"/>
            <w:shd w:val="clear" w:color="auto" w:fill="D9D9D9" w:themeFill="background1" w:themeFillShade="D9"/>
          </w:tcPr>
          <w:p w14:paraId="14B73B77"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5471057E"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0EEC94A2" w14:textId="632CEBD8" w:rsidR="007E0B66" w:rsidRPr="00CF0933" w:rsidRDefault="007E0B66" w:rsidP="007E0B66">
            <w:pPr>
              <w:jc w:val="center"/>
              <w:rPr>
                <w:sz w:val="16"/>
                <w:szCs w:val="16"/>
              </w:rPr>
            </w:pPr>
          </w:p>
        </w:tc>
        <w:tc>
          <w:tcPr>
            <w:tcW w:w="675" w:type="dxa"/>
            <w:shd w:val="clear" w:color="auto" w:fill="D9D9D9" w:themeFill="background1" w:themeFillShade="D9"/>
          </w:tcPr>
          <w:p w14:paraId="250EC6DF"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42F01F72" w14:textId="77777777" w:rsidR="007E0B66" w:rsidRPr="00CF0933" w:rsidRDefault="007E0B66" w:rsidP="007E0B66">
            <w:pPr>
              <w:jc w:val="center"/>
              <w:rPr>
                <w:sz w:val="16"/>
                <w:szCs w:val="16"/>
              </w:rPr>
            </w:pPr>
          </w:p>
        </w:tc>
        <w:tc>
          <w:tcPr>
            <w:tcW w:w="667" w:type="dxa"/>
            <w:shd w:val="clear" w:color="auto" w:fill="auto"/>
          </w:tcPr>
          <w:p w14:paraId="10F3285E" w14:textId="77777777" w:rsidR="007E0B66" w:rsidRPr="0070439B" w:rsidRDefault="007E0B66" w:rsidP="007E0B66">
            <w:pPr>
              <w:jc w:val="center"/>
              <w:rPr>
                <w:sz w:val="16"/>
                <w:szCs w:val="16"/>
              </w:rPr>
            </w:pPr>
          </w:p>
        </w:tc>
        <w:tc>
          <w:tcPr>
            <w:tcW w:w="669" w:type="dxa"/>
            <w:shd w:val="clear" w:color="auto" w:fill="auto"/>
          </w:tcPr>
          <w:p w14:paraId="5B604A5B" w14:textId="77777777" w:rsidR="007E0B66" w:rsidRPr="0070439B" w:rsidRDefault="007E0B66" w:rsidP="007E0B66">
            <w:pPr>
              <w:jc w:val="center"/>
              <w:rPr>
                <w:sz w:val="16"/>
                <w:szCs w:val="16"/>
              </w:rPr>
            </w:pPr>
          </w:p>
        </w:tc>
        <w:tc>
          <w:tcPr>
            <w:tcW w:w="674" w:type="dxa"/>
            <w:shd w:val="clear" w:color="auto" w:fill="auto"/>
          </w:tcPr>
          <w:p w14:paraId="18116558" w14:textId="4E412262" w:rsidR="007E0B66" w:rsidRPr="0070439B" w:rsidRDefault="007E0B66" w:rsidP="007E0B66">
            <w:pPr>
              <w:jc w:val="center"/>
              <w:rPr>
                <w:sz w:val="16"/>
                <w:szCs w:val="16"/>
              </w:rPr>
            </w:pPr>
            <w:r>
              <w:rPr>
                <w:sz w:val="16"/>
                <w:szCs w:val="16"/>
              </w:rPr>
              <w:t>X</w:t>
            </w:r>
          </w:p>
        </w:tc>
        <w:tc>
          <w:tcPr>
            <w:tcW w:w="670" w:type="dxa"/>
            <w:shd w:val="clear" w:color="auto" w:fill="FFEA93"/>
          </w:tcPr>
          <w:p w14:paraId="6E69A41A" w14:textId="77777777" w:rsidR="007E0B66" w:rsidRPr="0070439B" w:rsidRDefault="007E0B66" w:rsidP="007E0B66">
            <w:pPr>
              <w:jc w:val="center"/>
              <w:rPr>
                <w:sz w:val="16"/>
                <w:szCs w:val="16"/>
              </w:rPr>
            </w:pPr>
          </w:p>
        </w:tc>
        <w:tc>
          <w:tcPr>
            <w:tcW w:w="672" w:type="dxa"/>
            <w:shd w:val="clear" w:color="auto" w:fill="FFEA93"/>
          </w:tcPr>
          <w:p w14:paraId="65C9700E" w14:textId="0FB9BA4E" w:rsidR="007E0B66" w:rsidRPr="0070439B" w:rsidRDefault="007E0B66" w:rsidP="007E0B66">
            <w:pPr>
              <w:jc w:val="center"/>
              <w:rPr>
                <w:sz w:val="16"/>
                <w:szCs w:val="16"/>
              </w:rPr>
            </w:pPr>
          </w:p>
        </w:tc>
        <w:tc>
          <w:tcPr>
            <w:tcW w:w="669" w:type="dxa"/>
            <w:shd w:val="clear" w:color="auto" w:fill="FFEA93"/>
          </w:tcPr>
          <w:p w14:paraId="7BDCB79A" w14:textId="77777777" w:rsidR="007E0B66" w:rsidRPr="0070439B" w:rsidRDefault="007E0B66" w:rsidP="007E0B66">
            <w:pPr>
              <w:jc w:val="center"/>
              <w:rPr>
                <w:sz w:val="16"/>
                <w:szCs w:val="16"/>
              </w:rPr>
            </w:pPr>
          </w:p>
        </w:tc>
        <w:tc>
          <w:tcPr>
            <w:tcW w:w="674" w:type="dxa"/>
            <w:shd w:val="clear" w:color="auto" w:fill="FFEA93"/>
          </w:tcPr>
          <w:p w14:paraId="5D7C8C13" w14:textId="77777777" w:rsidR="007E0B66" w:rsidRPr="0070439B" w:rsidRDefault="007E0B66" w:rsidP="007E0B66">
            <w:pPr>
              <w:jc w:val="center"/>
              <w:rPr>
                <w:sz w:val="16"/>
                <w:szCs w:val="16"/>
              </w:rPr>
            </w:pPr>
          </w:p>
        </w:tc>
        <w:tc>
          <w:tcPr>
            <w:tcW w:w="1380" w:type="dxa"/>
            <w:shd w:val="clear" w:color="auto" w:fill="auto"/>
          </w:tcPr>
          <w:p w14:paraId="0E169BEF" w14:textId="328D2660" w:rsidR="007E0B66" w:rsidRPr="0070439B" w:rsidRDefault="003E182E" w:rsidP="007E0B66">
            <w:pPr>
              <w:jc w:val="center"/>
              <w:rPr>
                <w:sz w:val="16"/>
                <w:szCs w:val="16"/>
              </w:rPr>
            </w:pPr>
            <w:r>
              <w:rPr>
                <w:sz w:val="16"/>
                <w:szCs w:val="16"/>
              </w:rPr>
              <w:t>1, 2, 7</w:t>
            </w:r>
          </w:p>
        </w:tc>
      </w:tr>
      <w:tr w:rsidR="007E0B66" w14:paraId="6F1C93F7" w14:textId="77777777" w:rsidTr="005E27BC">
        <w:trPr>
          <w:trHeight w:val="227"/>
        </w:trPr>
        <w:tc>
          <w:tcPr>
            <w:tcW w:w="3424" w:type="dxa"/>
            <w:shd w:val="clear" w:color="auto" w:fill="auto"/>
          </w:tcPr>
          <w:p w14:paraId="4A1EDF2E" w14:textId="6B5D3327" w:rsidR="007E0B66" w:rsidRDefault="007E0B66" w:rsidP="007E0B66">
            <w:pPr>
              <w:rPr>
                <w:sz w:val="16"/>
                <w:szCs w:val="16"/>
              </w:rPr>
            </w:pPr>
            <w:r>
              <w:rPr>
                <w:sz w:val="16"/>
                <w:szCs w:val="16"/>
              </w:rPr>
              <w:t>Visiting university talks</w:t>
            </w:r>
          </w:p>
        </w:tc>
        <w:tc>
          <w:tcPr>
            <w:tcW w:w="1100" w:type="dxa"/>
            <w:shd w:val="clear" w:color="auto" w:fill="D9D9D9" w:themeFill="background1" w:themeFillShade="D9"/>
          </w:tcPr>
          <w:p w14:paraId="1D64B7F6" w14:textId="798E5A3C" w:rsidR="007E0B66" w:rsidRPr="00CF0933" w:rsidRDefault="007E0B66" w:rsidP="007E0B66">
            <w:pPr>
              <w:jc w:val="center"/>
              <w:rPr>
                <w:sz w:val="16"/>
                <w:szCs w:val="16"/>
              </w:rPr>
            </w:pPr>
            <w:r>
              <w:rPr>
                <w:sz w:val="16"/>
                <w:szCs w:val="16"/>
              </w:rPr>
              <w:t>Level 3 students</w:t>
            </w:r>
          </w:p>
        </w:tc>
        <w:tc>
          <w:tcPr>
            <w:tcW w:w="674" w:type="dxa"/>
            <w:shd w:val="clear" w:color="auto" w:fill="D9D9D9" w:themeFill="background1" w:themeFillShade="D9"/>
          </w:tcPr>
          <w:p w14:paraId="3BF22073"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52D3AB93"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1D6A1167" w14:textId="6E480804" w:rsidR="007E0B66" w:rsidRPr="00CF0933" w:rsidRDefault="007E0B66" w:rsidP="007E0B66">
            <w:pPr>
              <w:jc w:val="center"/>
              <w:rPr>
                <w:sz w:val="16"/>
                <w:szCs w:val="16"/>
              </w:rPr>
            </w:pPr>
            <w:r>
              <w:rPr>
                <w:sz w:val="16"/>
                <w:szCs w:val="16"/>
              </w:rPr>
              <w:t>X</w:t>
            </w:r>
          </w:p>
        </w:tc>
        <w:tc>
          <w:tcPr>
            <w:tcW w:w="675" w:type="dxa"/>
            <w:shd w:val="clear" w:color="auto" w:fill="D9D9D9" w:themeFill="background1" w:themeFillShade="D9"/>
          </w:tcPr>
          <w:p w14:paraId="092A5E95" w14:textId="5C686F5F" w:rsidR="007E0B66" w:rsidRPr="00CF0933" w:rsidRDefault="007E0B66" w:rsidP="007E0B66">
            <w:pPr>
              <w:jc w:val="center"/>
              <w:rPr>
                <w:sz w:val="16"/>
                <w:szCs w:val="16"/>
              </w:rPr>
            </w:pPr>
            <w:r>
              <w:rPr>
                <w:sz w:val="16"/>
                <w:szCs w:val="16"/>
              </w:rPr>
              <w:t>X</w:t>
            </w:r>
          </w:p>
        </w:tc>
        <w:tc>
          <w:tcPr>
            <w:tcW w:w="673" w:type="dxa"/>
            <w:shd w:val="clear" w:color="auto" w:fill="D9D9D9" w:themeFill="background1" w:themeFillShade="D9"/>
          </w:tcPr>
          <w:p w14:paraId="397B3C84" w14:textId="77777777" w:rsidR="007E0B66" w:rsidRPr="00CF0933" w:rsidRDefault="007E0B66" w:rsidP="007E0B66">
            <w:pPr>
              <w:jc w:val="center"/>
              <w:rPr>
                <w:sz w:val="16"/>
                <w:szCs w:val="16"/>
              </w:rPr>
            </w:pPr>
          </w:p>
        </w:tc>
        <w:tc>
          <w:tcPr>
            <w:tcW w:w="667" w:type="dxa"/>
            <w:shd w:val="clear" w:color="auto" w:fill="auto"/>
          </w:tcPr>
          <w:p w14:paraId="47CD6B3F" w14:textId="2D857B56" w:rsidR="007E0B66" w:rsidRPr="0070439B" w:rsidRDefault="007E0B66" w:rsidP="007E0B66">
            <w:pPr>
              <w:jc w:val="center"/>
              <w:rPr>
                <w:sz w:val="16"/>
                <w:szCs w:val="16"/>
              </w:rPr>
            </w:pPr>
            <w:r>
              <w:rPr>
                <w:sz w:val="16"/>
                <w:szCs w:val="16"/>
              </w:rPr>
              <w:t>X</w:t>
            </w:r>
          </w:p>
        </w:tc>
        <w:tc>
          <w:tcPr>
            <w:tcW w:w="669" w:type="dxa"/>
            <w:shd w:val="clear" w:color="auto" w:fill="auto"/>
          </w:tcPr>
          <w:p w14:paraId="2E981AD1" w14:textId="77777777" w:rsidR="007E0B66" w:rsidRPr="0070439B" w:rsidRDefault="007E0B66" w:rsidP="007E0B66">
            <w:pPr>
              <w:jc w:val="center"/>
              <w:rPr>
                <w:sz w:val="16"/>
                <w:szCs w:val="16"/>
              </w:rPr>
            </w:pPr>
          </w:p>
        </w:tc>
        <w:tc>
          <w:tcPr>
            <w:tcW w:w="674" w:type="dxa"/>
            <w:shd w:val="clear" w:color="auto" w:fill="auto"/>
          </w:tcPr>
          <w:p w14:paraId="1C498FFB" w14:textId="74D95453" w:rsidR="007E0B66" w:rsidRPr="0070439B" w:rsidRDefault="007E0B66" w:rsidP="007E0B66">
            <w:pPr>
              <w:jc w:val="center"/>
              <w:rPr>
                <w:sz w:val="16"/>
                <w:szCs w:val="16"/>
              </w:rPr>
            </w:pPr>
            <w:r>
              <w:rPr>
                <w:sz w:val="16"/>
                <w:szCs w:val="16"/>
              </w:rPr>
              <w:t>X</w:t>
            </w:r>
          </w:p>
        </w:tc>
        <w:tc>
          <w:tcPr>
            <w:tcW w:w="670" w:type="dxa"/>
            <w:shd w:val="clear" w:color="auto" w:fill="FFEA93"/>
          </w:tcPr>
          <w:p w14:paraId="4D2551AC" w14:textId="77777777" w:rsidR="007E0B66" w:rsidRPr="0070439B" w:rsidRDefault="007E0B66" w:rsidP="007E0B66">
            <w:pPr>
              <w:jc w:val="center"/>
              <w:rPr>
                <w:sz w:val="16"/>
                <w:szCs w:val="16"/>
              </w:rPr>
            </w:pPr>
          </w:p>
        </w:tc>
        <w:tc>
          <w:tcPr>
            <w:tcW w:w="672" w:type="dxa"/>
            <w:shd w:val="clear" w:color="auto" w:fill="FFEA93"/>
          </w:tcPr>
          <w:p w14:paraId="2BBB03E2" w14:textId="77777777" w:rsidR="007E0B66" w:rsidRPr="0070439B" w:rsidRDefault="007E0B66" w:rsidP="007E0B66">
            <w:pPr>
              <w:jc w:val="center"/>
              <w:rPr>
                <w:sz w:val="16"/>
                <w:szCs w:val="16"/>
              </w:rPr>
            </w:pPr>
          </w:p>
        </w:tc>
        <w:tc>
          <w:tcPr>
            <w:tcW w:w="669" w:type="dxa"/>
            <w:shd w:val="clear" w:color="auto" w:fill="FFEA93"/>
          </w:tcPr>
          <w:p w14:paraId="4090CB1F" w14:textId="4D60AF6F" w:rsidR="007E0B66" w:rsidRPr="0070439B" w:rsidRDefault="009627CF" w:rsidP="007E0B66">
            <w:pPr>
              <w:jc w:val="center"/>
              <w:rPr>
                <w:sz w:val="16"/>
                <w:szCs w:val="16"/>
              </w:rPr>
            </w:pPr>
            <w:r>
              <w:rPr>
                <w:sz w:val="16"/>
                <w:szCs w:val="16"/>
              </w:rPr>
              <w:t>X</w:t>
            </w:r>
          </w:p>
        </w:tc>
        <w:tc>
          <w:tcPr>
            <w:tcW w:w="674" w:type="dxa"/>
            <w:shd w:val="clear" w:color="auto" w:fill="FFEA93"/>
          </w:tcPr>
          <w:p w14:paraId="0DCD2BD2" w14:textId="77777777" w:rsidR="007E0B66" w:rsidRPr="0070439B" w:rsidRDefault="007E0B66" w:rsidP="007E0B66">
            <w:pPr>
              <w:jc w:val="center"/>
              <w:rPr>
                <w:sz w:val="16"/>
                <w:szCs w:val="16"/>
              </w:rPr>
            </w:pPr>
          </w:p>
        </w:tc>
        <w:tc>
          <w:tcPr>
            <w:tcW w:w="1380" w:type="dxa"/>
            <w:shd w:val="clear" w:color="auto" w:fill="auto"/>
          </w:tcPr>
          <w:p w14:paraId="1316DCAD" w14:textId="0839E7B1" w:rsidR="007E0B66" w:rsidRPr="0070439B" w:rsidRDefault="003E182E" w:rsidP="007E0B66">
            <w:pPr>
              <w:jc w:val="center"/>
              <w:rPr>
                <w:sz w:val="16"/>
                <w:szCs w:val="16"/>
              </w:rPr>
            </w:pPr>
            <w:r>
              <w:rPr>
                <w:sz w:val="16"/>
                <w:szCs w:val="16"/>
              </w:rPr>
              <w:t>1, 2, 7</w:t>
            </w:r>
          </w:p>
        </w:tc>
      </w:tr>
      <w:tr w:rsidR="007E0B66" w14:paraId="2E8ECEBC" w14:textId="77777777" w:rsidTr="005E27BC">
        <w:trPr>
          <w:trHeight w:val="227"/>
        </w:trPr>
        <w:tc>
          <w:tcPr>
            <w:tcW w:w="3424" w:type="dxa"/>
            <w:shd w:val="clear" w:color="auto" w:fill="FFC000"/>
          </w:tcPr>
          <w:p w14:paraId="08F32D8A" w14:textId="215F4C14" w:rsidR="007E0B66" w:rsidRPr="00032353" w:rsidRDefault="007E0B66" w:rsidP="007E0B66">
            <w:pPr>
              <w:rPr>
                <w:sz w:val="20"/>
                <w:szCs w:val="20"/>
              </w:rPr>
            </w:pPr>
            <w:r w:rsidRPr="00032353">
              <w:rPr>
                <w:sz w:val="20"/>
                <w:szCs w:val="20"/>
              </w:rPr>
              <w:t>PROGRESSION TO NEXT LEVEL</w:t>
            </w:r>
          </w:p>
        </w:tc>
        <w:tc>
          <w:tcPr>
            <w:tcW w:w="10538" w:type="dxa"/>
            <w:gridSpan w:val="14"/>
            <w:shd w:val="clear" w:color="auto" w:fill="FFC000"/>
          </w:tcPr>
          <w:p w14:paraId="2C4D5A52" w14:textId="77777777" w:rsidR="007E0B66" w:rsidRDefault="007E0B66" w:rsidP="007E0B66"/>
        </w:tc>
      </w:tr>
      <w:tr w:rsidR="007E0B66" w14:paraId="554AFEDF" w14:textId="77777777" w:rsidTr="005E27BC">
        <w:trPr>
          <w:trHeight w:val="227"/>
        </w:trPr>
        <w:tc>
          <w:tcPr>
            <w:tcW w:w="3424" w:type="dxa"/>
            <w:shd w:val="clear" w:color="auto" w:fill="auto"/>
          </w:tcPr>
          <w:p w14:paraId="6D57F255" w14:textId="2A83B3D5" w:rsidR="007E0B66" w:rsidRPr="00B67877" w:rsidRDefault="007E0B66" w:rsidP="007E0B66">
            <w:pPr>
              <w:rPr>
                <w:sz w:val="16"/>
                <w:szCs w:val="16"/>
              </w:rPr>
            </w:pPr>
            <w:r w:rsidRPr="00B67877">
              <w:rPr>
                <w:sz w:val="16"/>
                <w:szCs w:val="16"/>
              </w:rPr>
              <w:t>Curriculum Taster Session</w:t>
            </w:r>
          </w:p>
        </w:tc>
        <w:tc>
          <w:tcPr>
            <w:tcW w:w="1100" w:type="dxa"/>
            <w:shd w:val="clear" w:color="auto" w:fill="D9D9D9" w:themeFill="background1" w:themeFillShade="D9"/>
          </w:tcPr>
          <w:p w14:paraId="61F89E8A" w14:textId="234A3EA8" w:rsidR="007E0B66" w:rsidRPr="00CF0933" w:rsidRDefault="003E182E" w:rsidP="007E0B66">
            <w:pPr>
              <w:jc w:val="center"/>
              <w:rPr>
                <w:sz w:val="16"/>
                <w:szCs w:val="16"/>
              </w:rPr>
            </w:pPr>
            <w:r>
              <w:rPr>
                <w:sz w:val="16"/>
                <w:szCs w:val="16"/>
              </w:rPr>
              <w:t>All students</w:t>
            </w:r>
          </w:p>
        </w:tc>
        <w:tc>
          <w:tcPr>
            <w:tcW w:w="674" w:type="dxa"/>
            <w:shd w:val="clear" w:color="auto" w:fill="D9D9D9" w:themeFill="background1" w:themeFillShade="D9"/>
          </w:tcPr>
          <w:p w14:paraId="19E6F11F"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4BBCF5B2"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2B2A99CA" w14:textId="77777777" w:rsidR="007E0B66" w:rsidRPr="00CF0933" w:rsidRDefault="007E0B66" w:rsidP="007E0B66">
            <w:pPr>
              <w:jc w:val="center"/>
              <w:rPr>
                <w:sz w:val="16"/>
                <w:szCs w:val="16"/>
              </w:rPr>
            </w:pPr>
          </w:p>
        </w:tc>
        <w:tc>
          <w:tcPr>
            <w:tcW w:w="675" w:type="dxa"/>
            <w:shd w:val="clear" w:color="auto" w:fill="D9D9D9" w:themeFill="background1" w:themeFillShade="D9"/>
          </w:tcPr>
          <w:p w14:paraId="1C5A91FB"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599F1B7B" w14:textId="77777777" w:rsidR="007E0B66" w:rsidRPr="00CF0933" w:rsidRDefault="007E0B66" w:rsidP="007E0B66">
            <w:pPr>
              <w:jc w:val="center"/>
              <w:rPr>
                <w:sz w:val="16"/>
                <w:szCs w:val="16"/>
              </w:rPr>
            </w:pPr>
          </w:p>
        </w:tc>
        <w:tc>
          <w:tcPr>
            <w:tcW w:w="667" w:type="dxa"/>
            <w:shd w:val="clear" w:color="auto" w:fill="auto"/>
          </w:tcPr>
          <w:p w14:paraId="47EE1A98" w14:textId="77777777" w:rsidR="007E0B66" w:rsidRPr="00B71034" w:rsidRDefault="007E0B66" w:rsidP="00B71034">
            <w:pPr>
              <w:jc w:val="center"/>
              <w:rPr>
                <w:sz w:val="16"/>
                <w:szCs w:val="16"/>
              </w:rPr>
            </w:pPr>
          </w:p>
        </w:tc>
        <w:tc>
          <w:tcPr>
            <w:tcW w:w="669" w:type="dxa"/>
            <w:shd w:val="clear" w:color="auto" w:fill="auto"/>
          </w:tcPr>
          <w:p w14:paraId="147F1C0D" w14:textId="77777777" w:rsidR="007E0B66" w:rsidRPr="00B71034" w:rsidRDefault="007E0B66" w:rsidP="00B71034">
            <w:pPr>
              <w:jc w:val="center"/>
              <w:rPr>
                <w:sz w:val="16"/>
                <w:szCs w:val="16"/>
              </w:rPr>
            </w:pPr>
          </w:p>
        </w:tc>
        <w:tc>
          <w:tcPr>
            <w:tcW w:w="674" w:type="dxa"/>
            <w:shd w:val="clear" w:color="auto" w:fill="auto"/>
          </w:tcPr>
          <w:p w14:paraId="6B63E89A" w14:textId="77777777" w:rsidR="007E0B66" w:rsidRPr="00B71034" w:rsidRDefault="007E0B66" w:rsidP="00B71034">
            <w:pPr>
              <w:jc w:val="center"/>
              <w:rPr>
                <w:sz w:val="16"/>
                <w:szCs w:val="16"/>
              </w:rPr>
            </w:pPr>
          </w:p>
        </w:tc>
        <w:tc>
          <w:tcPr>
            <w:tcW w:w="670" w:type="dxa"/>
            <w:shd w:val="clear" w:color="auto" w:fill="FFEA93"/>
          </w:tcPr>
          <w:p w14:paraId="72DF3987" w14:textId="77777777" w:rsidR="007E0B66" w:rsidRPr="00B71034" w:rsidRDefault="007E0B66" w:rsidP="00B71034">
            <w:pPr>
              <w:jc w:val="center"/>
              <w:rPr>
                <w:sz w:val="16"/>
                <w:szCs w:val="16"/>
              </w:rPr>
            </w:pPr>
          </w:p>
        </w:tc>
        <w:tc>
          <w:tcPr>
            <w:tcW w:w="672" w:type="dxa"/>
            <w:shd w:val="clear" w:color="auto" w:fill="FFEA93"/>
          </w:tcPr>
          <w:p w14:paraId="78AEEB4C" w14:textId="25FFAAA9" w:rsidR="007E0B66" w:rsidRPr="00B71034" w:rsidRDefault="00061457" w:rsidP="00B71034">
            <w:pPr>
              <w:jc w:val="center"/>
              <w:rPr>
                <w:sz w:val="16"/>
                <w:szCs w:val="16"/>
              </w:rPr>
            </w:pPr>
            <w:r>
              <w:rPr>
                <w:sz w:val="16"/>
                <w:szCs w:val="16"/>
              </w:rPr>
              <w:t>X</w:t>
            </w:r>
          </w:p>
        </w:tc>
        <w:tc>
          <w:tcPr>
            <w:tcW w:w="669" w:type="dxa"/>
            <w:shd w:val="clear" w:color="auto" w:fill="FFEA93"/>
          </w:tcPr>
          <w:p w14:paraId="6985BB2B" w14:textId="77777777" w:rsidR="007E0B66" w:rsidRPr="00B71034" w:rsidRDefault="007E0B66" w:rsidP="00B71034">
            <w:pPr>
              <w:jc w:val="center"/>
              <w:rPr>
                <w:sz w:val="16"/>
                <w:szCs w:val="16"/>
              </w:rPr>
            </w:pPr>
          </w:p>
        </w:tc>
        <w:tc>
          <w:tcPr>
            <w:tcW w:w="674" w:type="dxa"/>
            <w:shd w:val="clear" w:color="auto" w:fill="FFEA93"/>
          </w:tcPr>
          <w:p w14:paraId="4A6A4480" w14:textId="77777777" w:rsidR="007E0B66" w:rsidRPr="00B71034" w:rsidRDefault="007E0B66" w:rsidP="00B71034">
            <w:pPr>
              <w:jc w:val="center"/>
              <w:rPr>
                <w:sz w:val="16"/>
                <w:szCs w:val="16"/>
              </w:rPr>
            </w:pPr>
          </w:p>
        </w:tc>
        <w:tc>
          <w:tcPr>
            <w:tcW w:w="1380" w:type="dxa"/>
            <w:shd w:val="clear" w:color="auto" w:fill="auto"/>
          </w:tcPr>
          <w:p w14:paraId="69D2C135" w14:textId="2A404BCF" w:rsidR="007E0B66" w:rsidRPr="00061457" w:rsidRDefault="00061457" w:rsidP="00061457">
            <w:pPr>
              <w:jc w:val="center"/>
              <w:rPr>
                <w:sz w:val="16"/>
                <w:szCs w:val="16"/>
              </w:rPr>
            </w:pPr>
            <w:r w:rsidRPr="00061457">
              <w:rPr>
                <w:sz w:val="16"/>
                <w:szCs w:val="16"/>
              </w:rPr>
              <w:t>1, 3</w:t>
            </w:r>
          </w:p>
        </w:tc>
      </w:tr>
      <w:tr w:rsidR="007E0B66" w14:paraId="3C7E7D87" w14:textId="77777777" w:rsidTr="005E27BC">
        <w:trPr>
          <w:trHeight w:val="227"/>
        </w:trPr>
        <w:tc>
          <w:tcPr>
            <w:tcW w:w="3424" w:type="dxa"/>
            <w:shd w:val="clear" w:color="auto" w:fill="auto"/>
          </w:tcPr>
          <w:p w14:paraId="1A43F0DE" w14:textId="1601EEA0" w:rsidR="007E0B66" w:rsidRPr="00B67877" w:rsidRDefault="007E0B66" w:rsidP="007E0B66">
            <w:pPr>
              <w:rPr>
                <w:sz w:val="16"/>
                <w:szCs w:val="16"/>
              </w:rPr>
            </w:pPr>
            <w:r>
              <w:rPr>
                <w:sz w:val="16"/>
                <w:szCs w:val="16"/>
              </w:rPr>
              <w:t>Parents’ Evenings</w:t>
            </w:r>
            <w:r w:rsidR="00012488">
              <w:rPr>
                <w:sz w:val="16"/>
                <w:szCs w:val="16"/>
              </w:rPr>
              <w:t xml:space="preserve"> / Talks</w:t>
            </w:r>
          </w:p>
        </w:tc>
        <w:tc>
          <w:tcPr>
            <w:tcW w:w="1100" w:type="dxa"/>
            <w:shd w:val="clear" w:color="auto" w:fill="D9D9D9" w:themeFill="background1" w:themeFillShade="D9"/>
          </w:tcPr>
          <w:p w14:paraId="3B7C2BDF" w14:textId="2076DFE7" w:rsidR="007E0B66" w:rsidRPr="00CF0933" w:rsidRDefault="003E182E" w:rsidP="007E0B66">
            <w:pPr>
              <w:jc w:val="center"/>
              <w:rPr>
                <w:sz w:val="16"/>
                <w:szCs w:val="16"/>
              </w:rPr>
            </w:pPr>
            <w:r>
              <w:rPr>
                <w:sz w:val="16"/>
                <w:szCs w:val="16"/>
              </w:rPr>
              <w:t>All parents</w:t>
            </w:r>
          </w:p>
        </w:tc>
        <w:tc>
          <w:tcPr>
            <w:tcW w:w="674" w:type="dxa"/>
            <w:shd w:val="clear" w:color="auto" w:fill="D9D9D9" w:themeFill="background1" w:themeFillShade="D9"/>
          </w:tcPr>
          <w:p w14:paraId="25ABDED5"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4D905C88"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363AAE5D" w14:textId="77777777" w:rsidR="007E0B66" w:rsidRPr="00CF0933" w:rsidRDefault="007E0B66" w:rsidP="007E0B66">
            <w:pPr>
              <w:jc w:val="center"/>
              <w:rPr>
                <w:sz w:val="16"/>
                <w:szCs w:val="16"/>
              </w:rPr>
            </w:pPr>
          </w:p>
        </w:tc>
        <w:tc>
          <w:tcPr>
            <w:tcW w:w="675" w:type="dxa"/>
            <w:shd w:val="clear" w:color="auto" w:fill="D9D9D9" w:themeFill="background1" w:themeFillShade="D9"/>
          </w:tcPr>
          <w:p w14:paraId="04400147"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267DABF4" w14:textId="77777777" w:rsidR="007E0B66" w:rsidRPr="00CF0933" w:rsidRDefault="007E0B66" w:rsidP="007E0B66">
            <w:pPr>
              <w:jc w:val="center"/>
              <w:rPr>
                <w:sz w:val="16"/>
                <w:szCs w:val="16"/>
              </w:rPr>
            </w:pPr>
          </w:p>
        </w:tc>
        <w:tc>
          <w:tcPr>
            <w:tcW w:w="667" w:type="dxa"/>
            <w:shd w:val="clear" w:color="auto" w:fill="auto"/>
          </w:tcPr>
          <w:p w14:paraId="3E3A7B18" w14:textId="1CAC12D1" w:rsidR="007E0B66" w:rsidRPr="00B71034" w:rsidRDefault="00F359E5" w:rsidP="00B71034">
            <w:pPr>
              <w:jc w:val="center"/>
              <w:rPr>
                <w:sz w:val="16"/>
                <w:szCs w:val="16"/>
              </w:rPr>
            </w:pPr>
            <w:r>
              <w:rPr>
                <w:sz w:val="16"/>
                <w:szCs w:val="16"/>
              </w:rPr>
              <w:t>X</w:t>
            </w:r>
          </w:p>
        </w:tc>
        <w:tc>
          <w:tcPr>
            <w:tcW w:w="669" w:type="dxa"/>
            <w:shd w:val="clear" w:color="auto" w:fill="auto"/>
          </w:tcPr>
          <w:p w14:paraId="64911E2F" w14:textId="151A333B" w:rsidR="007E0B66" w:rsidRPr="00B71034" w:rsidRDefault="00F359E5" w:rsidP="00B71034">
            <w:pPr>
              <w:jc w:val="center"/>
              <w:rPr>
                <w:sz w:val="16"/>
                <w:szCs w:val="16"/>
              </w:rPr>
            </w:pPr>
            <w:r>
              <w:rPr>
                <w:sz w:val="16"/>
                <w:szCs w:val="16"/>
              </w:rPr>
              <w:t>X</w:t>
            </w:r>
          </w:p>
        </w:tc>
        <w:tc>
          <w:tcPr>
            <w:tcW w:w="674" w:type="dxa"/>
            <w:shd w:val="clear" w:color="auto" w:fill="auto"/>
          </w:tcPr>
          <w:p w14:paraId="2E3FE271" w14:textId="505B657D" w:rsidR="007E0B66" w:rsidRPr="00B71034" w:rsidRDefault="00F359E5" w:rsidP="00B71034">
            <w:pPr>
              <w:jc w:val="center"/>
              <w:rPr>
                <w:sz w:val="16"/>
                <w:szCs w:val="16"/>
              </w:rPr>
            </w:pPr>
            <w:r>
              <w:rPr>
                <w:sz w:val="16"/>
                <w:szCs w:val="16"/>
              </w:rPr>
              <w:t>X</w:t>
            </w:r>
          </w:p>
        </w:tc>
        <w:tc>
          <w:tcPr>
            <w:tcW w:w="670" w:type="dxa"/>
            <w:shd w:val="clear" w:color="auto" w:fill="FFEA93"/>
          </w:tcPr>
          <w:p w14:paraId="63DEDC12" w14:textId="21D892BF" w:rsidR="007E0B66" w:rsidRPr="00B71034" w:rsidRDefault="007E0B66" w:rsidP="00B71034">
            <w:pPr>
              <w:jc w:val="center"/>
              <w:rPr>
                <w:sz w:val="16"/>
                <w:szCs w:val="16"/>
              </w:rPr>
            </w:pPr>
          </w:p>
        </w:tc>
        <w:tc>
          <w:tcPr>
            <w:tcW w:w="672" w:type="dxa"/>
            <w:shd w:val="clear" w:color="auto" w:fill="FFEA93"/>
          </w:tcPr>
          <w:p w14:paraId="77AD8244" w14:textId="113719BB" w:rsidR="007E0B66" w:rsidRPr="00B71034" w:rsidRDefault="009627CF" w:rsidP="00B71034">
            <w:pPr>
              <w:jc w:val="center"/>
              <w:rPr>
                <w:sz w:val="16"/>
                <w:szCs w:val="16"/>
              </w:rPr>
            </w:pPr>
            <w:r>
              <w:rPr>
                <w:sz w:val="16"/>
                <w:szCs w:val="16"/>
              </w:rPr>
              <w:t>X</w:t>
            </w:r>
          </w:p>
        </w:tc>
        <w:tc>
          <w:tcPr>
            <w:tcW w:w="669" w:type="dxa"/>
            <w:shd w:val="clear" w:color="auto" w:fill="FFEA93"/>
          </w:tcPr>
          <w:p w14:paraId="566B61D7" w14:textId="09E2DDB3" w:rsidR="007E0B66" w:rsidRPr="00B71034" w:rsidRDefault="009627CF" w:rsidP="00B71034">
            <w:pPr>
              <w:jc w:val="center"/>
              <w:rPr>
                <w:sz w:val="16"/>
                <w:szCs w:val="16"/>
              </w:rPr>
            </w:pPr>
            <w:r>
              <w:rPr>
                <w:sz w:val="16"/>
                <w:szCs w:val="16"/>
              </w:rPr>
              <w:t>X</w:t>
            </w:r>
          </w:p>
        </w:tc>
        <w:tc>
          <w:tcPr>
            <w:tcW w:w="674" w:type="dxa"/>
            <w:shd w:val="clear" w:color="auto" w:fill="FFEA93"/>
          </w:tcPr>
          <w:p w14:paraId="709547C0" w14:textId="77777777" w:rsidR="007E0B66" w:rsidRPr="00B71034" w:rsidRDefault="007E0B66" w:rsidP="00B71034">
            <w:pPr>
              <w:jc w:val="center"/>
              <w:rPr>
                <w:sz w:val="16"/>
                <w:szCs w:val="16"/>
              </w:rPr>
            </w:pPr>
          </w:p>
        </w:tc>
        <w:tc>
          <w:tcPr>
            <w:tcW w:w="1380" w:type="dxa"/>
            <w:shd w:val="clear" w:color="auto" w:fill="auto"/>
          </w:tcPr>
          <w:p w14:paraId="29EE7801" w14:textId="7FA91FFC" w:rsidR="007E0B66" w:rsidRPr="00061457" w:rsidRDefault="00061457" w:rsidP="00061457">
            <w:pPr>
              <w:jc w:val="center"/>
              <w:rPr>
                <w:sz w:val="16"/>
                <w:szCs w:val="16"/>
              </w:rPr>
            </w:pPr>
            <w:r>
              <w:rPr>
                <w:sz w:val="16"/>
                <w:szCs w:val="16"/>
              </w:rPr>
              <w:t>3</w:t>
            </w:r>
          </w:p>
        </w:tc>
      </w:tr>
      <w:tr w:rsidR="007E0B66" w14:paraId="64E04AEE" w14:textId="77777777" w:rsidTr="005E27BC">
        <w:trPr>
          <w:trHeight w:val="227"/>
        </w:trPr>
        <w:tc>
          <w:tcPr>
            <w:tcW w:w="3424" w:type="dxa"/>
            <w:shd w:val="clear" w:color="auto" w:fill="auto"/>
          </w:tcPr>
          <w:p w14:paraId="655D2106" w14:textId="719BA21E" w:rsidR="007E0B66" w:rsidRDefault="007E0B66" w:rsidP="007E0B66">
            <w:pPr>
              <w:rPr>
                <w:sz w:val="16"/>
                <w:szCs w:val="16"/>
              </w:rPr>
            </w:pPr>
            <w:r>
              <w:rPr>
                <w:sz w:val="16"/>
                <w:szCs w:val="16"/>
              </w:rPr>
              <w:t>My Future Career discussions</w:t>
            </w:r>
          </w:p>
        </w:tc>
        <w:tc>
          <w:tcPr>
            <w:tcW w:w="1100" w:type="dxa"/>
            <w:shd w:val="clear" w:color="auto" w:fill="D9D9D9" w:themeFill="background1" w:themeFillShade="D9"/>
          </w:tcPr>
          <w:p w14:paraId="40C8C689" w14:textId="4668806B" w:rsidR="007E0B66" w:rsidRPr="00CF0933" w:rsidRDefault="003E182E" w:rsidP="007E0B66">
            <w:pPr>
              <w:jc w:val="center"/>
              <w:rPr>
                <w:sz w:val="16"/>
                <w:szCs w:val="16"/>
              </w:rPr>
            </w:pPr>
            <w:r>
              <w:rPr>
                <w:sz w:val="16"/>
                <w:szCs w:val="16"/>
              </w:rPr>
              <w:t>All students</w:t>
            </w:r>
          </w:p>
        </w:tc>
        <w:tc>
          <w:tcPr>
            <w:tcW w:w="674" w:type="dxa"/>
            <w:shd w:val="clear" w:color="auto" w:fill="D9D9D9" w:themeFill="background1" w:themeFillShade="D9"/>
          </w:tcPr>
          <w:p w14:paraId="71754A10"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3BA72EEA" w14:textId="7EF1206E" w:rsidR="007E0B66" w:rsidRPr="00CF0933" w:rsidRDefault="00F359E5" w:rsidP="007E0B66">
            <w:pPr>
              <w:jc w:val="center"/>
              <w:rPr>
                <w:sz w:val="16"/>
                <w:szCs w:val="16"/>
              </w:rPr>
            </w:pPr>
            <w:r>
              <w:rPr>
                <w:sz w:val="16"/>
                <w:szCs w:val="16"/>
              </w:rPr>
              <w:t>X</w:t>
            </w:r>
          </w:p>
        </w:tc>
        <w:tc>
          <w:tcPr>
            <w:tcW w:w="672" w:type="dxa"/>
            <w:shd w:val="clear" w:color="auto" w:fill="D9D9D9" w:themeFill="background1" w:themeFillShade="D9"/>
          </w:tcPr>
          <w:p w14:paraId="17BF9E74" w14:textId="77777777" w:rsidR="007E0B66" w:rsidRPr="00CF0933" w:rsidRDefault="007E0B66" w:rsidP="007E0B66">
            <w:pPr>
              <w:jc w:val="center"/>
              <w:rPr>
                <w:sz w:val="16"/>
                <w:szCs w:val="16"/>
              </w:rPr>
            </w:pPr>
          </w:p>
        </w:tc>
        <w:tc>
          <w:tcPr>
            <w:tcW w:w="675" w:type="dxa"/>
            <w:shd w:val="clear" w:color="auto" w:fill="D9D9D9" w:themeFill="background1" w:themeFillShade="D9"/>
          </w:tcPr>
          <w:p w14:paraId="2D2E7AA5"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6B23CFC0" w14:textId="77777777" w:rsidR="007E0B66" w:rsidRPr="00CF0933" w:rsidRDefault="007E0B66" w:rsidP="007E0B66">
            <w:pPr>
              <w:jc w:val="center"/>
              <w:rPr>
                <w:sz w:val="16"/>
                <w:szCs w:val="16"/>
              </w:rPr>
            </w:pPr>
          </w:p>
        </w:tc>
        <w:tc>
          <w:tcPr>
            <w:tcW w:w="667" w:type="dxa"/>
            <w:shd w:val="clear" w:color="auto" w:fill="auto"/>
          </w:tcPr>
          <w:p w14:paraId="57E5E159" w14:textId="77777777" w:rsidR="007E0B66" w:rsidRPr="00B71034" w:rsidRDefault="007E0B66" w:rsidP="00B71034">
            <w:pPr>
              <w:jc w:val="center"/>
              <w:rPr>
                <w:sz w:val="16"/>
                <w:szCs w:val="16"/>
              </w:rPr>
            </w:pPr>
          </w:p>
        </w:tc>
        <w:tc>
          <w:tcPr>
            <w:tcW w:w="669" w:type="dxa"/>
            <w:shd w:val="clear" w:color="auto" w:fill="auto"/>
          </w:tcPr>
          <w:p w14:paraId="2903030D" w14:textId="77777777" w:rsidR="007E0B66" w:rsidRPr="00B71034" w:rsidRDefault="007E0B66" w:rsidP="00B71034">
            <w:pPr>
              <w:jc w:val="center"/>
              <w:rPr>
                <w:sz w:val="16"/>
                <w:szCs w:val="16"/>
              </w:rPr>
            </w:pPr>
          </w:p>
        </w:tc>
        <w:tc>
          <w:tcPr>
            <w:tcW w:w="674" w:type="dxa"/>
            <w:shd w:val="clear" w:color="auto" w:fill="auto"/>
          </w:tcPr>
          <w:p w14:paraId="7398DCE4" w14:textId="03760F21" w:rsidR="007E0B66" w:rsidRPr="00B71034" w:rsidRDefault="00F359E5" w:rsidP="00B71034">
            <w:pPr>
              <w:jc w:val="center"/>
              <w:rPr>
                <w:sz w:val="16"/>
                <w:szCs w:val="16"/>
              </w:rPr>
            </w:pPr>
            <w:r>
              <w:rPr>
                <w:sz w:val="16"/>
                <w:szCs w:val="16"/>
              </w:rPr>
              <w:t>X</w:t>
            </w:r>
          </w:p>
        </w:tc>
        <w:tc>
          <w:tcPr>
            <w:tcW w:w="670" w:type="dxa"/>
            <w:shd w:val="clear" w:color="auto" w:fill="FFEA93"/>
          </w:tcPr>
          <w:p w14:paraId="4A5F087E" w14:textId="0E956C58" w:rsidR="007E0B66" w:rsidRPr="00B71034" w:rsidRDefault="00061457" w:rsidP="00B71034">
            <w:pPr>
              <w:jc w:val="center"/>
              <w:rPr>
                <w:sz w:val="16"/>
                <w:szCs w:val="16"/>
              </w:rPr>
            </w:pPr>
            <w:r>
              <w:rPr>
                <w:sz w:val="16"/>
                <w:szCs w:val="16"/>
              </w:rPr>
              <w:t>X</w:t>
            </w:r>
          </w:p>
        </w:tc>
        <w:tc>
          <w:tcPr>
            <w:tcW w:w="672" w:type="dxa"/>
            <w:shd w:val="clear" w:color="auto" w:fill="FFEA93"/>
          </w:tcPr>
          <w:p w14:paraId="3AD5B8BE" w14:textId="156A31A8" w:rsidR="007E0B66" w:rsidRPr="00B71034" w:rsidRDefault="00061457" w:rsidP="00B71034">
            <w:pPr>
              <w:jc w:val="center"/>
              <w:rPr>
                <w:sz w:val="16"/>
                <w:szCs w:val="16"/>
              </w:rPr>
            </w:pPr>
            <w:r>
              <w:rPr>
                <w:sz w:val="16"/>
                <w:szCs w:val="16"/>
              </w:rPr>
              <w:t>X</w:t>
            </w:r>
          </w:p>
        </w:tc>
        <w:tc>
          <w:tcPr>
            <w:tcW w:w="669" w:type="dxa"/>
            <w:shd w:val="clear" w:color="auto" w:fill="FFEA93"/>
          </w:tcPr>
          <w:p w14:paraId="341D2B3D" w14:textId="77777777" w:rsidR="007E0B66" w:rsidRPr="00B71034" w:rsidRDefault="007E0B66" w:rsidP="00B71034">
            <w:pPr>
              <w:jc w:val="center"/>
              <w:rPr>
                <w:sz w:val="16"/>
                <w:szCs w:val="16"/>
              </w:rPr>
            </w:pPr>
          </w:p>
        </w:tc>
        <w:tc>
          <w:tcPr>
            <w:tcW w:w="674" w:type="dxa"/>
            <w:shd w:val="clear" w:color="auto" w:fill="FFEA93"/>
          </w:tcPr>
          <w:p w14:paraId="5E10914F" w14:textId="77777777" w:rsidR="007E0B66" w:rsidRPr="00B71034" w:rsidRDefault="007E0B66" w:rsidP="00B71034">
            <w:pPr>
              <w:jc w:val="center"/>
              <w:rPr>
                <w:sz w:val="16"/>
                <w:szCs w:val="16"/>
              </w:rPr>
            </w:pPr>
          </w:p>
        </w:tc>
        <w:tc>
          <w:tcPr>
            <w:tcW w:w="1380" w:type="dxa"/>
            <w:shd w:val="clear" w:color="auto" w:fill="auto"/>
          </w:tcPr>
          <w:p w14:paraId="3CA36ED9" w14:textId="6D336015" w:rsidR="007E0B66" w:rsidRPr="00061457" w:rsidRDefault="00061457" w:rsidP="00061457">
            <w:pPr>
              <w:jc w:val="center"/>
              <w:rPr>
                <w:sz w:val="16"/>
                <w:szCs w:val="16"/>
              </w:rPr>
            </w:pPr>
            <w:r>
              <w:rPr>
                <w:sz w:val="16"/>
                <w:szCs w:val="16"/>
              </w:rPr>
              <w:t>1, 2, 3, 8</w:t>
            </w:r>
          </w:p>
        </w:tc>
      </w:tr>
    </w:tbl>
    <w:p w14:paraId="1714B47E" w14:textId="77777777" w:rsidR="00E56E16" w:rsidRDefault="00E56E16"/>
    <w:p w14:paraId="07495DFF" w14:textId="77777777" w:rsidR="00CA6641" w:rsidRDefault="00CA6641" w:rsidP="00CA6641">
      <w:pPr>
        <w:spacing w:after="0"/>
        <w:ind w:left="360"/>
        <w:rPr>
          <w:b/>
          <w:bCs/>
          <w:sz w:val="16"/>
          <w:szCs w:val="16"/>
        </w:rPr>
      </w:pPr>
    </w:p>
    <w:p w14:paraId="20166F34" w14:textId="77777777" w:rsidR="00811BA7" w:rsidRDefault="00811BA7" w:rsidP="00CA6641">
      <w:pPr>
        <w:spacing w:after="0"/>
        <w:ind w:left="360"/>
        <w:rPr>
          <w:b/>
          <w:bCs/>
          <w:sz w:val="16"/>
          <w:szCs w:val="16"/>
        </w:rPr>
      </w:pPr>
    </w:p>
    <w:p w14:paraId="0F0D321C" w14:textId="77777777" w:rsidR="00811BA7" w:rsidRDefault="00811BA7" w:rsidP="00CA6641">
      <w:pPr>
        <w:spacing w:after="0"/>
        <w:ind w:left="360"/>
        <w:rPr>
          <w:b/>
          <w:bCs/>
          <w:sz w:val="16"/>
          <w:szCs w:val="16"/>
        </w:rPr>
      </w:pPr>
    </w:p>
    <w:p w14:paraId="4E0356B2" w14:textId="77777777" w:rsidR="00811BA7" w:rsidRDefault="00811BA7" w:rsidP="00CA6641">
      <w:pPr>
        <w:spacing w:after="0"/>
        <w:ind w:left="360"/>
        <w:rPr>
          <w:b/>
          <w:bCs/>
          <w:sz w:val="16"/>
          <w:szCs w:val="16"/>
        </w:rPr>
      </w:pPr>
    </w:p>
    <w:p w14:paraId="35CA4E10" w14:textId="77777777" w:rsidR="00811BA7" w:rsidRDefault="00811BA7" w:rsidP="00CA6641">
      <w:pPr>
        <w:spacing w:after="0"/>
        <w:ind w:left="360"/>
        <w:rPr>
          <w:b/>
          <w:bCs/>
          <w:sz w:val="16"/>
          <w:szCs w:val="16"/>
        </w:rPr>
      </w:pPr>
    </w:p>
    <w:p w14:paraId="7DAD6B5F" w14:textId="77777777" w:rsidR="00811BA7" w:rsidRDefault="00811BA7" w:rsidP="00CA6641">
      <w:pPr>
        <w:spacing w:after="0"/>
        <w:ind w:left="360"/>
        <w:rPr>
          <w:b/>
          <w:bCs/>
          <w:sz w:val="16"/>
          <w:szCs w:val="16"/>
        </w:rPr>
      </w:pPr>
    </w:p>
    <w:p w14:paraId="059675D7" w14:textId="77777777" w:rsidR="00811BA7" w:rsidRDefault="00811BA7" w:rsidP="00CA6641">
      <w:pPr>
        <w:spacing w:after="0"/>
        <w:ind w:left="360"/>
        <w:rPr>
          <w:b/>
          <w:bCs/>
          <w:sz w:val="16"/>
          <w:szCs w:val="16"/>
        </w:rPr>
      </w:pPr>
    </w:p>
    <w:p w14:paraId="6746D3E4" w14:textId="77777777" w:rsidR="00811BA7" w:rsidRDefault="00811BA7" w:rsidP="00CA6641">
      <w:pPr>
        <w:spacing w:after="0"/>
        <w:ind w:left="360"/>
        <w:rPr>
          <w:b/>
          <w:bCs/>
          <w:sz w:val="16"/>
          <w:szCs w:val="16"/>
        </w:rPr>
      </w:pPr>
    </w:p>
    <w:p w14:paraId="46F5A599" w14:textId="77777777" w:rsidR="00811BA7" w:rsidRDefault="00811BA7" w:rsidP="00CA6641">
      <w:pPr>
        <w:spacing w:after="0"/>
        <w:ind w:left="360"/>
        <w:rPr>
          <w:b/>
          <w:bCs/>
          <w:sz w:val="16"/>
          <w:szCs w:val="16"/>
        </w:rPr>
      </w:pPr>
    </w:p>
    <w:p w14:paraId="73F6D1A9" w14:textId="77777777" w:rsidR="00811BA7" w:rsidRDefault="00811BA7" w:rsidP="00CA6641">
      <w:pPr>
        <w:spacing w:after="0"/>
        <w:ind w:left="360"/>
        <w:rPr>
          <w:b/>
          <w:bCs/>
          <w:sz w:val="16"/>
          <w:szCs w:val="16"/>
        </w:rPr>
      </w:pPr>
    </w:p>
    <w:p w14:paraId="5C50C123" w14:textId="77777777" w:rsidR="00811BA7" w:rsidRDefault="00811BA7" w:rsidP="00CA6641">
      <w:pPr>
        <w:spacing w:after="0"/>
        <w:ind w:left="360"/>
        <w:rPr>
          <w:b/>
          <w:bCs/>
          <w:sz w:val="16"/>
          <w:szCs w:val="16"/>
        </w:rPr>
      </w:pPr>
    </w:p>
    <w:p w14:paraId="3D090DA4" w14:textId="77777777" w:rsidR="00811BA7" w:rsidRDefault="00811BA7" w:rsidP="00CA6641">
      <w:pPr>
        <w:spacing w:after="0"/>
        <w:ind w:left="360"/>
        <w:rPr>
          <w:b/>
          <w:bCs/>
          <w:sz w:val="16"/>
          <w:szCs w:val="16"/>
        </w:rPr>
      </w:pPr>
    </w:p>
    <w:p w14:paraId="532D4D54" w14:textId="77777777" w:rsidR="00811BA7" w:rsidRDefault="00811BA7" w:rsidP="00CA6641">
      <w:pPr>
        <w:spacing w:after="0"/>
        <w:ind w:left="360"/>
        <w:rPr>
          <w:b/>
          <w:bCs/>
          <w:sz w:val="16"/>
          <w:szCs w:val="16"/>
        </w:rPr>
      </w:pPr>
    </w:p>
    <w:p w14:paraId="6D2BFC2F" w14:textId="77777777" w:rsidR="00811BA7" w:rsidRDefault="00811BA7" w:rsidP="00CA6641">
      <w:pPr>
        <w:spacing w:after="0"/>
        <w:ind w:left="360"/>
        <w:rPr>
          <w:b/>
          <w:bCs/>
          <w:sz w:val="16"/>
          <w:szCs w:val="16"/>
        </w:rPr>
      </w:pPr>
    </w:p>
    <w:p w14:paraId="07382ED0" w14:textId="77777777" w:rsidR="00811BA7" w:rsidRDefault="00811BA7" w:rsidP="009627CF">
      <w:pPr>
        <w:spacing w:after="0"/>
        <w:rPr>
          <w:b/>
          <w:bCs/>
          <w:sz w:val="16"/>
          <w:szCs w:val="16"/>
        </w:rPr>
      </w:pPr>
    </w:p>
    <w:p w14:paraId="75BFC011" w14:textId="77777777" w:rsidR="00811BA7" w:rsidRDefault="00811BA7" w:rsidP="00CA6641">
      <w:pPr>
        <w:spacing w:after="0"/>
        <w:ind w:left="360"/>
        <w:rPr>
          <w:b/>
          <w:bCs/>
          <w:sz w:val="16"/>
          <w:szCs w:val="16"/>
        </w:rPr>
      </w:pPr>
    </w:p>
    <w:p w14:paraId="5886FE14" w14:textId="11689F9B" w:rsidR="003A45CF" w:rsidRPr="00234C53" w:rsidRDefault="003A45CF" w:rsidP="00234C53">
      <w:pPr>
        <w:pStyle w:val="ListParagraph"/>
        <w:numPr>
          <w:ilvl w:val="0"/>
          <w:numId w:val="3"/>
        </w:numPr>
        <w:spacing w:after="0"/>
        <w:rPr>
          <w:b/>
          <w:bCs/>
          <w:sz w:val="16"/>
          <w:szCs w:val="16"/>
        </w:rPr>
      </w:pPr>
      <w:r w:rsidRPr="00234C53">
        <w:rPr>
          <w:b/>
          <w:bCs/>
          <w:sz w:val="16"/>
          <w:szCs w:val="16"/>
        </w:rPr>
        <w:t xml:space="preserve">A stable careers programme </w:t>
      </w:r>
    </w:p>
    <w:p w14:paraId="212FB1A5" w14:textId="141C4BE0" w:rsidR="00853E0A" w:rsidRDefault="003A45CF" w:rsidP="00234C53">
      <w:pPr>
        <w:spacing w:line="240" w:lineRule="auto"/>
        <w:ind w:firstLine="720"/>
        <w:rPr>
          <w:sz w:val="16"/>
          <w:szCs w:val="16"/>
        </w:rPr>
      </w:pPr>
      <w:r w:rsidRPr="003A45CF">
        <w:rPr>
          <w:sz w:val="16"/>
          <w:szCs w:val="16"/>
        </w:rPr>
        <w:t>Every college should have an embedded programme of careers education and guidance that is known and understood by students, parents, tutors, employers, and other agencies</w:t>
      </w:r>
      <w:r w:rsidR="005208F0">
        <w:rPr>
          <w:sz w:val="16"/>
          <w:szCs w:val="16"/>
        </w:rPr>
        <w:t>.</w:t>
      </w:r>
    </w:p>
    <w:p w14:paraId="7A501F29" w14:textId="7AB857F0" w:rsidR="00E373CD" w:rsidRPr="00234C53" w:rsidRDefault="00ED6D61" w:rsidP="00234C53">
      <w:pPr>
        <w:pStyle w:val="ListParagraph"/>
        <w:numPr>
          <w:ilvl w:val="0"/>
          <w:numId w:val="3"/>
        </w:numPr>
        <w:spacing w:after="0" w:line="240" w:lineRule="auto"/>
        <w:rPr>
          <w:b/>
          <w:bCs/>
          <w:sz w:val="16"/>
          <w:szCs w:val="16"/>
        </w:rPr>
      </w:pPr>
      <w:r w:rsidRPr="00234C53">
        <w:rPr>
          <w:b/>
          <w:bCs/>
          <w:sz w:val="16"/>
          <w:szCs w:val="16"/>
        </w:rPr>
        <w:t>Learning from career and labour market information</w:t>
      </w:r>
    </w:p>
    <w:p w14:paraId="09DDB6CD" w14:textId="3A1A9B82" w:rsidR="00ED6D61" w:rsidRDefault="00ED6D61" w:rsidP="00234C53">
      <w:pPr>
        <w:spacing w:line="240" w:lineRule="auto"/>
        <w:ind w:left="720"/>
        <w:rPr>
          <w:sz w:val="16"/>
          <w:szCs w:val="16"/>
        </w:rPr>
      </w:pPr>
      <w:r w:rsidRPr="00ED6D61">
        <w:rPr>
          <w:sz w:val="16"/>
          <w:szCs w:val="16"/>
        </w:rPr>
        <w:t>Every student, and their parents (where appropriate), should have access to good quality information about future study options and labour market opportunities. Students will need the support of an informed adviser to make best use of available information.</w:t>
      </w:r>
    </w:p>
    <w:p w14:paraId="7E535537" w14:textId="1C2BE46D" w:rsidR="005208F0" w:rsidRPr="00234C53" w:rsidRDefault="005208F0" w:rsidP="00234C53">
      <w:pPr>
        <w:pStyle w:val="ListParagraph"/>
        <w:numPr>
          <w:ilvl w:val="0"/>
          <w:numId w:val="3"/>
        </w:numPr>
        <w:spacing w:after="0" w:line="240" w:lineRule="auto"/>
        <w:rPr>
          <w:b/>
          <w:bCs/>
          <w:sz w:val="16"/>
          <w:szCs w:val="16"/>
        </w:rPr>
      </w:pPr>
      <w:r w:rsidRPr="00234C53">
        <w:rPr>
          <w:b/>
          <w:bCs/>
          <w:sz w:val="16"/>
          <w:szCs w:val="16"/>
        </w:rPr>
        <w:t>Addressing the needs of each student</w:t>
      </w:r>
    </w:p>
    <w:p w14:paraId="6BC2E52D" w14:textId="772BB2F3" w:rsidR="00197542" w:rsidRDefault="00197542" w:rsidP="00ED6D61">
      <w:pPr>
        <w:spacing w:line="240" w:lineRule="auto"/>
        <w:ind w:left="720"/>
        <w:rPr>
          <w:sz w:val="16"/>
          <w:szCs w:val="16"/>
        </w:rPr>
      </w:pPr>
      <w:r w:rsidRPr="00197542">
        <w:rPr>
          <w:sz w:val="16"/>
          <w:szCs w:val="16"/>
        </w:rPr>
        <w:t>Students have different career guidance needs at different stages. Opportunities for advice and support need to be tailored to the needs of each student.</w:t>
      </w:r>
    </w:p>
    <w:p w14:paraId="0DEB0F3D" w14:textId="0749355F" w:rsidR="00197542" w:rsidRPr="00234C53" w:rsidRDefault="00D80ACA" w:rsidP="00234C53">
      <w:pPr>
        <w:pStyle w:val="ListParagraph"/>
        <w:numPr>
          <w:ilvl w:val="0"/>
          <w:numId w:val="3"/>
        </w:numPr>
        <w:spacing w:after="0" w:line="240" w:lineRule="auto"/>
        <w:rPr>
          <w:b/>
          <w:bCs/>
          <w:sz w:val="16"/>
          <w:szCs w:val="16"/>
        </w:rPr>
      </w:pPr>
      <w:r w:rsidRPr="00234C53">
        <w:rPr>
          <w:b/>
          <w:bCs/>
          <w:sz w:val="16"/>
          <w:szCs w:val="16"/>
        </w:rPr>
        <w:t>Linking curriculum learning to careers</w:t>
      </w:r>
    </w:p>
    <w:p w14:paraId="689C4E65" w14:textId="597C37D4" w:rsidR="00D80ACA" w:rsidRDefault="00D80ACA" w:rsidP="00ED6D61">
      <w:pPr>
        <w:spacing w:line="240" w:lineRule="auto"/>
        <w:ind w:left="720"/>
        <w:rPr>
          <w:sz w:val="16"/>
          <w:szCs w:val="16"/>
        </w:rPr>
      </w:pPr>
      <w:r w:rsidRPr="00D80ACA">
        <w:rPr>
          <w:sz w:val="16"/>
          <w:szCs w:val="16"/>
        </w:rPr>
        <w:t>All subject staff should link curriculum learning with careers, even on courses that are not specifically occupation led. For example, STEM subject staff should highlight the relevance of STEM subjects for a wide range of future career paths. Study programmes should also reflect the importance of English and maths as a key expectation of employers</w:t>
      </w:r>
      <w:r>
        <w:rPr>
          <w:sz w:val="16"/>
          <w:szCs w:val="16"/>
        </w:rPr>
        <w:t>.</w:t>
      </w:r>
    </w:p>
    <w:p w14:paraId="763B07A1" w14:textId="35FC64A9" w:rsidR="00D77704" w:rsidRPr="00234C53" w:rsidRDefault="00D77704" w:rsidP="00234C53">
      <w:pPr>
        <w:pStyle w:val="ListParagraph"/>
        <w:numPr>
          <w:ilvl w:val="0"/>
          <w:numId w:val="3"/>
        </w:numPr>
        <w:spacing w:after="0" w:line="240" w:lineRule="auto"/>
        <w:rPr>
          <w:b/>
          <w:bCs/>
          <w:sz w:val="16"/>
          <w:szCs w:val="16"/>
        </w:rPr>
      </w:pPr>
      <w:r w:rsidRPr="00234C53">
        <w:rPr>
          <w:b/>
          <w:bCs/>
          <w:sz w:val="16"/>
          <w:szCs w:val="16"/>
        </w:rPr>
        <w:t>Encounters with employers and employees</w:t>
      </w:r>
    </w:p>
    <w:p w14:paraId="292B11F5" w14:textId="400F92FC" w:rsidR="00D77704" w:rsidRDefault="00D77704" w:rsidP="00ED6D61">
      <w:pPr>
        <w:spacing w:line="240" w:lineRule="auto"/>
        <w:ind w:left="720"/>
        <w:rPr>
          <w:sz w:val="16"/>
          <w:szCs w:val="16"/>
        </w:rPr>
      </w:pPr>
      <w:r w:rsidRPr="00D77704">
        <w:rPr>
          <w:sz w:val="16"/>
          <w:szCs w:val="16"/>
        </w:rPr>
        <w:t>Every student should have multiple opportunities to learn from employers about work, employment and the skills that are valued in the workplace. This can be through a range of enrichment activities including visiting speakers and mentoring and should include students own part time employment where it exists.</w:t>
      </w:r>
    </w:p>
    <w:p w14:paraId="24A81DE3" w14:textId="1158B208" w:rsidR="00053626" w:rsidRPr="00234C53" w:rsidRDefault="00053626" w:rsidP="00234C53">
      <w:pPr>
        <w:pStyle w:val="ListParagraph"/>
        <w:numPr>
          <w:ilvl w:val="0"/>
          <w:numId w:val="3"/>
        </w:numPr>
        <w:spacing w:after="0" w:line="240" w:lineRule="auto"/>
        <w:rPr>
          <w:b/>
          <w:bCs/>
          <w:sz w:val="16"/>
          <w:szCs w:val="16"/>
        </w:rPr>
      </w:pPr>
      <w:r w:rsidRPr="00234C53">
        <w:rPr>
          <w:b/>
          <w:bCs/>
          <w:sz w:val="16"/>
          <w:szCs w:val="16"/>
        </w:rPr>
        <w:t>Experience of workplaces</w:t>
      </w:r>
    </w:p>
    <w:p w14:paraId="52A10B4A" w14:textId="36961BB5" w:rsidR="00053626" w:rsidRDefault="00053626" w:rsidP="00ED6D61">
      <w:pPr>
        <w:spacing w:line="240" w:lineRule="auto"/>
        <w:ind w:left="720"/>
        <w:rPr>
          <w:sz w:val="16"/>
          <w:szCs w:val="16"/>
        </w:rPr>
      </w:pPr>
      <w:r w:rsidRPr="00053626">
        <w:rPr>
          <w:sz w:val="16"/>
          <w:szCs w:val="16"/>
        </w:rPr>
        <w:t>Every student should have first-hand experiences of the workplace through work visits, work shadowing and/or work experience to help their exploration of career opportunities and expand their networks</w:t>
      </w:r>
      <w:r>
        <w:rPr>
          <w:sz w:val="16"/>
          <w:szCs w:val="16"/>
        </w:rPr>
        <w:t>.</w:t>
      </w:r>
    </w:p>
    <w:p w14:paraId="1B93C906" w14:textId="2C3C5745" w:rsidR="00053626" w:rsidRPr="00234C53" w:rsidRDefault="00652F31" w:rsidP="00234C53">
      <w:pPr>
        <w:pStyle w:val="ListParagraph"/>
        <w:numPr>
          <w:ilvl w:val="0"/>
          <w:numId w:val="3"/>
        </w:numPr>
        <w:spacing w:after="0" w:line="240" w:lineRule="auto"/>
        <w:rPr>
          <w:b/>
          <w:bCs/>
          <w:sz w:val="16"/>
          <w:szCs w:val="16"/>
        </w:rPr>
      </w:pPr>
      <w:r w:rsidRPr="00234C53">
        <w:rPr>
          <w:b/>
          <w:bCs/>
          <w:sz w:val="16"/>
          <w:szCs w:val="16"/>
        </w:rPr>
        <w:t>Encounters with further and higher education</w:t>
      </w:r>
    </w:p>
    <w:p w14:paraId="2FAD16B6" w14:textId="7EC3CE56" w:rsidR="00652F31" w:rsidRDefault="00652F31" w:rsidP="00ED6D61">
      <w:pPr>
        <w:spacing w:line="240" w:lineRule="auto"/>
        <w:ind w:left="720"/>
        <w:rPr>
          <w:sz w:val="16"/>
          <w:szCs w:val="16"/>
        </w:rPr>
      </w:pPr>
      <w:r w:rsidRPr="00652F31">
        <w:rPr>
          <w:sz w:val="16"/>
          <w:szCs w:val="16"/>
        </w:rPr>
        <w:t>All students should understand the full range of learning opportunities that are available to them. This includes both academic and vocational routes and learning in schools, colleges, universities and in the workplace.</w:t>
      </w:r>
    </w:p>
    <w:p w14:paraId="27DA4E31" w14:textId="6972F290" w:rsidR="001370C5" w:rsidRPr="00234C53" w:rsidRDefault="001370C5" w:rsidP="00234C53">
      <w:pPr>
        <w:pStyle w:val="ListParagraph"/>
        <w:numPr>
          <w:ilvl w:val="0"/>
          <w:numId w:val="3"/>
        </w:numPr>
        <w:spacing w:after="0" w:line="240" w:lineRule="auto"/>
        <w:rPr>
          <w:b/>
          <w:bCs/>
          <w:sz w:val="16"/>
          <w:szCs w:val="16"/>
        </w:rPr>
      </w:pPr>
      <w:r w:rsidRPr="00234C53">
        <w:rPr>
          <w:b/>
          <w:bCs/>
          <w:sz w:val="16"/>
          <w:szCs w:val="16"/>
        </w:rPr>
        <w:t>Personal guidance</w:t>
      </w:r>
    </w:p>
    <w:p w14:paraId="7D3D4428" w14:textId="3F534A01" w:rsidR="00A153ED" w:rsidRDefault="00A153ED" w:rsidP="00ED6D61">
      <w:pPr>
        <w:spacing w:line="240" w:lineRule="auto"/>
        <w:ind w:left="720"/>
        <w:rPr>
          <w:sz w:val="16"/>
          <w:szCs w:val="16"/>
        </w:rPr>
      </w:pPr>
      <w:r w:rsidRPr="00A153ED">
        <w:rPr>
          <w:sz w:val="16"/>
          <w:szCs w:val="16"/>
        </w:rPr>
        <w:t>Every student should have opportunities for guidance interviews with a career adviser, who could be internal (a member of college staff) or external, provided they are trained to an appropriate level* These should be available for all students whenever significant study or career choices are being made. They should be expected for all students but should be times to meet individual needs.</w:t>
      </w:r>
    </w:p>
    <w:p w14:paraId="322C235A" w14:textId="35D647D8" w:rsidR="00234C53" w:rsidRPr="004E358A" w:rsidRDefault="004E358A" w:rsidP="00ED6D61">
      <w:pPr>
        <w:spacing w:line="240" w:lineRule="auto"/>
        <w:ind w:left="720"/>
        <w:rPr>
          <w:b/>
          <w:bCs/>
          <w:sz w:val="16"/>
          <w:szCs w:val="16"/>
        </w:rPr>
      </w:pPr>
      <w:r w:rsidRPr="004E358A">
        <w:rPr>
          <w:sz w:val="16"/>
          <w:szCs w:val="16"/>
        </w:rPr>
        <w:t>(*) the college will ensure that access to a level 6 adviser(s) is available when needed.</w:t>
      </w:r>
    </w:p>
    <w:sectPr w:rsidR="00234C53" w:rsidRPr="004E358A" w:rsidSect="009C7761">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54B2E" w14:textId="77777777" w:rsidR="00E1198F" w:rsidRDefault="00E1198F" w:rsidP="00E1198F">
      <w:pPr>
        <w:spacing w:after="0" w:line="240" w:lineRule="auto"/>
      </w:pPr>
      <w:r>
        <w:separator/>
      </w:r>
    </w:p>
  </w:endnote>
  <w:endnote w:type="continuationSeparator" w:id="0">
    <w:p w14:paraId="782B307E" w14:textId="77777777" w:rsidR="00E1198F" w:rsidRDefault="00E1198F" w:rsidP="00E1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A24B4" w14:textId="77777777" w:rsidR="00152BE0" w:rsidRDefault="00152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9209" w14:textId="77777777" w:rsidR="00152BE0" w:rsidRDefault="00152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3DB00" w14:textId="77777777" w:rsidR="00152BE0" w:rsidRDefault="0015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F10D" w14:textId="77777777" w:rsidR="00E1198F" w:rsidRDefault="00E1198F" w:rsidP="00E1198F">
      <w:pPr>
        <w:spacing w:after="0" w:line="240" w:lineRule="auto"/>
      </w:pPr>
      <w:r>
        <w:separator/>
      </w:r>
    </w:p>
  </w:footnote>
  <w:footnote w:type="continuationSeparator" w:id="0">
    <w:p w14:paraId="1AFD3195" w14:textId="77777777" w:rsidR="00E1198F" w:rsidRDefault="00E1198F" w:rsidP="00E1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1490" w14:textId="77777777" w:rsidR="00152BE0" w:rsidRDefault="00152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B12E" w14:textId="77777777" w:rsidR="00152BE0" w:rsidRDefault="00152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4CD0" w14:textId="2155554C" w:rsidR="00CD48EB" w:rsidRPr="00427037" w:rsidRDefault="00234D7F">
    <w:pPr>
      <w:pStyle w:val="Header"/>
      <w:rPr>
        <w:sz w:val="48"/>
        <w:szCs w:val="48"/>
        <w:lang w:val="en-US"/>
      </w:rPr>
    </w:pPr>
    <w:r>
      <w:rPr>
        <w:noProof/>
        <w:sz w:val="48"/>
        <w:szCs w:val="48"/>
        <w:lang w:val="en-US"/>
      </w:rPr>
      <w:drawing>
        <wp:anchor distT="0" distB="0" distL="114300" distR="114300" simplePos="0" relativeHeight="251657216" behindDoc="0" locked="0" layoutInCell="1" allowOverlap="1" wp14:anchorId="44D025DD" wp14:editId="6361FA73">
          <wp:simplePos x="0" y="0"/>
          <wp:positionH relativeFrom="margin">
            <wp:posOffset>6742918</wp:posOffset>
          </wp:positionH>
          <wp:positionV relativeFrom="margin">
            <wp:posOffset>-592015</wp:posOffset>
          </wp:positionV>
          <wp:extent cx="2571750" cy="527050"/>
          <wp:effectExtent l="0" t="0" r="0" b="6350"/>
          <wp:wrapSquare wrapText="bothSides"/>
          <wp:docPr id="208899087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90873"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1750" cy="527050"/>
                  </a:xfrm>
                  <a:prstGeom prst="rect">
                    <a:avLst/>
                  </a:prstGeom>
                </pic:spPr>
              </pic:pic>
            </a:graphicData>
          </a:graphic>
        </wp:anchor>
      </w:drawing>
    </w:r>
    <w:r w:rsidR="00CA6641">
      <w:rPr>
        <w:sz w:val="48"/>
        <w:szCs w:val="48"/>
        <w:lang w:val="en-US"/>
      </w:rPr>
      <w:t xml:space="preserve">       </w:t>
    </w:r>
    <w:r w:rsidR="00FF699C" w:rsidRPr="00427037">
      <w:rPr>
        <w:sz w:val="48"/>
        <w:szCs w:val="48"/>
        <w:lang w:val="en-US"/>
      </w:rPr>
      <w:t>CAREERS PROGRAMME</w:t>
    </w:r>
  </w:p>
  <w:p w14:paraId="09D8B7FC" w14:textId="6CE1DF51" w:rsidR="00ED6B64" w:rsidRPr="00427037" w:rsidRDefault="00CA6641">
    <w:pPr>
      <w:pStyle w:val="Header"/>
      <w:rPr>
        <w:sz w:val="32"/>
        <w:szCs w:val="32"/>
        <w:lang w:val="en-US"/>
      </w:rPr>
    </w:pPr>
    <w:r>
      <w:rPr>
        <w:sz w:val="32"/>
        <w:szCs w:val="32"/>
        <w:lang w:val="en-US"/>
      </w:rPr>
      <w:t xml:space="preserve">           </w:t>
    </w:r>
    <w:r w:rsidR="001038B3">
      <w:rPr>
        <w:sz w:val="32"/>
        <w:szCs w:val="32"/>
        <w:lang w:val="en-US"/>
      </w:rPr>
      <w:t>Ludlow Sixth Form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D0293"/>
    <w:multiLevelType w:val="hybridMultilevel"/>
    <w:tmpl w:val="1DBC35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AF84558"/>
    <w:multiLevelType w:val="hybridMultilevel"/>
    <w:tmpl w:val="18BC6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1D7BD8"/>
    <w:multiLevelType w:val="hybridMultilevel"/>
    <w:tmpl w:val="D16A7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176167">
    <w:abstractNumId w:val="2"/>
  </w:num>
  <w:num w:numId="2" w16cid:durableId="757486042">
    <w:abstractNumId w:val="0"/>
  </w:num>
  <w:num w:numId="3" w16cid:durableId="1403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36"/>
    <w:rsid w:val="00012488"/>
    <w:rsid w:val="00024435"/>
    <w:rsid w:val="00026D7D"/>
    <w:rsid w:val="00032353"/>
    <w:rsid w:val="00051692"/>
    <w:rsid w:val="00053626"/>
    <w:rsid w:val="00061457"/>
    <w:rsid w:val="00084EAF"/>
    <w:rsid w:val="0009254E"/>
    <w:rsid w:val="000A4B11"/>
    <w:rsid w:val="000A76BC"/>
    <w:rsid w:val="000C14B5"/>
    <w:rsid w:val="000C1768"/>
    <w:rsid w:val="000D1367"/>
    <w:rsid w:val="001038B3"/>
    <w:rsid w:val="001370C5"/>
    <w:rsid w:val="00152BE0"/>
    <w:rsid w:val="00181374"/>
    <w:rsid w:val="00197542"/>
    <w:rsid w:val="001A51C0"/>
    <w:rsid w:val="001C1908"/>
    <w:rsid w:val="00234C53"/>
    <w:rsid w:val="00234D7F"/>
    <w:rsid w:val="00236A90"/>
    <w:rsid w:val="002B5ABE"/>
    <w:rsid w:val="002E46D0"/>
    <w:rsid w:val="002F3644"/>
    <w:rsid w:val="002F494A"/>
    <w:rsid w:val="00354ACB"/>
    <w:rsid w:val="00390B72"/>
    <w:rsid w:val="003A45CF"/>
    <w:rsid w:val="003A638F"/>
    <w:rsid w:val="003E1461"/>
    <w:rsid w:val="003E182E"/>
    <w:rsid w:val="00404F36"/>
    <w:rsid w:val="004230CA"/>
    <w:rsid w:val="00427037"/>
    <w:rsid w:val="004324BC"/>
    <w:rsid w:val="00446819"/>
    <w:rsid w:val="00476086"/>
    <w:rsid w:val="0049618A"/>
    <w:rsid w:val="004B23FE"/>
    <w:rsid w:val="004E358A"/>
    <w:rsid w:val="004F12D4"/>
    <w:rsid w:val="00504691"/>
    <w:rsid w:val="005208F0"/>
    <w:rsid w:val="005A187B"/>
    <w:rsid w:val="005E27BC"/>
    <w:rsid w:val="005E5107"/>
    <w:rsid w:val="00611E15"/>
    <w:rsid w:val="00652F31"/>
    <w:rsid w:val="0070439B"/>
    <w:rsid w:val="00750FA0"/>
    <w:rsid w:val="00753AAF"/>
    <w:rsid w:val="00756338"/>
    <w:rsid w:val="007E0B66"/>
    <w:rsid w:val="00811BA7"/>
    <w:rsid w:val="008306E9"/>
    <w:rsid w:val="00847E62"/>
    <w:rsid w:val="00853E0A"/>
    <w:rsid w:val="008A0B8C"/>
    <w:rsid w:val="008B7C0C"/>
    <w:rsid w:val="008C27E6"/>
    <w:rsid w:val="008F2F21"/>
    <w:rsid w:val="00912801"/>
    <w:rsid w:val="009172E2"/>
    <w:rsid w:val="009627CF"/>
    <w:rsid w:val="00967606"/>
    <w:rsid w:val="009B3BCA"/>
    <w:rsid w:val="009C7761"/>
    <w:rsid w:val="009E3C9C"/>
    <w:rsid w:val="00A153ED"/>
    <w:rsid w:val="00A5276F"/>
    <w:rsid w:val="00A833E1"/>
    <w:rsid w:val="00AD1DBF"/>
    <w:rsid w:val="00AE0399"/>
    <w:rsid w:val="00AF03F4"/>
    <w:rsid w:val="00B139D5"/>
    <w:rsid w:val="00B65273"/>
    <w:rsid w:val="00B67877"/>
    <w:rsid w:val="00B71034"/>
    <w:rsid w:val="00B71B22"/>
    <w:rsid w:val="00BA7B4D"/>
    <w:rsid w:val="00BB3265"/>
    <w:rsid w:val="00C01512"/>
    <w:rsid w:val="00C258C7"/>
    <w:rsid w:val="00C51DAB"/>
    <w:rsid w:val="00CA6641"/>
    <w:rsid w:val="00CD48EB"/>
    <w:rsid w:val="00CF0933"/>
    <w:rsid w:val="00D17509"/>
    <w:rsid w:val="00D64C6D"/>
    <w:rsid w:val="00D77704"/>
    <w:rsid w:val="00D80ACA"/>
    <w:rsid w:val="00DB18C6"/>
    <w:rsid w:val="00DB7B1F"/>
    <w:rsid w:val="00DC4F7E"/>
    <w:rsid w:val="00E1198F"/>
    <w:rsid w:val="00E34759"/>
    <w:rsid w:val="00E373CD"/>
    <w:rsid w:val="00E56E16"/>
    <w:rsid w:val="00E715C8"/>
    <w:rsid w:val="00ED0D2D"/>
    <w:rsid w:val="00ED6B64"/>
    <w:rsid w:val="00ED6D61"/>
    <w:rsid w:val="00F04E47"/>
    <w:rsid w:val="00F20600"/>
    <w:rsid w:val="00F232A0"/>
    <w:rsid w:val="00F359E5"/>
    <w:rsid w:val="00F35DEA"/>
    <w:rsid w:val="00F851E3"/>
    <w:rsid w:val="00FA340E"/>
    <w:rsid w:val="00FF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17927"/>
  <w15:chartTrackingRefBased/>
  <w15:docId w15:val="{9D58A1F4-A623-4AAF-BC17-D96A9661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F36"/>
    <w:rPr>
      <w:rFonts w:eastAsiaTheme="majorEastAsia" w:cstheme="majorBidi"/>
      <w:color w:val="272727" w:themeColor="text1" w:themeTint="D8"/>
    </w:rPr>
  </w:style>
  <w:style w:type="paragraph" w:styleId="Title">
    <w:name w:val="Title"/>
    <w:basedOn w:val="Normal"/>
    <w:next w:val="Normal"/>
    <w:link w:val="TitleChar"/>
    <w:uiPriority w:val="10"/>
    <w:qFormat/>
    <w:rsid w:val="00404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F36"/>
    <w:pPr>
      <w:spacing w:before="160"/>
      <w:jc w:val="center"/>
    </w:pPr>
    <w:rPr>
      <w:i/>
      <w:iCs/>
      <w:color w:val="404040" w:themeColor="text1" w:themeTint="BF"/>
    </w:rPr>
  </w:style>
  <w:style w:type="character" w:customStyle="1" w:styleId="QuoteChar">
    <w:name w:val="Quote Char"/>
    <w:basedOn w:val="DefaultParagraphFont"/>
    <w:link w:val="Quote"/>
    <w:uiPriority w:val="29"/>
    <w:rsid w:val="00404F36"/>
    <w:rPr>
      <w:i/>
      <w:iCs/>
      <w:color w:val="404040" w:themeColor="text1" w:themeTint="BF"/>
    </w:rPr>
  </w:style>
  <w:style w:type="paragraph" w:styleId="ListParagraph">
    <w:name w:val="List Paragraph"/>
    <w:basedOn w:val="Normal"/>
    <w:uiPriority w:val="34"/>
    <w:qFormat/>
    <w:rsid w:val="00404F36"/>
    <w:pPr>
      <w:ind w:left="720"/>
      <w:contextualSpacing/>
    </w:pPr>
  </w:style>
  <w:style w:type="character" w:styleId="IntenseEmphasis">
    <w:name w:val="Intense Emphasis"/>
    <w:basedOn w:val="DefaultParagraphFont"/>
    <w:uiPriority w:val="21"/>
    <w:qFormat/>
    <w:rsid w:val="00404F36"/>
    <w:rPr>
      <w:i/>
      <w:iCs/>
      <w:color w:val="0F4761" w:themeColor="accent1" w:themeShade="BF"/>
    </w:rPr>
  </w:style>
  <w:style w:type="paragraph" w:styleId="IntenseQuote">
    <w:name w:val="Intense Quote"/>
    <w:basedOn w:val="Normal"/>
    <w:next w:val="Normal"/>
    <w:link w:val="IntenseQuoteChar"/>
    <w:uiPriority w:val="30"/>
    <w:qFormat/>
    <w:rsid w:val="00404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F36"/>
    <w:rPr>
      <w:i/>
      <w:iCs/>
      <w:color w:val="0F4761" w:themeColor="accent1" w:themeShade="BF"/>
    </w:rPr>
  </w:style>
  <w:style w:type="character" w:styleId="IntenseReference">
    <w:name w:val="Intense Reference"/>
    <w:basedOn w:val="DefaultParagraphFont"/>
    <w:uiPriority w:val="32"/>
    <w:qFormat/>
    <w:rsid w:val="00404F36"/>
    <w:rPr>
      <w:b/>
      <w:bCs/>
      <w:smallCaps/>
      <w:color w:val="0F4761" w:themeColor="accent1" w:themeShade="BF"/>
      <w:spacing w:val="5"/>
    </w:rPr>
  </w:style>
  <w:style w:type="table" w:styleId="TableGrid">
    <w:name w:val="Table Grid"/>
    <w:basedOn w:val="TableNormal"/>
    <w:uiPriority w:val="39"/>
    <w:rsid w:val="0040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98F"/>
  </w:style>
  <w:style w:type="paragraph" w:styleId="Footer">
    <w:name w:val="footer"/>
    <w:basedOn w:val="Normal"/>
    <w:link w:val="FooterChar"/>
    <w:uiPriority w:val="99"/>
    <w:unhideWhenUsed/>
    <w:rsid w:val="00E11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35eea2-5569-4461-8dca-cd7051f82832" xsi:nil="true"/>
    <lcf76f155ced4ddcb4097134ff3c332f xmlns="b756d340-21f3-42cc-be95-3478306fb031">
      <Terms xmlns="http://schemas.microsoft.com/office/infopath/2007/PartnerControls"/>
    </lcf76f155ced4ddcb4097134ff3c332f>
    <SharedWithUsers xmlns="9435eea2-5569-4461-8dca-cd7051f82832">
      <UserInfo>
        <DisplayName/>
        <AccountId xsi:nil="true"/>
        <AccountType/>
      </UserInfo>
    </SharedWithUsers>
    <MediaLengthInSeconds xmlns="b756d340-21f3-42cc-be95-3478306fb0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D4AA6F536A440A2E25DC67DBCEAB6" ma:contentTypeVersion="18" ma:contentTypeDescription="Create a new document." ma:contentTypeScope="" ma:versionID="015f511f846fe131d7b09e79a5206dfd">
  <xsd:schema xmlns:xsd="http://www.w3.org/2001/XMLSchema" xmlns:xs="http://www.w3.org/2001/XMLSchema" xmlns:p="http://schemas.microsoft.com/office/2006/metadata/properties" xmlns:ns2="b756d340-21f3-42cc-be95-3478306fb031" xmlns:ns3="9435eea2-5569-4461-8dca-cd7051f82832" targetNamespace="http://schemas.microsoft.com/office/2006/metadata/properties" ma:root="true" ma:fieldsID="af17b043580fb9e440db403ebb006a65" ns2:_="" ns3:_="">
    <xsd:import namespace="b756d340-21f3-42cc-be95-3478306fb031"/>
    <xsd:import namespace="9435eea2-5569-4461-8dca-cd7051f82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d340-21f3-42cc-be95-3478306fb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5eea2-5569-4461-8dca-cd7051f828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e6fae-edeb-451a-97f3-07467584cbc1}" ma:internalName="TaxCatchAll" ma:showField="CatchAllData" ma:web="9435eea2-5569-4461-8dca-cd7051f82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5FA1A-E8AC-41AF-8700-227C7EFCD901}">
  <ds:schemaRefs>
    <ds:schemaRef ds:uri="http://purl.org/dc/terms/"/>
    <ds:schemaRef ds:uri="8bc6f8c5-8d4d-498d-866e-aaadcc7b6cc4"/>
    <ds:schemaRef ds:uri="http://www.w3.org/XML/1998/namespace"/>
    <ds:schemaRef ds:uri="fb2d5da8-055c-45a9-821d-1833d0653a74"/>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04F80534-18F1-4148-99F9-C1A59CBE431B}"/>
</file>

<file path=customXml/itemProps3.xml><?xml version="1.0" encoding="utf-8"?>
<ds:datastoreItem xmlns:ds="http://schemas.openxmlformats.org/officeDocument/2006/customXml" ds:itemID="{6AC5B186-D50C-4477-8BD9-A968B35B2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Cutler</dc:creator>
  <cp:keywords/>
  <dc:description/>
  <cp:lastModifiedBy>Michael Cutler</cp:lastModifiedBy>
  <cp:revision>2</cp:revision>
  <dcterms:created xsi:type="dcterms:W3CDTF">2024-11-25T08:34:00Z</dcterms:created>
  <dcterms:modified xsi:type="dcterms:W3CDTF">2024-11-25T08:34:00Z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0x010100AD4D4AA6F536A440A2E25DC67DBCEAB6</vt:lpwstr>
  </property>
  <property fmtid="{D5CDD505-2E9C-101B-9397-08002B2CF9AE}" pid="3" name="Order">
    <vt:r8>121900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