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E891" w14:textId="77777777" w:rsidR="007E461E" w:rsidRPr="007E461E" w:rsidRDefault="007E461E" w:rsidP="007E461E">
      <w:pPr>
        <w:spacing w:after="0" w:line="240" w:lineRule="auto"/>
        <w:jc w:val="center"/>
        <w:rPr>
          <w:rFonts w:ascii="Arial" w:eastAsia="Times New Roman" w:hAnsi="Arial" w:cs="Arial"/>
          <w:b/>
          <w:color w:val="000000"/>
          <w:sz w:val="24"/>
          <w:szCs w:val="24"/>
        </w:rPr>
      </w:pPr>
      <w:r w:rsidRPr="007E461E">
        <w:rPr>
          <w:rFonts w:ascii="Arial" w:eastAsia="Times New Roman" w:hAnsi="Arial" w:cs="Arial"/>
          <w:b/>
          <w:color w:val="000000"/>
          <w:sz w:val="24"/>
          <w:szCs w:val="24"/>
        </w:rPr>
        <w:t xml:space="preserve">HEREFORDSHIRE, LUDLOW AND NORTH SHROPSHIRE COLLEGE </w:t>
      </w:r>
    </w:p>
    <w:p w14:paraId="00A2CBE3" w14:textId="77777777" w:rsidR="007E461E" w:rsidRPr="007E461E" w:rsidRDefault="007E461E" w:rsidP="007E461E">
      <w:pPr>
        <w:spacing w:after="0" w:line="240" w:lineRule="auto"/>
        <w:jc w:val="center"/>
        <w:rPr>
          <w:rFonts w:ascii="Arial" w:eastAsia="Times New Roman" w:hAnsi="Arial" w:cs="Arial"/>
          <w:color w:val="000000"/>
          <w:sz w:val="24"/>
          <w:szCs w:val="24"/>
          <w:u w:val="single"/>
        </w:rPr>
      </w:pPr>
      <w:r w:rsidRPr="007E461E">
        <w:rPr>
          <w:rFonts w:ascii="Arial" w:eastAsia="Times New Roman" w:hAnsi="Arial" w:cs="Arial"/>
          <w:color w:val="000000"/>
          <w:sz w:val="24"/>
          <w:szCs w:val="24"/>
          <w:u w:val="single"/>
        </w:rPr>
        <w:t>Job Description</w:t>
      </w:r>
    </w:p>
    <w:p w14:paraId="00746257" w14:textId="77777777" w:rsidR="007E461E" w:rsidRPr="007E461E" w:rsidRDefault="007E461E" w:rsidP="007E461E">
      <w:pPr>
        <w:spacing w:after="0" w:line="240" w:lineRule="auto"/>
        <w:jc w:val="center"/>
        <w:rPr>
          <w:rFonts w:ascii="Arial" w:eastAsia="Times New Roman" w:hAnsi="Arial" w:cs="Arial"/>
          <w:color w:val="000000"/>
          <w:sz w:val="24"/>
          <w:szCs w:val="24"/>
          <w:lang w:val="en-US"/>
        </w:rPr>
      </w:pPr>
    </w:p>
    <w:p w14:paraId="0BED50CB" w14:textId="2883A2B4" w:rsidR="007E461E" w:rsidRPr="007E461E" w:rsidRDefault="007E461E" w:rsidP="007E461E">
      <w:pPr>
        <w:keepNext/>
        <w:spacing w:after="0" w:line="240" w:lineRule="auto"/>
        <w:jc w:val="center"/>
        <w:outlineLvl w:val="0"/>
        <w:rPr>
          <w:rFonts w:ascii="Arial" w:eastAsia="Times New Roman" w:hAnsi="Arial" w:cs="Arial"/>
          <w:b/>
          <w:color w:val="000000"/>
          <w:sz w:val="24"/>
          <w:szCs w:val="24"/>
        </w:rPr>
      </w:pPr>
      <w:r w:rsidRPr="007E461E">
        <w:rPr>
          <w:rFonts w:ascii="Arial" w:eastAsia="Times New Roman" w:hAnsi="Arial" w:cs="Arial"/>
          <w:b/>
          <w:color w:val="000000"/>
          <w:sz w:val="24"/>
          <w:szCs w:val="24"/>
        </w:rPr>
        <w:t xml:space="preserve"> SUPPORT MEMBER OF STAFF</w:t>
      </w:r>
      <w:r>
        <w:rPr>
          <w:rFonts w:ascii="Arial" w:eastAsia="Times New Roman" w:hAnsi="Arial" w:cs="Arial"/>
          <w:b/>
          <w:color w:val="000000"/>
          <w:sz w:val="24"/>
          <w:szCs w:val="24"/>
        </w:rPr>
        <w:t xml:space="preserve"> – BOOST </w:t>
      </w:r>
      <w:r w:rsidR="00D346BC">
        <w:rPr>
          <w:rFonts w:ascii="Arial" w:eastAsia="Times New Roman" w:hAnsi="Arial" w:cs="Arial"/>
          <w:b/>
          <w:color w:val="000000"/>
          <w:sz w:val="24"/>
          <w:szCs w:val="24"/>
        </w:rPr>
        <w:t xml:space="preserve">Academic Support </w:t>
      </w:r>
      <w:r>
        <w:rPr>
          <w:rFonts w:ascii="Arial" w:eastAsia="Times New Roman" w:hAnsi="Arial" w:cs="Arial"/>
          <w:b/>
          <w:color w:val="000000"/>
          <w:sz w:val="24"/>
          <w:szCs w:val="24"/>
        </w:rPr>
        <w:t xml:space="preserve">Officer </w:t>
      </w:r>
    </w:p>
    <w:p w14:paraId="2A4128AA" w14:textId="77777777" w:rsidR="007E461E" w:rsidRPr="007E461E" w:rsidRDefault="007E461E" w:rsidP="007E461E">
      <w:pPr>
        <w:spacing w:after="0" w:line="240" w:lineRule="auto"/>
        <w:rPr>
          <w:rFonts w:ascii="Arial" w:eastAsia="Times New Roman" w:hAnsi="Arial" w:cs="Arial"/>
          <w:b/>
          <w:color w:val="000000"/>
          <w:sz w:val="24"/>
          <w:szCs w:val="24"/>
          <w:lang w:val="en-US"/>
        </w:rPr>
      </w:pPr>
    </w:p>
    <w:p w14:paraId="20C1D3B4" w14:textId="77777777" w:rsidR="007E461E" w:rsidRPr="007E461E" w:rsidRDefault="007E461E" w:rsidP="007E461E">
      <w:pPr>
        <w:spacing w:after="0" w:line="240" w:lineRule="auto"/>
        <w:rPr>
          <w:rFonts w:ascii="Arial" w:eastAsia="Times New Roman" w:hAnsi="Arial" w:cs="Arial"/>
          <w:b/>
          <w:color w:val="000000"/>
          <w:sz w:val="24"/>
          <w:szCs w:val="24"/>
          <w:lang w:val="en-US"/>
        </w:rPr>
      </w:pPr>
      <w:r w:rsidRPr="007E461E">
        <w:rPr>
          <w:rFonts w:ascii="Arial" w:eastAsia="Times New Roman" w:hAnsi="Arial" w:cs="Arial"/>
          <w:b/>
          <w:color w:val="000000"/>
          <w:sz w:val="24"/>
          <w:szCs w:val="24"/>
          <w:lang w:val="en-US"/>
        </w:rPr>
        <w:t>FACULTY/DEPARTMENT</w:t>
      </w:r>
      <w:r w:rsidRPr="007E461E">
        <w:rPr>
          <w:rFonts w:ascii="Arial" w:eastAsia="Times New Roman" w:hAnsi="Arial" w:cs="Arial"/>
          <w:b/>
          <w:color w:val="000000"/>
          <w:sz w:val="24"/>
          <w:szCs w:val="24"/>
          <w:lang w:val="en-US"/>
        </w:rPr>
        <w:tab/>
      </w:r>
      <w:r>
        <w:rPr>
          <w:rFonts w:ascii="Arial" w:eastAsia="Times New Roman" w:hAnsi="Arial" w:cs="Arial"/>
          <w:b/>
          <w:color w:val="000000"/>
          <w:sz w:val="24"/>
          <w:szCs w:val="24"/>
          <w:lang w:val="en-US"/>
        </w:rPr>
        <w:tab/>
      </w:r>
      <w:r w:rsidRPr="007E461E">
        <w:rPr>
          <w:rFonts w:ascii="Arial" w:hAnsi="Arial" w:cs="Arial"/>
          <w:sz w:val="24"/>
          <w:szCs w:val="24"/>
        </w:rPr>
        <w:t>Learning Support - Student Services</w:t>
      </w:r>
    </w:p>
    <w:p w14:paraId="46E367DF" w14:textId="77777777" w:rsidR="007E461E" w:rsidRPr="007E461E" w:rsidRDefault="007E461E" w:rsidP="007E461E">
      <w:pPr>
        <w:spacing w:after="0" w:line="240" w:lineRule="auto"/>
        <w:rPr>
          <w:rFonts w:ascii="Arial" w:eastAsia="Times New Roman" w:hAnsi="Arial" w:cs="Arial"/>
          <w:b/>
          <w:color w:val="000000"/>
          <w:sz w:val="24"/>
          <w:szCs w:val="24"/>
          <w:lang w:val="en-US"/>
        </w:rPr>
      </w:pPr>
    </w:p>
    <w:p w14:paraId="1D14BACB" w14:textId="6720DF0E" w:rsidR="007E461E" w:rsidRPr="007E461E" w:rsidRDefault="007E461E" w:rsidP="007E461E">
      <w:pPr>
        <w:spacing w:after="0" w:line="240" w:lineRule="auto"/>
        <w:rPr>
          <w:rFonts w:ascii="Arial" w:eastAsia="Times New Roman" w:hAnsi="Arial" w:cs="Arial"/>
          <w:b/>
          <w:color w:val="000000"/>
          <w:sz w:val="24"/>
          <w:szCs w:val="24"/>
          <w:lang w:val="en-US"/>
        </w:rPr>
      </w:pPr>
      <w:r w:rsidRPr="007E461E">
        <w:rPr>
          <w:rFonts w:ascii="Arial" w:eastAsia="Times New Roman" w:hAnsi="Arial" w:cs="Arial"/>
          <w:b/>
          <w:color w:val="000000"/>
          <w:sz w:val="24"/>
          <w:szCs w:val="24"/>
          <w:lang w:val="en-US"/>
        </w:rPr>
        <w:t xml:space="preserve">RESPONSIBLE TO </w:t>
      </w:r>
      <w:r w:rsidRPr="007E461E">
        <w:rPr>
          <w:rFonts w:ascii="Arial" w:eastAsia="Times New Roman" w:hAnsi="Arial" w:cs="Arial"/>
          <w:b/>
          <w:color w:val="000000"/>
          <w:sz w:val="24"/>
          <w:szCs w:val="24"/>
          <w:lang w:val="en-US"/>
        </w:rPr>
        <w:tab/>
      </w:r>
      <w:r>
        <w:rPr>
          <w:rFonts w:ascii="Arial" w:eastAsia="Times New Roman" w:hAnsi="Arial" w:cs="Arial"/>
          <w:b/>
          <w:color w:val="000000"/>
          <w:sz w:val="24"/>
          <w:szCs w:val="24"/>
          <w:lang w:val="en-US"/>
        </w:rPr>
        <w:tab/>
      </w:r>
      <w:r w:rsidR="00467B02">
        <w:rPr>
          <w:rFonts w:ascii="Arial" w:hAnsi="Arial" w:cs="Arial"/>
          <w:sz w:val="24"/>
          <w:szCs w:val="24"/>
        </w:rPr>
        <w:t>Head of Student Support for SEND</w:t>
      </w:r>
      <w:r w:rsidRPr="007E461E">
        <w:rPr>
          <w:rFonts w:ascii="Arial" w:eastAsia="Times New Roman" w:hAnsi="Arial" w:cs="Arial"/>
          <w:b/>
          <w:color w:val="000000"/>
          <w:sz w:val="24"/>
          <w:szCs w:val="24"/>
          <w:lang w:val="en-US"/>
        </w:rPr>
        <w:tab/>
        <w:t xml:space="preserve"> </w:t>
      </w:r>
    </w:p>
    <w:p w14:paraId="3F4EBCFC" w14:textId="77777777" w:rsidR="007E461E" w:rsidRPr="007E461E" w:rsidRDefault="007E461E" w:rsidP="007E461E">
      <w:pPr>
        <w:spacing w:after="0" w:line="240" w:lineRule="auto"/>
        <w:rPr>
          <w:rFonts w:ascii="Arial" w:eastAsia="Times New Roman" w:hAnsi="Arial" w:cs="Arial"/>
          <w:color w:val="000000"/>
          <w:sz w:val="24"/>
          <w:szCs w:val="24"/>
          <w:lang w:val="en-US"/>
        </w:rPr>
      </w:pPr>
    </w:p>
    <w:p w14:paraId="4AB4F513" w14:textId="77777777" w:rsidR="007E461E" w:rsidRPr="007E461E" w:rsidRDefault="007E461E" w:rsidP="007E461E">
      <w:pPr>
        <w:keepNext/>
        <w:spacing w:after="0" w:line="240" w:lineRule="auto"/>
        <w:jc w:val="both"/>
        <w:outlineLvl w:val="0"/>
        <w:rPr>
          <w:rFonts w:ascii="Arial" w:eastAsia="Times New Roman" w:hAnsi="Arial" w:cs="Arial"/>
          <w:b/>
          <w:color w:val="000000"/>
          <w:sz w:val="24"/>
          <w:szCs w:val="24"/>
        </w:rPr>
      </w:pPr>
      <w:r w:rsidRPr="007E461E">
        <w:rPr>
          <w:rFonts w:ascii="Arial" w:eastAsia="Times New Roman" w:hAnsi="Arial" w:cs="Arial"/>
          <w:b/>
          <w:color w:val="000000"/>
          <w:sz w:val="24"/>
          <w:szCs w:val="24"/>
        </w:rPr>
        <w:t xml:space="preserve">JOB PURPOSE </w:t>
      </w:r>
    </w:p>
    <w:p w14:paraId="1B2AB877" w14:textId="77777777" w:rsidR="007E461E" w:rsidRPr="007E461E" w:rsidRDefault="007E461E" w:rsidP="007E461E">
      <w:pPr>
        <w:keepNext/>
        <w:spacing w:after="0" w:line="240" w:lineRule="auto"/>
        <w:jc w:val="both"/>
        <w:outlineLvl w:val="0"/>
        <w:rPr>
          <w:rFonts w:ascii="Arial" w:eastAsia="Times New Roman" w:hAnsi="Arial" w:cs="Arial"/>
          <w:b/>
          <w:color w:val="000000"/>
          <w:sz w:val="24"/>
          <w:szCs w:val="24"/>
        </w:rPr>
      </w:pPr>
    </w:p>
    <w:p w14:paraId="50F3698C" w14:textId="77777777" w:rsidR="007E461E" w:rsidRPr="007E461E" w:rsidRDefault="007E461E" w:rsidP="007E461E">
      <w:pPr>
        <w:keepNext/>
        <w:spacing w:after="0" w:line="240" w:lineRule="auto"/>
        <w:jc w:val="both"/>
        <w:outlineLvl w:val="0"/>
        <w:rPr>
          <w:rFonts w:ascii="Arial" w:eastAsia="Times New Roman" w:hAnsi="Arial" w:cs="Arial"/>
          <w:b/>
          <w:color w:val="000000"/>
          <w:sz w:val="24"/>
          <w:szCs w:val="24"/>
        </w:rPr>
      </w:pPr>
      <w:r w:rsidRPr="007E461E">
        <w:rPr>
          <w:rFonts w:ascii="Arial" w:hAnsi="Arial" w:cs="Arial"/>
          <w:sz w:val="24"/>
          <w:szCs w:val="24"/>
        </w:rPr>
        <w:t xml:space="preserve">To work as part of the Learning Support Team in managing BOOST sessions and drop in </w:t>
      </w:r>
      <w:r>
        <w:rPr>
          <w:rFonts w:ascii="Arial" w:hAnsi="Arial" w:cs="Arial"/>
          <w:sz w:val="24"/>
          <w:szCs w:val="24"/>
        </w:rPr>
        <w:t xml:space="preserve">academic </w:t>
      </w:r>
      <w:r w:rsidRPr="007E461E">
        <w:rPr>
          <w:rFonts w:ascii="Arial" w:hAnsi="Arial" w:cs="Arial"/>
          <w:sz w:val="24"/>
          <w:szCs w:val="24"/>
        </w:rPr>
        <w:t>lear</w:t>
      </w:r>
      <w:r>
        <w:rPr>
          <w:rFonts w:ascii="Arial" w:hAnsi="Arial" w:cs="Arial"/>
          <w:sz w:val="24"/>
          <w:szCs w:val="24"/>
        </w:rPr>
        <w:t>ning</w:t>
      </w:r>
      <w:r w:rsidRPr="007E461E">
        <w:rPr>
          <w:rFonts w:ascii="Arial" w:hAnsi="Arial" w:cs="Arial"/>
          <w:sz w:val="24"/>
          <w:szCs w:val="24"/>
        </w:rPr>
        <w:t xml:space="preserve"> support.</w:t>
      </w:r>
    </w:p>
    <w:p w14:paraId="2525022B" w14:textId="77777777" w:rsidR="007E461E" w:rsidRPr="007E461E" w:rsidRDefault="007E461E" w:rsidP="007E461E">
      <w:pPr>
        <w:spacing w:after="0" w:line="240" w:lineRule="auto"/>
        <w:ind w:right="-1044"/>
        <w:jc w:val="both"/>
        <w:rPr>
          <w:rFonts w:ascii="Arial" w:eastAsia="Times New Roman" w:hAnsi="Arial" w:cs="Arial"/>
          <w:color w:val="000000"/>
          <w:sz w:val="24"/>
          <w:szCs w:val="24"/>
          <w:lang w:val="en-US"/>
        </w:rPr>
      </w:pPr>
    </w:p>
    <w:p w14:paraId="17D0EB17" w14:textId="77777777" w:rsidR="007E461E" w:rsidRPr="007E461E" w:rsidRDefault="007E461E" w:rsidP="007E461E">
      <w:pPr>
        <w:spacing w:after="0" w:line="240" w:lineRule="auto"/>
        <w:jc w:val="both"/>
        <w:rPr>
          <w:rFonts w:ascii="Arial" w:eastAsia="Times New Roman" w:hAnsi="Arial" w:cs="Arial"/>
          <w:color w:val="000000"/>
          <w:sz w:val="24"/>
          <w:szCs w:val="24"/>
          <w:lang w:val="en-US"/>
        </w:rPr>
      </w:pPr>
      <w:bookmarkStart w:id="0" w:name="_Hlk33621202"/>
      <w:r w:rsidRPr="007E461E">
        <w:rPr>
          <w:rFonts w:ascii="Arial" w:eastAsia="Times New Roman" w:hAnsi="Arial" w:cs="Arial"/>
          <w:color w:val="000000"/>
          <w:sz w:val="24"/>
          <w:szCs w:val="24"/>
          <w:lang w:val="en-US"/>
        </w:rPr>
        <w:t>HLNSC is committed to equality of opportunity, safeguarding including the Prevent Duty, Health and Safety and promoting the welfare of all learners.  HLNSC expects all members of staff to shares this commitment and adhere to these procedures.</w:t>
      </w:r>
    </w:p>
    <w:bookmarkEnd w:id="0"/>
    <w:p w14:paraId="44D77F10" w14:textId="77777777" w:rsidR="007E461E" w:rsidRPr="007E461E" w:rsidRDefault="007E461E" w:rsidP="007E461E">
      <w:pPr>
        <w:spacing w:after="0" w:line="240" w:lineRule="auto"/>
        <w:jc w:val="both"/>
        <w:rPr>
          <w:rFonts w:ascii="Arial" w:eastAsia="Times New Roman" w:hAnsi="Arial" w:cs="Arial"/>
          <w:color w:val="000000"/>
          <w:sz w:val="24"/>
          <w:szCs w:val="24"/>
          <w:lang w:val="en-US"/>
        </w:rPr>
      </w:pPr>
    </w:p>
    <w:p w14:paraId="1A325B03" w14:textId="77777777" w:rsidR="007E461E" w:rsidRPr="007E461E" w:rsidRDefault="007E461E" w:rsidP="007E461E">
      <w:pPr>
        <w:spacing w:after="0" w:line="240" w:lineRule="auto"/>
        <w:jc w:val="both"/>
        <w:rPr>
          <w:rFonts w:ascii="Arial" w:eastAsia="Times New Roman" w:hAnsi="Arial" w:cs="Arial"/>
          <w:b/>
          <w:color w:val="000000"/>
          <w:sz w:val="24"/>
          <w:szCs w:val="24"/>
          <w:lang w:val="en-US"/>
        </w:rPr>
      </w:pPr>
      <w:r w:rsidRPr="007E461E">
        <w:rPr>
          <w:rFonts w:ascii="Arial" w:eastAsia="Times New Roman" w:hAnsi="Arial" w:cs="Arial"/>
          <w:b/>
          <w:color w:val="000000"/>
          <w:sz w:val="24"/>
          <w:szCs w:val="24"/>
          <w:lang w:val="en-US"/>
        </w:rPr>
        <w:t>MAIN DUTIES AND RESPONSIBILITIES</w:t>
      </w:r>
    </w:p>
    <w:p w14:paraId="18DA3F89" w14:textId="77777777" w:rsidR="007E461E" w:rsidRPr="007E461E" w:rsidRDefault="007E461E" w:rsidP="007E461E">
      <w:pPr>
        <w:spacing w:after="0" w:line="240" w:lineRule="auto"/>
        <w:jc w:val="both"/>
        <w:rPr>
          <w:rFonts w:ascii="Arial" w:eastAsia="Times New Roman" w:hAnsi="Arial" w:cs="Arial"/>
          <w:b/>
          <w:color w:val="000000"/>
          <w:sz w:val="24"/>
          <w:szCs w:val="24"/>
          <w:lang w:val="en-US"/>
        </w:rPr>
      </w:pPr>
    </w:p>
    <w:p w14:paraId="07C41C27" w14:textId="77777777" w:rsidR="007E461E" w:rsidRPr="007E461E" w:rsidRDefault="007E461E" w:rsidP="007E461E">
      <w:pPr>
        <w:spacing w:after="0" w:line="240" w:lineRule="auto"/>
        <w:jc w:val="both"/>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A flexible approach is required to the job as change may be necessary within the scope of the post.</w:t>
      </w:r>
    </w:p>
    <w:p w14:paraId="0978AC2F" w14:textId="77777777" w:rsidR="007E461E" w:rsidRPr="007E461E" w:rsidRDefault="007E461E" w:rsidP="007E461E">
      <w:pPr>
        <w:spacing w:after="0" w:line="240" w:lineRule="auto"/>
        <w:rPr>
          <w:rFonts w:ascii="Arial" w:eastAsia="Times New Roman" w:hAnsi="Arial" w:cs="Arial"/>
          <w:color w:val="000000"/>
          <w:sz w:val="24"/>
          <w:szCs w:val="24"/>
          <w:lang w:val="en-US"/>
        </w:rPr>
      </w:pPr>
    </w:p>
    <w:p w14:paraId="75723A66" w14:textId="77777777" w:rsidR="007E461E" w:rsidRPr="007E461E" w:rsidRDefault="007E461E" w:rsidP="007E461E">
      <w:pPr>
        <w:spacing w:after="0" w:line="240" w:lineRule="auto"/>
        <w:ind w:left="360" w:hanging="360"/>
        <w:rPr>
          <w:rFonts w:ascii="Arial" w:eastAsia="Times New Roman" w:hAnsi="Arial" w:cs="Arial"/>
          <w:b/>
          <w:color w:val="000000"/>
          <w:sz w:val="24"/>
          <w:szCs w:val="24"/>
          <w:lang w:val="en-US"/>
        </w:rPr>
      </w:pPr>
      <w:r w:rsidRPr="007E461E">
        <w:rPr>
          <w:rFonts w:ascii="Arial" w:eastAsia="Times New Roman" w:hAnsi="Arial" w:cs="Arial"/>
          <w:b/>
          <w:color w:val="000000"/>
          <w:sz w:val="24"/>
          <w:szCs w:val="24"/>
          <w:lang w:val="en-US"/>
        </w:rPr>
        <w:t>1.</w:t>
      </w:r>
      <w:r w:rsidRPr="007E461E">
        <w:rPr>
          <w:rFonts w:ascii="Arial" w:eastAsia="Times New Roman" w:hAnsi="Arial" w:cs="Arial"/>
          <w:b/>
          <w:color w:val="000000"/>
          <w:sz w:val="24"/>
          <w:szCs w:val="24"/>
          <w:lang w:val="en-US"/>
        </w:rPr>
        <w:tab/>
        <w:t>Responsibilities</w:t>
      </w:r>
    </w:p>
    <w:p w14:paraId="3A374527" w14:textId="77777777" w:rsidR="007E461E" w:rsidRPr="007E461E" w:rsidRDefault="007E461E" w:rsidP="007E461E">
      <w:pPr>
        <w:spacing w:after="0" w:line="240" w:lineRule="auto"/>
        <w:ind w:left="360" w:hanging="360"/>
        <w:rPr>
          <w:rFonts w:ascii="Arial" w:eastAsia="Times New Roman" w:hAnsi="Arial" w:cs="Arial"/>
          <w:b/>
          <w:color w:val="000000"/>
          <w:sz w:val="24"/>
          <w:szCs w:val="24"/>
          <w:lang w:val="en-US"/>
        </w:rPr>
      </w:pPr>
    </w:p>
    <w:p w14:paraId="7564CACC" w14:textId="77777777" w:rsidR="007E461E" w:rsidRPr="007E461E" w:rsidRDefault="007E461E" w:rsidP="007E461E">
      <w:pPr>
        <w:spacing w:after="0" w:line="240" w:lineRule="auto"/>
        <w:ind w:left="360" w:hanging="360"/>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 xml:space="preserve">The postholder will be responsible for: </w:t>
      </w:r>
    </w:p>
    <w:p w14:paraId="36C4E7F3" w14:textId="77777777" w:rsidR="007E461E" w:rsidRPr="007E461E" w:rsidRDefault="007E461E" w:rsidP="007E461E">
      <w:pPr>
        <w:pStyle w:val="ListParagraph"/>
        <w:numPr>
          <w:ilvl w:val="0"/>
          <w:numId w:val="3"/>
        </w:numPr>
        <w:spacing w:after="0" w:line="240" w:lineRule="auto"/>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 xml:space="preserve">Oversight and management of all students attending BOOST sessions within LRC’s or identified campus study areas. </w:t>
      </w:r>
    </w:p>
    <w:p w14:paraId="3B032839" w14:textId="77777777" w:rsidR="007E461E" w:rsidRPr="007E461E" w:rsidRDefault="007E461E" w:rsidP="007E461E">
      <w:pPr>
        <w:pStyle w:val="ListParagraph"/>
        <w:numPr>
          <w:ilvl w:val="0"/>
          <w:numId w:val="3"/>
        </w:numPr>
        <w:spacing w:after="0" w:line="240" w:lineRule="auto"/>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To maintain all BOOST registers in line with College policy.</w:t>
      </w:r>
    </w:p>
    <w:p w14:paraId="032AEF79" w14:textId="77777777" w:rsidR="007E461E" w:rsidRPr="007E461E" w:rsidRDefault="007E461E" w:rsidP="007E461E">
      <w:pPr>
        <w:pStyle w:val="ListParagraph"/>
        <w:numPr>
          <w:ilvl w:val="0"/>
          <w:numId w:val="3"/>
        </w:numPr>
        <w:spacing w:after="0" w:line="240" w:lineRule="auto"/>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 xml:space="preserve">Work in partnership with curriculum teams and the Digital learning mentor to ensure a thorough understanding of the BOOST program. </w:t>
      </w:r>
    </w:p>
    <w:p w14:paraId="2131A37D" w14:textId="77777777" w:rsidR="007E461E" w:rsidRPr="007E461E" w:rsidRDefault="007E461E" w:rsidP="007E461E">
      <w:pPr>
        <w:pStyle w:val="ListParagraph"/>
        <w:numPr>
          <w:ilvl w:val="0"/>
          <w:numId w:val="3"/>
        </w:num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Offering academic learning support on a </w:t>
      </w:r>
      <w:r w:rsidRPr="007E461E">
        <w:rPr>
          <w:rFonts w:ascii="Arial" w:eastAsia="Times New Roman" w:hAnsi="Arial" w:cs="Arial"/>
          <w:color w:val="000000"/>
          <w:sz w:val="24"/>
          <w:szCs w:val="24"/>
          <w:lang w:val="en-US"/>
        </w:rPr>
        <w:t xml:space="preserve">1:1 or small group </w:t>
      </w:r>
      <w:r>
        <w:rPr>
          <w:rFonts w:ascii="Arial" w:eastAsia="Times New Roman" w:hAnsi="Arial" w:cs="Arial"/>
          <w:color w:val="000000"/>
          <w:sz w:val="24"/>
          <w:szCs w:val="24"/>
          <w:lang w:val="en-US"/>
        </w:rPr>
        <w:t xml:space="preserve">basis during BOOST sessions, or </w:t>
      </w:r>
      <w:r w:rsidRPr="007E461E">
        <w:rPr>
          <w:rFonts w:ascii="Arial" w:eastAsia="Times New Roman" w:hAnsi="Arial" w:cs="Arial"/>
          <w:color w:val="000000"/>
          <w:sz w:val="24"/>
          <w:szCs w:val="24"/>
          <w:lang w:val="en-US"/>
        </w:rPr>
        <w:t>when required</w:t>
      </w:r>
      <w:r>
        <w:rPr>
          <w:rFonts w:ascii="Arial" w:eastAsia="Times New Roman" w:hAnsi="Arial" w:cs="Arial"/>
          <w:color w:val="000000"/>
          <w:sz w:val="24"/>
          <w:szCs w:val="24"/>
          <w:lang w:val="en-US"/>
        </w:rPr>
        <w:t xml:space="preserve"> if timetables allow</w:t>
      </w:r>
      <w:r w:rsidRPr="007E461E">
        <w:rPr>
          <w:rFonts w:ascii="Arial" w:eastAsia="Times New Roman" w:hAnsi="Arial" w:cs="Arial"/>
          <w:color w:val="000000"/>
          <w:sz w:val="24"/>
          <w:szCs w:val="24"/>
          <w:lang w:val="en-US"/>
        </w:rPr>
        <w:t>.</w:t>
      </w:r>
    </w:p>
    <w:p w14:paraId="0859C48A" w14:textId="77777777" w:rsidR="007E461E" w:rsidRPr="007E461E" w:rsidRDefault="007E461E" w:rsidP="007E461E">
      <w:pPr>
        <w:pStyle w:val="ListParagraph"/>
        <w:numPr>
          <w:ilvl w:val="0"/>
          <w:numId w:val="3"/>
        </w:numPr>
        <w:spacing w:after="0" w:line="240" w:lineRule="auto"/>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Work</w:t>
      </w:r>
      <w:r>
        <w:rPr>
          <w:rFonts w:ascii="Arial" w:eastAsia="Times New Roman" w:hAnsi="Arial" w:cs="Arial"/>
          <w:color w:val="000000"/>
          <w:sz w:val="24"/>
          <w:szCs w:val="24"/>
          <w:lang w:val="en-US"/>
        </w:rPr>
        <w:t>ing</w:t>
      </w:r>
      <w:r w:rsidRPr="007E461E">
        <w:rPr>
          <w:rFonts w:ascii="Arial" w:eastAsia="Times New Roman" w:hAnsi="Arial" w:cs="Arial"/>
          <w:color w:val="000000"/>
          <w:sz w:val="24"/>
          <w:szCs w:val="24"/>
          <w:lang w:val="en-US"/>
        </w:rPr>
        <w:t xml:space="preserve"> in partnership with tutors and other staff, addressing the needs of students who require assistance in overcoming barriers to learning in order to achieve their full potential.</w:t>
      </w:r>
    </w:p>
    <w:p w14:paraId="76D5893E" w14:textId="77777777" w:rsidR="007E461E" w:rsidRDefault="007E461E" w:rsidP="007E461E">
      <w:pPr>
        <w:pStyle w:val="ListParagraph"/>
        <w:numPr>
          <w:ilvl w:val="0"/>
          <w:numId w:val="3"/>
        </w:numPr>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 xml:space="preserve">Assisting with the entry/enrolment and induction of students </w:t>
      </w:r>
      <w:r>
        <w:rPr>
          <w:rFonts w:ascii="Arial" w:eastAsia="Times New Roman" w:hAnsi="Arial" w:cs="Arial"/>
          <w:color w:val="000000"/>
          <w:sz w:val="24"/>
          <w:szCs w:val="24"/>
          <w:lang w:val="en-US"/>
        </w:rPr>
        <w:t>to the College and to the BOOST program.</w:t>
      </w:r>
    </w:p>
    <w:p w14:paraId="78FF08AE" w14:textId="77777777" w:rsidR="007E461E" w:rsidRPr="007E461E" w:rsidRDefault="007E461E" w:rsidP="007E461E">
      <w:pPr>
        <w:pStyle w:val="ListParagraph"/>
        <w:numPr>
          <w:ilvl w:val="0"/>
          <w:numId w:val="3"/>
        </w:numPr>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The maintenance of equipment and resources, as directed by their Line Manager in BOOST study areas.</w:t>
      </w:r>
    </w:p>
    <w:p w14:paraId="6AFCF079" w14:textId="77777777" w:rsidR="007E461E" w:rsidRDefault="007E461E" w:rsidP="007E461E">
      <w:pPr>
        <w:pStyle w:val="ListParagraph"/>
        <w:numPr>
          <w:ilvl w:val="0"/>
          <w:numId w:val="2"/>
        </w:numPr>
        <w:tabs>
          <w:tab w:val="left" w:pos="360"/>
        </w:tabs>
        <w:spacing w:after="0" w:line="240" w:lineRule="auto"/>
        <w:jc w:val="both"/>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Routine administrative tasks associated with BOOST.</w:t>
      </w:r>
    </w:p>
    <w:p w14:paraId="04A23624" w14:textId="77777777" w:rsidR="007E461E" w:rsidRPr="007E461E" w:rsidRDefault="007E461E" w:rsidP="007E461E">
      <w:pPr>
        <w:pStyle w:val="ListParagraph"/>
        <w:numPr>
          <w:ilvl w:val="0"/>
          <w:numId w:val="2"/>
        </w:numPr>
        <w:tabs>
          <w:tab w:val="left" w:pos="360"/>
        </w:tabs>
        <w:spacing w:after="0" w:line="240" w:lineRule="auto"/>
        <w:jc w:val="both"/>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 xml:space="preserve">Any other reasonable duties </w:t>
      </w:r>
    </w:p>
    <w:p w14:paraId="5E03B102" w14:textId="77777777" w:rsidR="007E461E" w:rsidRPr="007E461E" w:rsidRDefault="007E461E" w:rsidP="007E461E">
      <w:pPr>
        <w:tabs>
          <w:tab w:val="left" w:pos="360"/>
        </w:tabs>
        <w:spacing w:after="0" w:line="240" w:lineRule="auto"/>
        <w:jc w:val="both"/>
        <w:rPr>
          <w:rFonts w:ascii="Arial" w:eastAsia="Times New Roman" w:hAnsi="Arial" w:cs="Arial"/>
          <w:color w:val="000000"/>
          <w:sz w:val="24"/>
          <w:szCs w:val="24"/>
          <w:lang w:val="en-US"/>
        </w:rPr>
      </w:pPr>
    </w:p>
    <w:p w14:paraId="4EAA80D4" w14:textId="77777777" w:rsidR="007E461E" w:rsidRPr="007E461E" w:rsidRDefault="007E461E" w:rsidP="007E461E">
      <w:pPr>
        <w:tabs>
          <w:tab w:val="left" w:pos="284"/>
        </w:tabs>
        <w:spacing w:after="0" w:line="240" w:lineRule="auto"/>
        <w:ind w:left="426" w:hanging="426"/>
        <w:jc w:val="both"/>
        <w:rPr>
          <w:rFonts w:ascii="Arial" w:eastAsia="Times New Roman" w:hAnsi="Arial" w:cs="Arial"/>
          <w:b/>
          <w:color w:val="000000"/>
          <w:sz w:val="24"/>
          <w:szCs w:val="24"/>
          <w:lang w:val="en-US"/>
        </w:rPr>
      </w:pPr>
      <w:r w:rsidRPr="007E461E">
        <w:rPr>
          <w:rFonts w:ascii="Arial" w:eastAsia="Times New Roman" w:hAnsi="Arial" w:cs="Arial"/>
          <w:b/>
          <w:color w:val="000000"/>
          <w:sz w:val="24"/>
          <w:szCs w:val="24"/>
          <w:lang w:val="en-US"/>
        </w:rPr>
        <w:t>2.  Staff Development, Safeguarding, Health and Safety and Equality and Diversity</w:t>
      </w:r>
    </w:p>
    <w:p w14:paraId="7E1D1C74" w14:textId="77777777" w:rsidR="007E461E" w:rsidRPr="007E461E" w:rsidRDefault="007E461E" w:rsidP="007E461E">
      <w:pPr>
        <w:tabs>
          <w:tab w:val="left" w:pos="360"/>
        </w:tabs>
        <w:spacing w:after="0" w:line="240" w:lineRule="auto"/>
        <w:ind w:left="720" w:hanging="720"/>
        <w:jc w:val="both"/>
        <w:rPr>
          <w:rFonts w:ascii="Arial" w:eastAsia="Times New Roman" w:hAnsi="Arial" w:cs="Arial"/>
          <w:color w:val="000000"/>
          <w:sz w:val="24"/>
          <w:szCs w:val="24"/>
          <w:u w:val="single"/>
          <w:lang w:val="en-US"/>
        </w:rPr>
      </w:pPr>
    </w:p>
    <w:p w14:paraId="3DD98D5F" w14:textId="77777777" w:rsidR="007E461E" w:rsidRPr="007E461E" w:rsidRDefault="007E461E" w:rsidP="007E461E">
      <w:pPr>
        <w:numPr>
          <w:ilvl w:val="0"/>
          <w:numId w:val="1"/>
        </w:numPr>
        <w:tabs>
          <w:tab w:val="left" w:pos="360"/>
        </w:tabs>
        <w:spacing w:after="0" w:line="240" w:lineRule="auto"/>
        <w:ind w:hanging="254"/>
        <w:jc w:val="both"/>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to participate in skills updating to meet identified institutional, industrial or personal needs</w:t>
      </w:r>
    </w:p>
    <w:p w14:paraId="5E113978" w14:textId="77777777" w:rsidR="007E461E" w:rsidRPr="007E461E" w:rsidRDefault="007E461E" w:rsidP="007E461E">
      <w:pPr>
        <w:numPr>
          <w:ilvl w:val="0"/>
          <w:numId w:val="1"/>
        </w:numPr>
        <w:tabs>
          <w:tab w:val="left" w:pos="360"/>
        </w:tabs>
        <w:spacing w:after="0" w:line="240" w:lineRule="auto"/>
        <w:ind w:hanging="254"/>
        <w:jc w:val="both"/>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 xml:space="preserve">to attend College Staff Development Days </w:t>
      </w:r>
    </w:p>
    <w:p w14:paraId="55D6A721" w14:textId="77777777" w:rsidR="007E461E" w:rsidRPr="007E461E" w:rsidRDefault="007E461E" w:rsidP="007E461E">
      <w:pPr>
        <w:numPr>
          <w:ilvl w:val="0"/>
          <w:numId w:val="1"/>
        </w:numPr>
        <w:tabs>
          <w:tab w:val="left" w:pos="360"/>
        </w:tabs>
        <w:spacing w:after="0" w:line="240" w:lineRule="auto"/>
        <w:ind w:hanging="254"/>
        <w:jc w:val="both"/>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lastRenderedPageBreak/>
        <w:t>to participate in the staff appraisal scheme</w:t>
      </w:r>
    </w:p>
    <w:p w14:paraId="26D68477" w14:textId="77777777" w:rsidR="007E461E" w:rsidRPr="007E461E" w:rsidRDefault="007E461E" w:rsidP="007E461E">
      <w:pPr>
        <w:numPr>
          <w:ilvl w:val="0"/>
          <w:numId w:val="1"/>
        </w:numPr>
        <w:tabs>
          <w:tab w:val="left" w:pos="360"/>
        </w:tabs>
        <w:spacing w:after="0" w:line="240" w:lineRule="auto"/>
        <w:ind w:hanging="254"/>
        <w:jc w:val="both"/>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to adhere to all College policies and in particular those covering health and safety matters</w:t>
      </w:r>
    </w:p>
    <w:p w14:paraId="0EA49D27" w14:textId="77777777" w:rsidR="007E461E" w:rsidRPr="007E461E" w:rsidRDefault="007E461E" w:rsidP="007E461E">
      <w:pPr>
        <w:numPr>
          <w:ilvl w:val="0"/>
          <w:numId w:val="1"/>
        </w:numPr>
        <w:tabs>
          <w:tab w:val="left" w:pos="360"/>
        </w:tabs>
        <w:spacing w:after="0" w:line="240" w:lineRule="auto"/>
        <w:ind w:hanging="254"/>
        <w:jc w:val="both"/>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to adhere to College Safeguarding, Prevent and Equality and Diversity policies and procedures</w:t>
      </w:r>
    </w:p>
    <w:p w14:paraId="5C2DA56D" w14:textId="77777777" w:rsidR="007E461E" w:rsidRPr="007E461E" w:rsidRDefault="007E461E" w:rsidP="007E461E">
      <w:pPr>
        <w:numPr>
          <w:ilvl w:val="0"/>
          <w:numId w:val="1"/>
        </w:numPr>
        <w:tabs>
          <w:tab w:val="left" w:pos="360"/>
        </w:tabs>
        <w:spacing w:after="0" w:line="240" w:lineRule="auto"/>
        <w:ind w:hanging="254"/>
        <w:jc w:val="both"/>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to be familiar with Keeping Children Safe in Education September 2021 Part 1</w:t>
      </w:r>
    </w:p>
    <w:p w14:paraId="5E3032A5" w14:textId="77777777" w:rsidR="007E461E" w:rsidRPr="007E461E" w:rsidRDefault="007E461E" w:rsidP="007E461E">
      <w:pPr>
        <w:numPr>
          <w:ilvl w:val="0"/>
          <w:numId w:val="1"/>
        </w:numPr>
        <w:tabs>
          <w:tab w:val="left" w:pos="360"/>
        </w:tabs>
        <w:spacing w:after="0" w:line="240" w:lineRule="auto"/>
        <w:ind w:hanging="254"/>
        <w:jc w:val="both"/>
        <w:rPr>
          <w:rFonts w:ascii="Arial" w:eastAsia="Times New Roman" w:hAnsi="Arial" w:cs="Arial"/>
          <w:color w:val="000000"/>
          <w:sz w:val="24"/>
          <w:szCs w:val="24"/>
          <w:lang w:val="en-US"/>
        </w:rPr>
      </w:pPr>
      <w:r w:rsidRPr="007E461E">
        <w:rPr>
          <w:rFonts w:ascii="Arial" w:eastAsia="Times New Roman" w:hAnsi="Arial" w:cs="Arial"/>
          <w:color w:val="000000"/>
          <w:sz w:val="24"/>
          <w:szCs w:val="24"/>
          <w:lang w:val="en-US"/>
        </w:rPr>
        <w:t>to undertake first aid training with a view to becoming a College First Aider</w:t>
      </w:r>
    </w:p>
    <w:p w14:paraId="7A13BAEE" w14:textId="77777777" w:rsidR="007E461E" w:rsidRPr="007E461E" w:rsidRDefault="007E461E" w:rsidP="007E461E">
      <w:pPr>
        <w:keepNext/>
        <w:tabs>
          <w:tab w:val="left" w:pos="360"/>
        </w:tabs>
        <w:spacing w:after="0" w:line="240" w:lineRule="auto"/>
        <w:outlineLvl w:val="2"/>
        <w:rPr>
          <w:rFonts w:ascii="Arial" w:eastAsia="Times New Roman" w:hAnsi="Arial" w:cs="Arial"/>
          <w:color w:val="000000"/>
          <w:sz w:val="24"/>
          <w:szCs w:val="24"/>
          <w:lang w:val="en-AU"/>
        </w:rPr>
      </w:pPr>
    </w:p>
    <w:p w14:paraId="61F7383E" w14:textId="77777777" w:rsidR="007E461E" w:rsidRPr="007E461E" w:rsidRDefault="007E461E" w:rsidP="007E461E">
      <w:pPr>
        <w:keepNext/>
        <w:tabs>
          <w:tab w:val="left" w:pos="360"/>
        </w:tabs>
        <w:spacing w:after="0" w:line="240" w:lineRule="auto"/>
        <w:jc w:val="both"/>
        <w:outlineLvl w:val="0"/>
        <w:rPr>
          <w:rFonts w:ascii="Arial" w:eastAsia="Times New Roman" w:hAnsi="Arial" w:cs="Arial"/>
          <w:b/>
          <w:color w:val="000000"/>
          <w:sz w:val="24"/>
          <w:szCs w:val="24"/>
        </w:rPr>
      </w:pPr>
    </w:p>
    <w:p w14:paraId="64357F0F" w14:textId="77777777" w:rsidR="007E461E" w:rsidRPr="007E461E" w:rsidRDefault="007E461E" w:rsidP="007E461E">
      <w:pPr>
        <w:spacing w:after="0" w:line="240" w:lineRule="auto"/>
        <w:rPr>
          <w:rFonts w:ascii="Arial" w:eastAsia="Times New Roman" w:hAnsi="Arial" w:cs="Arial"/>
          <w:color w:val="000000"/>
          <w:sz w:val="24"/>
          <w:szCs w:val="24"/>
          <w:lang w:val="en-US"/>
        </w:rPr>
      </w:pPr>
    </w:p>
    <w:p w14:paraId="735848CC" w14:textId="77777777" w:rsidR="007E461E" w:rsidRPr="007E461E" w:rsidRDefault="007E461E" w:rsidP="007E461E">
      <w:pPr>
        <w:keepNext/>
        <w:tabs>
          <w:tab w:val="left" w:pos="360"/>
        </w:tabs>
        <w:spacing w:after="0" w:line="240" w:lineRule="auto"/>
        <w:jc w:val="both"/>
        <w:outlineLvl w:val="0"/>
        <w:rPr>
          <w:rFonts w:ascii="Arial" w:eastAsia="Times New Roman" w:hAnsi="Arial" w:cs="Arial"/>
          <w:b/>
          <w:bCs/>
          <w:iCs/>
          <w:color w:val="000000"/>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gridCol w:w="2160"/>
      </w:tblGrid>
      <w:tr w:rsidR="00076FEB" w:rsidRPr="00076FEB" w14:paraId="2B1235A0" w14:textId="77777777" w:rsidTr="00181486">
        <w:trPr>
          <w:cantSplit/>
          <w:trHeight w:val="530"/>
        </w:trPr>
        <w:tc>
          <w:tcPr>
            <w:tcW w:w="6948" w:type="dxa"/>
          </w:tcPr>
          <w:p w14:paraId="1CEDBEF6" w14:textId="77777777" w:rsidR="00076FEB" w:rsidRPr="00076FEB" w:rsidRDefault="00076FEB" w:rsidP="00076FEB">
            <w:pPr>
              <w:spacing w:after="0" w:line="240" w:lineRule="auto"/>
              <w:rPr>
                <w:rFonts w:ascii="Arial" w:eastAsia="Times New Roman" w:hAnsi="Arial" w:cs="Arial"/>
                <w:b/>
                <w:bCs/>
                <w:sz w:val="24"/>
                <w:szCs w:val="24"/>
              </w:rPr>
            </w:pPr>
            <w:r w:rsidRPr="00076FEB">
              <w:rPr>
                <w:rFonts w:ascii="Arial" w:eastAsia="Times New Roman" w:hAnsi="Arial" w:cs="Arial"/>
                <w:b/>
                <w:bCs/>
                <w:sz w:val="24"/>
                <w:szCs w:val="24"/>
              </w:rPr>
              <w:t>PERSON SPECIFICATION</w:t>
            </w:r>
          </w:p>
        </w:tc>
        <w:tc>
          <w:tcPr>
            <w:tcW w:w="2160" w:type="dxa"/>
          </w:tcPr>
          <w:p w14:paraId="67C398CA" w14:textId="77777777" w:rsidR="00076FEB" w:rsidRPr="00076FEB" w:rsidRDefault="00076FEB" w:rsidP="00076FEB">
            <w:pPr>
              <w:keepNext/>
              <w:spacing w:after="0" w:line="240" w:lineRule="auto"/>
              <w:outlineLvl w:val="2"/>
              <w:rPr>
                <w:rFonts w:ascii="Arial" w:eastAsia="Times New Roman" w:hAnsi="Arial" w:cs="Arial"/>
                <w:b/>
                <w:bCs/>
                <w:sz w:val="24"/>
                <w:szCs w:val="24"/>
              </w:rPr>
            </w:pPr>
            <w:r w:rsidRPr="00076FEB">
              <w:rPr>
                <w:rFonts w:ascii="Arial" w:eastAsia="Times New Roman" w:hAnsi="Arial" w:cs="Arial"/>
                <w:b/>
                <w:bCs/>
                <w:sz w:val="24"/>
                <w:szCs w:val="24"/>
              </w:rPr>
              <w:t>Essential    E</w:t>
            </w:r>
          </w:p>
          <w:p w14:paraId="55C96AC7" w14:textId="77777777" w:rsidR="00076FEB" w:rsidRPr="00076FEB" w:rsidRDefault="00076FEB" w:rsidP="00076FEB">
            <w:pPr>
              <w:keepNext/>
              <w:spacing w:after="0" w:line="240" w:lineRule="auto"/>
              <w:outlineLvl w:val="2"/>
              <w:rPr>
                <w:rFonts w:ascii="Arial" w:eastAsia="Times New Roman" w:hAnsi="Arial" w:cs="Arial"/>
                <w:b/>
                <w:bCs/>
                <w:sz w:val="24"/>
                <w:szCs w:val="24"/>
              </w:rPr>
            </w:pPr>
            <w:r w:rsidRPr="00076FEB">
              <w:rPr>
                <w:rFonts w:ascii="Arial" w:eastAsia="Times New Roman" w:hAnsi="Arial" w:cs="Arial"/>
                <w:b/>
                <w:bCs/>
                <w:sz w:val="24"/>
                <w:szCs w:val="24"/>
              </w:rPr>
              <w:t>Desirable    D</w:t>
            </w:r>
          </w:p>
        </w:tc>
      </w:tr>
      <w:tr w:rsidR="00076FEB" w:rsidRPr="00076FEB" w14:paraId="4968069E" w14:textId="77777777" w:rsidTr="00181486">
        <w:trPr>
          <w:trHeight w:hRule="exact" w:val="690"/>
        </w:trPr>
        <w:tc>
          <w:tcPr>
            <w:tcW w:w="6948" w:type="dxa"/>
            <w:vAlign w:val="center"/>
          </w:tcPr>
          <w:p w14:paraId="74A01317" w14:textId="77777777" w:rsidR="00076FEB" w:rsidRPr="00076FEB" w:rsidRDefault="00076FEB" w:rsidP="00076FEB">
            <w:pPr>
              <w:spacing w:after="0" w:line="240" w:lineRule="auto"/>
              <w:rPr>
                <w:rFonts w:ascii="Arial" w:eastAsia="Times New Roman" w:hAnsi="Arial" w:cs="Arial"/>
                <w:sz w:val="24"/>
                <w:szCs w:val="24"/>
              </w:rPr>
            </w:pPr>
            <w:r w:rsidRPr="00076FEB">
              <w:rPr>
                <w:rFonts w:ascii="Arial" w:eastAsia="Times New Roman" w:hAnsi="Arial" w:cs="Arial"/>
                <w:sz w:val="24"/>
                <w:szCs w:val="24"/>
              </w:rPr>
              <w:t xml:space="preserve">Have knowledge/experience of </w:t>
            </w:r>
            <w:r>
              <w:rPr>
                <w:rFonts w:ascii="Arial" w:eastAsia="Times New Roman" w:hAnsi="Arial" w:cs="Arial"/>
                <w:sz w:val="24"/>
                <w:szCs w:val="24"/>
              </w:rPr>
              <w:t xml:space="preserve">the needs of young people </w:t>
            </w:r>
          </w:p>
        </w:tc>
        <w:tc>
          <w:tcPr>
            <w:tcW w:w="2160" w:type="dxa"/>
            <w:vAlign w:val="center"/>
          </w:tcPr>
          <w:p w14:paraId="3C093CA3"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E</w:t>
            </w:r>
          </w:p>
        </w:tc>
      </w:tr>
      <w:tr w:rsidR="00076FEB" w:rsidRPr="00076FEB" w14:paraId="4D268937" w14:textId="77777777" w:rsidTr="00181486">
        <w:trPr>
          <w:trHeight w:hRule="exact" w:val="690"/>
        </w:trPr>
        <w:tc>
          <w:tcPr>
            <w:tcW w:w="6948" w:type="dxa"/>
            <w:vAlign w:val="center"/>
          </w:tcPr>
          <w:p w14:paraId="36D2A73A" w14:textId="77777777" w:rsidR="00076FEB" w:rsidRPr="00076FEB" w:rsidRDefault="00076FEB" w:rsidP="00076FEB">
            <w:pPr>
              <w:spacing w:after="0" w:line="240" w:lineRule="auto"/>
              <w:rPr>
                <w:rFonts w:ascii="Arial" w:eastAsia="Times New Roman" w:hAnsi="Arial" w:cs="Arial"/>
                <w:sz w:val="24"/>
                <w:szCs w:val="24"/>
              </w:rPr>
            </w:pPr>
            <w:r>
              <w:rPr>
                <w:rFonts w:ascii="Arial" w:eastAsia="Times New Roman" w:hAnsi="Arial" w:cs="Arial"/>
                <w:sz w:val="24"/>
                <w:szCs w:val="24"/>
              </w:rPr>
              <w:t xml:space="preserve">Have a track record and experience of working with young people </w:t>
            </w:r>
          </w:p>
        </w:tc>
        <w:tc>
          <w:tcPr>
            <w:tcW w:w="2160" w:type="dxa"/>
            <w:vAlign w:val="center"/>
          </w:tcPr>
          <w:p w14:paraId="4A662F04" w14:textId="77777777" w:rsidR="00076FEB" w:rsidRPr="00076FEB" w:rsidRDefault="00076FEB" w:rsidP="00076FEB">
            <w:pPr>
              <w:spacing w:after="0" w:line="240" w:lineRule="auto"/>
              <w:jc w:val="center"/>
              <w:rPr>
                <w:rFonts w:ascii="Arial" w:eastAsia="Times New Roman" w:hAnsi="Arial" w:cs="Arial"/>
                <w:sz w:val="24"/>
                <w:szCs w:val="24"/>
              </w:rPr>
            </w:pPr>
            <w:r>
              <w:rPr>
                <w:rFonts w:ascii="Arial" w:eastAsia="Times New Roman" w:hAnsi="Arial" w:cs="Arial"/>
                <w:sz w:val="24"/>
                <w:szCs w:val="24"/>
              </w:rPr>
              <w:t>E</w:t>
            </w:r>
          </w:p>
        </w:tc>
      </w:tr>
      <w:tr w:rsidR="00076FEB" w:rsidRPr="00076FEB" w14:paraId="2549AAFA" w14:textId="77777777" w:rsidTr="00181486">
        <w:trPr>
          <w:trHeight w:val="680"/>
        </w:trPr>
        <w:tc>
          <w:tcPr>
            <w:tcW w:w="6948" w:type="dxa"/>
            <w:vAlign w:val="center"/>
          </w:tcPr>
          <w:p w14:paraId="5A6AD7DF" w14:textId="77777777" w:rsidR="00076FEB" w:rsidRPr="00076FEB" w:rsidRDefault="00076FEB" w:rsidP="00076FEB">
            <w:pPr>
              <w:spacing w:after="0" w:line="240" w:lineRule="auto"/>
              <w:rPr>
                <w:rFonts w:ascii="Arial" w:eastAsia="Times New Roman" w:hAnsi="Arial" w:cs="Arial"/>
                <w:sz w:val="24"/>
                <w:szCs w:val="24"/>
              </w:rPr>
            </w:pPr>
            <w:r w:rsidRPr="00076FEB">
              <w:rPr>
                <w:rFonts w:ascii="Arial" w:eastAsia="Times New Roman" w:hAnsi="Arial" w:cs="Arial"/>
                <w:sz w:val="24"/>
                <w:szCs w:val="24"/>
              </w:rPr>
              <w:t>Have a positive view of learning difficulties and disabilities and inclusive learning</w:t>
            </w:r>
          </w:p>
        </w:tc>
        <w:tc>
          <w:tcPr>
            <w:tcW w:w="2160" w:type="dxa"/>
            <w:vAlign w:val="center"/>
          </w:tcPr>
          <w:p w14:paraId="4FE87E7F"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E</w:t>
            </w:r>
          </w:p>
        </w:tc>
      </w:tr>
      <w:tr w:rsidR="00076FEB" w:rsidRPr="00076FEB" w14:paraId="6FCE83B4" w14:textId="77777777" w:rsidTr="00181486">
        <w:trPr>
          <w:trHeight w:hRule="exact" w:val="656"/>
        </w:trPr>
        <w:tc>
          <w:tcPr>
            <w:tcW w:w="6948" w:type="dxa"/>
            <w:vAlign w:val="center"/>
          </w:tcPr>
          <w:p w14:paraId="1630EE52" w14:textId="77777777" w:rsidR="00076FEB" w:rsidRPr="00076FEB" w:rsidRDefault="00076FEB" w:rsidP="00076FEB">
            <w:pPr>
              <w:spacing w:after="0" w:line="240" w:lineRule="auto"/>
              <w:ind w:right="-288"/>
              <w:rPr>
                <w:rFonts w:ascii="Arial" w:eastAsia="Times New Roman" w:hAnsi="Arial" w:cs="Arial"/>
                <w:sz w:val="24"/>
                <w:szCs w:val="24"/>
              </w:rPr>
            </w:pPr>
            <w:r w:rsidRPr="00076FEB">
              <w:rPr>
                <w:rFonts w:ascii="Arial" w:eastAsia="Times New Roman" w:hAnsi="Arial" w:cs="Arial"/>
                <w:sz w:val="24"/>
                <w:szCs w:val="24"/>
              </w:rPr>
              <w:t>Able to work as a member of a team and make positive contributions</w:t>
            </w:r>
          </w:p>
        </w:tc>
        <w:tc>
          <w:tcPr>
            <w:tcW w:w="2160" w:type="dxa"/>
            <w:vAlign w:val="center"/>
          </w:tcPr>
          <w:p w14:paraId="6E338DC9"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E</w:t>
            </w:r>
          </w:p>
          <w:p w14:paraId="4AD35B98" w14:textId="77777777" w:rsidR="00076FEB" w:rsidRPr="00076FEB" w:rsidRDefault="00076FEB" w:rsidP="00076FEB">
            <w:pPr>
              <w:spacing w:after="0" w:line="240" w:lineRule="auto"/>
              <w:jc w:val="center"/>
              <w:rPr>
                <w:rFonts w:ascii="Arial" w:eastAsia="Times New Roman" w:hAnsi="Arial" w:cs="Arial"/>
                <w:sz w:val="24"/>
                <w:szCs w:val="24"/>
              </w:rPr>
            </w:pPr>
          </w:p>
          <w:p w14:paraId="296DAE90" w14:textId="77777777" w:rsidR="00076FEB" w:rsidRPr="00076FEB" w:rsidRDefault="00076FEB" w:rsidP="00076FEB">
            <w:pPr>
              <w:spacing w:after="0" w:line="240" w:lineRule="auto"/>
              <w:jc w:val="center"/>
              <w:rPr>
                <w:rFonts w:ascii="Arial" w:eastAsia="Times New Roman" w:hAnsi="Arial" w:cs="Arial"/>
                <w:sz w:val="24"/>
                <w:szCs w:val="24"/>
              </w:rPr>
            </w:pPr>
          </w:p>
        </w:tc>
      </w:tr>
      <w:tr w:rsidR="00076FEB" w:rsidRPr="00076FEB" w14:paraId="01892070" w14:textId="77777777" w:rsidTr="00181486">
        <w:trPr>
          <w:trHeight w:hRule="exact" w:val="492"/>
        </w:trPr>
        <w:tc>
          <w:tcPr>
            <w:tcW w:w="6948" w:type="dxa"/>
            <w:vAlign w:val="center"/>
          </w:tcPr>
          <w:p w14:paraId="609F95D6" w14:textId="77777777" w:rsidR="00076FEB" w:rsidRPr="00076FEB" w:rsidRDefault="00076FEB" w:rsidP="00076FEB">
            <w:pPr>
              <w:spacing w:after="0" w:line="240" w:lineRule="auto"/>
              <w:rPr>
                <w:rFonts w:ascii="Arial" w:eastAsia="Times New Roman" w:hAnsi="Arial" w:cs="Arial"/>
                <w:sz w:val="24"/>
                <w:szCs w:val="24"/>
              </w:rPr>
            </w:pPr>
            <w:r w:rsidRPr="00076FEB">
              <w:rPr>
                <w:rFonts w:ascii="Arial" w:eastAsia="Times New Roman" w:hAnsi="Arial" w:cs="Arial"/>
                <w:sz w:val="24"/>
                <w:szCs w:val="24"/>
              </w:rPr>
              <w:t xml:space="preserve">Have skills in literacy and numeracy </w:t>
            </w:r>
            <w:r>
              <w:rPr>
                <w:rFonts w:ascii="Arial" w:eastAsia="Times New Roman" w:hAnsi="Arial" w:cs="Arial"/>
                <w:sz w:val="24"/>
                <w:szCs w:val="24"/>
              </w:rPr>
              <w:t xml:space="preserve">at </w:t>
            </w:r>
            <w:r w:rsidRPr="00076FEB">
              <w:rPr>
                <w:rFonts w:ascii="Arial" w:eastAsia="Times New Roman" w:hAnsi="Arial" w:cs="Arial"/>
                <w:sz w:val="24"/>
                <w:szCs w:val="24"/>
              </w:rPr>
              <w:t>Level 2</w:t>
            </w:r>
          </w:p>
        </w:tc>
        <w:tc>
          <w:tcPr>
            <w:tcW w:w="2160" w:type="dxa"/>
            <w:vAlign w:val="center"/>
          </w:tcPr>
          <w:p w14:paraId="65441FE9"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E</w:t>
            </w:r>
          </w:p>
        </w:tc>
      </w:tr>
      <w:tr w:rsidR="00076FEB" w:rsidRPr="00076FEB" w14:paraId="312BA00B" w14:textId="77777777" w:rsidTr="00181486">
        <w:trPr>
          <w:trHeight w:hRule="exact" w:val="556"/>
        </w:trPr>
        <w:tc>
          <w:tcPr>
            <w:tcW w:w="6948" w:type="dxa"/>
            <w:vAlign w:val="center"/>
          </w:tcPr>
          <w:p w14:paraId="04AE26A8" w14:textId="77777777" w:rsidR="00076FEB" w:rsidRPr="00076FEB" w:rsidRDefault="00076FEB" w:rsidP="00076FEB">
            <w:pPr>
              <w:spacing w:after="0" w:line="240" w:lineRule="auto"/>
              <w:rPr>
                <w:rFonts w:ascii="Arial" w:eastAsia="Times New Roman" w:hAnsi="Arial" w:cs="Arial"/>
                <w:sz w:val="24"/>
                <w:szCs w:val="24"/>
              </w:rPr>
            </w:pPr>
            <w:r w:rsidRPr="00076FEB">
              <w:rPr>
                <w:rFonts w:ascii="Arial" w:eastAsia="Times New Roman" w:hAnsi="Arial" w:cs="Arial"/>
                <w:sz w:val="24"/>
                <w:szCs w:val="24"/>
              </w:rPr>
              <w:t>Be a good communicator (clear and precise)</w:t>
            </w:r>
          </w:p>
        </w:tc>
        <w:tc>
          <w:tcPr>
            <w:tcW w:w="2160" w:type="dxa"/>
            <w:vAlign w:val="center"/>
          </w:tcPr>
          <w:p w14:paraId="280DB6D4"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E</w:t>
            </w:r>
          </w:p>
        </w:tc>
      </w:tr>
      <w:tr w:rsidR="00076FEB" w:rsidRPr="00076FEB" w14:paraId="6754CDFE" w14:textId="77777777" w:rsidTr="00181486">
        <w:trPr>
          <w:trHeight w:val="1551"/>
        </w:trPr>
        <w:tc>
          <w:tcPr>
            <w:tcW w:w="6948" w:type="dxa"/>
            <w:vAlign w:val="center"/>
          </w:tcPr>
          <w:p w14:paraId="71A782F3" w14:textId="77777777" w:rsidR="00076FEB" w:rsidRPr="00076FEB" w:rsidRDefault="00076FEB" w:rsidP="00076FEB">
            <w:pPr>
              <w:spacing w:after="0" w:line="240" w:lineRule="auto"/>
              <w:rPr>
                <w:rFonts w:ascii="Arial" w:eastAsia="Times New Roman" w:hAnsi="Arial" w:cs="Arial"/>
                <w:sz w:val="24"/>
                <w:szCs w:val="24"/>
              </w:rPr>
            </w:pPr>
            <w:r w:rsidRPr="00076FEB">
              <w:rPr>
                <w:rFonts w:ascii="Arial" w:eastAsia="Times New Roman" w:hAnsi="Arial" w:cs="Arial"/>
                <w:sz w:val="24"/>
                <w:szCs w:val="24"/>
              </w:rPr>
              <w:t>The ability to take on responsibility:</w:t>
            </w:r>
          </w:p>
          <w:p w14:paraId="42578845" w14:textId="77777777" w:rsidR="00076FEB" w:rsidRPr="00076FEB" w:rsidRDefault="00076FEB" w:rsidP="00076FEB">
            <w:pPr>
              <w:numPr>
                <w:ilvl w:val="0"/>
                <w:numId w:val="4"/>
              </w:numPr>
              <w:spacing w:after="0" w:line="240" w:lineRule="auto"/>
              <w:rPr>
                <w:rFonts w:ascii="Arial" w:eastAsia="Times New Roman" w:hAnsi="Arial" w:cs="Arial"/>
                <w:sz w:val="24"/>
                <w:szCs w:val="24"/>
              </w:rPr>
            </w:pPr>
            <w:r w:rsidRPr="00076FEB">
              <w:rPr>
                <w:rFonts w:ascii="Arial" w:eastAsia="Times New Roman" w:hAnsi="Arial" w:cs="Arial"/>
                <w:sz w:val="24"/>
                <w:szCs w:val="24"/>
              </w:rPr>
              <w:t>To carry out agreed planned procedures with or without supervision</w:t>
            </w:r>
          </w:p>
          <w:p w14:paraId="33139529" w14:textId="77777777" w:rsidR="00076FEB" w:rsidRPr="00076FEB" w:rsidRDefault="00076FEB" w:rsidP="00076FEB">
            <w:pPr>
              <w:numPr>
                <w:ilvl w:val="0"/>
                <w:numId w:val="4"/>
              </w:numPr>
              <w:spacing w:after="0" w:line="240" w:lineRule="auto"/>
              <w:rPr>
                <w:rFonts w:ascii="Arial" w:eastAsia="Times New Roman" w:hAnsi="Arial" w:cs="Arial"/>
                <w:sz w:val="24"/>
                <w:szCs w:val="24"/>
              </w:rPr>
            </w:pPr>
            <w:r w:rsidRPr="00076FEB">
              <w:rPr>
                <w:rFonts w:ascii="Arial" w:eastAsia="Times New Roman" w:hAnsi="Arial" w:cs="Arial"/>
                <w:sz w:val="24"/>
                <w:szCs w:val="24"/>
              </w:rPr>
              <w:t>For groups of students or individuals, as per job description</w:t>
            </w:r>
          </w:p>
        </w:tc>
        <w:tc>
          <w:tcPr>
            <w:tcW w:w="2160" w:type="dxa"/>
            <w:vAlign w:val="center"/>
          </w:tcPr>
          <w:p w14:paraId="114E146C" w14:textId="77777777" w:rsidR="00076FEB" w:rsidRPr="00076FEB" w:rsidRDefault="00076FEB" w:rsidP="00076FEB">
            <w:pPr>
              <w:spacing w:after="0" w:line="240" w:lineRule="auto"/>
              <w:jc w:val="center"/>
              <w:rPr>
                <w:rFonts w:ascii="Arial" w:eastAsia="Times New Roman" w:hAnsi="Arial" w:cs="Arial"/>
                <w:sz w:val="24"/>
                <w:szCs w:val="24"/>
              </w:rPr>
            </w:pPr>
          </w:p>
          <w:p w14:paraId="7B72347E"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E</w:t>
            </w:r>
            <w:r w:rsidRPr="00076FEB">
              <w:rPr>
                <w:rFonts w:ascii="Arial" w:eastAsia="Times New Roman" w:hAnsi="Arial" w:cs="Arial"/>
                <w:sz w:val="24"/>
                <w:szCs w:val="24"/>
              </w:rPr>
              <w:br/>
            </w:r>
            <w:r w:rsidRPr="00076FEB">
              <w:rPr>
                <w:rFonts w:ascii="Arial" w:eastAsia="Times New Roman" w:hAnsi="Arial" w:cs="Arial"/>
                <w:sz w:val="24"/>
                <w:szCs w:val="24"/>
              </w:rPr>
              <w:br/>
            </w:r>
            <w:proofErr w:type="spellStart"/>
            <w:r w:rsidRPr="00076FEB">
              <w:rPr>
                <w:rFonts w:ascii="Arial" w:eastAsia="Times New Roman" w:hAnsi="Arial" w:cs="Arial"/>
                <w:sz w:val="24"/>
                <w:szCs w:val="24"/>
              </w:rPr>
              <w:t>E</w:t>
            </w:r>
            <w:proofErr w:type="spellEnd"/>
          </w:p>
        </w:tc>
      </w:tr>
      <w:tr w:rsidR="00076FEB" w:rsidRPr="00076FEB" w14:paraId="3800C2F6" w14:textId="77777777" w:rsidTr="00181486">
        <w:trPr>
          <w:trHeight w:hRule="exact" w:val="573"/>
        </w:trPr>
        <w:tc>
          <w:tcPr>
            <w:tcW w:w="6948" w:type="dxa"/>
            <w:vAlign w:val="center"/>
          </w:tcPr>
          <w:p w14:paraId="3B6F6BCE" w14:textId="77777777" w:rsidR="00076FEB" w:rsidRPr="00076FEB" w:rsidRDefault="00076FEB" w:rsidP="00076FEB">
            <w:pPr>
              <w:spacing w:after="0" w:line="240" w:lineRule="auto"/>
              <w:rPr>
                <w:rFonts w:ascii="Arial" w:eastAsia="Times New Roman" w:hAnsi="Arial" w:cs="Arial"/>
                <w:sz w:val="24"/>
                <w:szCs w:val="24"/>
              </w:rPr>
            </w:pPr>
            <w:r w:rsidRPr="00076FEB">
              <w:rPr>
                <w:rFonts w:ascii="Arial" w:eastAsia="Times New Roman" w:hAnsi="Arial" w:cs="Arial"/>
                <w:sz w:val="24"/>
                <w:szCs w:val="24"/>
              </w:rPr>
              <w:t>Good time keeping skills</w:t>
            </w:r>
          </w:p>
        </w:tc>
        <w:tc>
          <w:tcPr>
            <w:tcW w:w="2160" w:type="dxa"/>
            <w:vAlign w:val="center"/>
          </w:tcPr>
          <w:p w14:paraId="3C879235"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E</w:t>
            </w:r>
          </w:p>
        </w:tc>
      </w:tr>
      <w:tr w:rsidR="00076FEB" w:rsidRPr="00076FEB" w14:paraId="39505400" w14:textId="77777777" w:rsidTr="00181486">
        <w:trPr>
          <w:trHeight w:hRule="exact" w:val="425"/>
        </w:trPr>
        <w:tc>
          <w:tcPr>
            <w:tcW w:w="6948" w:type="dxa"/>
            <w:vAlign w:val="center"/>
          </w:tcPr>
          <w:p w14:paraId="10442AB1" w14:textId="77777777" w:rsidR="00076FEB" w:rsidRPr="00076FEB" w:rsidRDefault="00076FEB" w:rsidP="00076FEB">
            <w:pPr>
              <w:spacing w:after="0" w:line="240" w:lineRule="auto"/>
              <w:rPr>
                <w:rFonts w:ascii="Arial" w:eastAsia="Times New Roman" w:hAnsi="Arial" w:cs="Arial"/>
                <w:sz w:val="24"/>
                <w:szCs w:val="24"/>
              </w:rPr>
            </w:pPr>
            <w:r w:rsidRPr="00076FEB">
              <w:rPr>
                <w:rFonts w:ascii="Arial" w:eastAsia="Times New Roman" w:hAnsi="Arial" w:cs="Arial"/>
                <w:sz w:val="24"/>
                <w:szCs w:val="24"/>
              </w:rPr>
              <w:t>Use initiative and be resourceful in changing situations</w:t>
            </w:r>
          </w:p>
        </w:tc>
        <w:tc>
          <w:tcPr>
            <w:tcW w:w="2160" w:type="dxa"/>
            <w:vAlign w:val="center"/>
          </w:tcPr>
          <w:p w14:paraId="22267B2E"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E</w:t>
            </w:r>
          </w:p>
        </w:tc>
      </w:tr>
      <w:tr w:rsidR="00076FEB" w:rsidRPr="00076FEB" w14:paraId="4CE5B236" w14:textId="77777777" w:rsidTr="00181486">
        <w:trPr>
          <w:trHeight w:hRule="exact" w:val="425"/>
        </w:trPr>
        <w:tc>
          <w:tcPr>
            <w:tcW w:w="6948" w:type="dxa"/>
            <w:vAlign w:val="center"/>
          </w:tcPr>
          <w:p w14:paraId="59B357FE" w14:textId="77777777" w:rsidR="00076FEB" w:rsidRPr="00076FEB" w:rsidRDefault="00076FEB" w:rsidP="00076FEB">
            <w:pPr>
              <w:spacing w:after="0" w:line="240" w:lineRule="auto"/>
              <w:rPr>
                <w:rFonts w:ascii="Arial" w:eastAsia="Times New Roman" w:hAnsi="Arial" w:cs="Arial"/>
                <w:sz w:val="24"/>
                <w:szCs w:val="24"/>
              </w:rPr>
            </w:pPr>
            <w:r>
              <w:rPr>
                <w:rFonts w:ascii="Arial" w:eastAsia="Times New Roman" w:hAnsi="Arial" w:cs="Arial"/>
                <w:sz w:val="24"/>
                <w:szCs w:val="24"/>
              </w:rPr>
              <w:t xml:space="preserve">Relevant </w:t>
            </w:r>
            <w:r w:rsidRPr="00076FEB">
              <w:rPr>
                <w:rFonts w:ascii="Arial" w:eastAsia="Times New Roman" w:hAnsi="Arial" w:cs="Arial"/>
                <w:sz w:val="24"/>
                <w:szCs w:val="24"/>
              </w:rPr>
              <w:t>L2/3 Qualification</w:t>
            </w:r>
          </w:p>
        </w:tc>
        <w:tc>
          <w:tcPr>
            <w:tcW w:w="2160" w:type="dxa"/>
            <w:vAlign w:val="center"/>
          </w:tcPr>
          <w:p w14:paraId="50439CDD"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D</w:t>
            </w:r>
          </w:p>
        </w:tc>
      </w:tr>
      <w:tr w:rsidR="00076FEB" w:rsidRPr="00076FEB" w14:paraId="714D5658" w14:textId="77777777" w:rsidTr="00181486">
        <w:trPr>
          <w:trHeight w:hRule="exact" w:val="559"/>
        </w:trPr>
        <w:tc>
          <w:tcPr>
            <w:tcW w:w="6948" w:type="dxa"/>
            <w:vAlign w:val="center"/>
          </w:tcPr>
          <w:p w14:paraId="22F298FC" w14:textId="77777777" w:rsidR="00076FEB" w:rsidRPr="00076FEB" w:rsidRDefault="00076FEB" w:rsidP="00076FEB">
            <w:pPr>
              <w:spacing w:after="0" w:line="240" w:lineRule="auto"/>
              <w:rPr>
                <w:rFonts w:ascii="Arial" w:eastAsia="Times New Roman" w:hAnsi="Arial" w:cs="Arial"/>
                <w:sz w:val="24"/>
                <w:szCs w:val="24"/>
              </w:rPr>
            </w:pPr>
            <w:r w:rsidRPr="00076FEB">
              <w:rPr>
                <w:rFonts w:ascii="Arial" w:eastAsia="Times New Roman" w:hAnsi="Arial" w:cs="Arial"/>
                <w:sz w:val="24"/>
                <w:szCs w:val="24"/>
              </w:rPr>
              <w:t>Knowledge of First Aid and emergency procedures</w:t>
            </w:r>
          </w:p>
        </w:tc>
        <w:tc>
          <w:tcPr>
            <w:tcW w:w="2160" w:type="dxa"/>
            <w:vAlign w:val="center"/>
          </w:tcPr>
          <w:p w14:paraId="4FE3CD71"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D</w:t>
            </w:r>
          </w:p>
        </w:tc>
      </w:tr>
      <w:tr w:rsidR="00076FEB" w:rsidRPr="00076FEB" w14:paraId="6B7A0C47" w14:textId="77777777" w:rsidTr="00181486">
        <w:trPr>
          <w:trHeight w:hRule="exact" w:val="425"/>
        </w:trPr>
        <w:tc>
          <w:tcPr>
            <w:tcW w:w="6948" w:type="dxa"/>
            <w:vAlign w:val="center"/>
          </w:tcPr>
          <w:p w14:paraId="3EF65632" w14:textId="77777777" w:rsidR="00076FEB" w:rsidRPr="00076FEB" w:rsidRDefault="00076FEB" w:rsidP="00076FEB">
            <w:pPr>
              <w:spacing w:after="0" w:line="240" w:lineRule="auto"/>
              <w:rPr>
                <w:rFonts w:ascii="Arial" w:eastAsia="Times New Roman" w:hAnsi="Arial" w:cs="Arial"/>
                <w:sz w:val="24"/>
                <w:szCs w:val="24"/>
              </w:rPr>
            </w:pPr>
            <w:r w:rsidRPr="00076FEB">
              <w:rPr>
                <w:rFonts w:ascii="Arial" w:eastAsia="Times New Roman" w:hAnsi="Arial" w:cs="Arial"/>
                <w:sz w:val="24"/>
                <w:szCs w:val="24"/>
              </w:rPr>
              <w:t xml:space="preserve">IT skills to L2 </w:t>
            </w:r>
          </w:p>
        </w:tc>
        <w:tc>
          <w:tcPr>
            <w:tcW w:w="2160" w:type="dxa"/>
            <w:vAlign w:val="center"/>
          </w:tcPr>
          <w:p w14:paraId="0B55891E" w14:textId="77777777" w:rsidR="00076FEB" w:rsidRPr="00076FEB" w:rsidRDefault="00076FEB" w:rsidP="00076FEB">
            <w:pPr>
              <w:spacing w:after="0" w:line="240" w:lineRule="auto"/>
              <w:jc w:val="center"/>
              <w:rPr>
                <w:rFonts w:ascii="Arial" w:eastAsia="Times New Roman" w:hAnsi="Arial" w:cs="Arial"/>
                <w:sz w:val="24"/>
                <w:szCs w:val="24"/>
              </w:rPr>
            </w:pPr>
            <w:r w:rsidRPr="00076FEB">
              <w:rPr>
                <w:rFonts w:ascii="Arial" w:eastAsia="Times New Roman" w:hAnsi="Arial" w:cs="Arial"/>
                <w:sz w:val="24"/>
                <w:szCs w:val="24"/>
              </w:rPr>
              <w:t>D</w:t>
            </w:r>
          </w:p>
        </w:tc>
      </w:tr>
    </w:tbl>
    <w:p w14:paraId="4435EB77" w14:textId="77777777" w:rsidR="007F33DC" w:rsidRDefault="007F33DC"/>
    <w:sectPr w:rsidR="007F3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5456"/>
    <w:multiLevelType w:val="singleLevel"/>
    <w:tmpl w:val="84E23D8C"/>
    <w:lvl w:ilvl="0">
      <w:start w:val="1"/>
      <w:numFmt w:val="bullet"/>
      <w:lvlText w:val=""/>
      <w:lvlJc w:val="left"/>
      <w:pPr>
        <w:tabs>
          <w:tab w:val="num" w:pos="680"/>
        </w:tabs>
        <w:ind w:left="680" w:hanging="680"/>
      </w:pPr>
      <w:rPr>
        <w:rFonts w:ascii="Wingdings" w:hAnsi="Wingdings" w:hint="default"/>
      </w:rPr>
    </w:lvl>
  </w:abstractNum>
  <w:abstractNum w:abstractNumId="1" w15:restartNumberingAfterBreak="0">
    <w:nsid w:val="3A3B160F"/>
    <w:multiLevelType w:val="hybridMultilevel"/>
    <w:tmpl w:val="29DE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CD10BE"/>
    <w:multiLevelType w:val="hybridMultilevel"/>
    <w:tmpl w:val="E92C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E96A71"/>
    <w:multiLevelType w:val="hybridMultilevel"/>
    <w:tmpl w:val="AE4892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8202662">
    <w:abstractNumId w:val="0"/>
  </w:num>
  <w:num w:numId="2" w16cid:durableId="1750150683">
    <w:abstractNumId w:val="1"/>
  </w:num>
  <w:num w:numId="3" w16cid:durableId="2059433282">
    <w:abstractNumId w:val="2"/>
  </w:num>
  <w:num w:numId="4" w16cid:durableId="1959333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1E"/>
    <w:rsid w:val="00076FEB"/>
    <w:rsid w:val="00101803"/>
    <w:rsid w:val="001F77A6"/>
    <w:rsid w:val="003F3254"/>
    <w:rsid w:val="00467B02"/>
    <w:rsid w:val="006C561B"/>
    <w:rsid w:val="007E461E"/>
    <w:rsid w:val="007F33DC"/>
    <w:rsid w:val="00D34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2CE0"/>
  <w15:chartTrackingRefBased/>
  <w15:docId w15:val="{BB39C884-BA65-45E6-A2EF-25191703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019855-08f7-43bb-86df-2f3d5ede45b2" xsi:nil="true"/>
    <lcf76f155ced4ddcb4097134ff3c332f xmlns="9f261324-8680-48ab-8f21-56e35941c9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4C55B95C6175499F20B0D6157C232E" ma:contentTypeVersion="14" ma:contentTypeDescription="Create a new document." ma:contentTypeScope="" ma:versionID="c36b78eb374110bfc9f565f0bbfed7ff">
  <xsd:schema xmlns:xsd="http://www.w3.org/2001/XMLSchema" xmlns:xs="http://www.w3.org/2001/XMLSchema" xmlns:p="http://schemas.microsoft.com/office/2006/metadata/properties" xmlns:ns2="9f261324-8680-48ab-8f21-56e35941c963" xmlns:ns3="e2019855-08f7-43bb-86df-2f3d5ede45b2" targetNamespace="http://schemas.microsoft.com/office/2006/metadata/properties" ma:root="true" ma:fieldsID="4613aff407ac4c1768f64dff91103875" ns2:_="" ns3:_="">
    <xsd:import namespace="9f261324-8680-48ab-8f21-56e35941c963"/>
    <xsd:import namespace="e2019855-08f7-43bb-86df-2f3d5ede4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61324-8680-48ab-8f21-56e35941c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b2cfea9-9050-4603-adff-9bdd9a393fc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019855-08f7-43bb-86df-2f3d5ede45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58643d-5547-4a0c-bc83-49d603374b62}" ma:internalName="TaxCatchAll" ma:showField="CatchAllData" ma:web="e2019855-08f7-43bb-86df-2f3d5ede4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5C7BF-4D29-4AF4-AF26-161ACA4B6067}">
  <ds:schemaRefs>
    <ds:schemaRef ds:uri="http://schemas.microsoft.com/sharepoint/v3/contenttype/forms"/>
  </ds:schemaRefs>
</ds:datastoreItem>
</file>

<file path=customXml/itemProps2.xml><?xml version="1.0" encoding="utf-8"?>
<ds:datastoreItem xmlns:ds="http://schemas.openxmlformats.org/officeDocument/2006/customXml" ds:itemID="{9B76BD69-1149-456C-A3E0-7B4E92A7A547}">
  <ds:schemaRefs>
    <ds:schemaRef ds:uri="http://schemas.microsoft.com/office/2006/metadata/properties"/>
    <ds:schemaRef ds:uri="http://schemas.microsoft.com/office/infopath/2007/PartnerControls"/>
    <ds:schemaRef ds:uri="e2019855-08f7-43bb-86df-2f3d5ede45b2"/>
    <ds:schemaRef ds:uri="9f261324-8680-48ab-8f21-56e35941c963"/>
  </ds:schemaRefs>
</ds:datastoreItem>
</file>

<file path=customXml/itemProps3.xml><?xml version="1.0" encoding="utf-8"?>
<ds:datastoreItem xmlns:ds="http://schemas.openxmlformats.org/officeDocument/2006/customXml" ds:itemID="{D825FC16-6245-4753-849D-6C69BBB9E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61324-8680-48ab-8f21-56e35941c963"/>
    <ds:schemaRef ds:uri="e2019855-08f7-43bb-86df-2f3d5ede4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Jackson</dc:creator>
  <cp:keywords/>
  <dc:description/>
  <cp:lastModifiedBy>Bridget Snasdell</cp:lastModifiedBy>
  <cp:revision>2</cp:revision>
  <dcterms:created xsi:type="dcterms:W3CDTF">2025-11-13T14:45:00Z</dcterms:created>
  <dcterms:modified xsi:type="dcterms:W3CDTF">2025-11-13T14:45:00Z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0x010100AC4C55B95C6175499F20B0D6157C232E</vt:lpwstr>
  </property>
</Properties>
</file>