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C19" w14:textId="6BFEAEAD" w:rsidR="00A708AD" w:rsidRPr="00BB18F7" w:rsidRDefault="00A708AD">
      <w:pPr>
        <w:pStyle w:val="Title"/>
      </w:pPr>
      <w:r w:rsidRPr="00BB18F7">
        <w:t>HEREFORDSHIRE</w:t>
      </w:r>
      <w:r w:rsidR="00330109">
        <w:t xml:space="preserve">, </w:t>
      </w:r>
      <w:r w:rsidR="00EB35BB">
        <w:t xml:space="preserve">LUDLOW </w:t>
      </w:r>
      <w:r w:rsidR="00330109">
        <w:t xml:space="preserve">&amp; NORTH SHROPSHIRE </w:t>
      </w:r>
      <w:r w:rsidRPr="00BB18F7">
        <w:t>COLLEGE</w:t>
      </w:r>
    </w:p>
    <w:p w14:paraId="5985B932" w14:textId="77777777" w:rsidR="00A708AD" w:rsidRPr="00BB18F7" w:rsidRDefault="00A708AD">
      <w:pPr>
        <w:jc w:val="center"/>
      </w:pPr>
      <w:r w:rsidRPr="00BB18F7">
        <w:t>Job Description</w:t>
      </w:r>
    </w:p>
    <w:p w14:paraId="7A1EA341" w14:textId="77777777" w:rsidR="00A708AD" w:rsidRDefault="00A708AD">
      <w:pPr>
        <w:rPr>
          <w:b/>
          <w:bCs/>
        </w:rPr>
      </w:pPr>
    </w:p>
    <w:p w14:paraId="0469EAA1" w14:textId="21F31546" w:rsidR="007D150A" w:rsidRPr="00BB18F7" w:rsidRDefault="006E5991" w:rsidP="007D15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FULL-TIME </w:t>
      </w:r>
      <w:r w:rsidR="007D150A" w:rsidRPr="00BB18F7">
        <w:rPr>
          <w:b/>
          <w:bCs/>
          <w:sz w:val="28"/>
          <w:szCs w:val="28"/>
        </w:rPr>
        <w:t>LECTURER</w:t>
      </w:r>
      <w:r w:rsidR="006B3FE8" w:rsidRPr="00BB18F7">
        <w:rPr>
          <w:b/>
          <w:bCs/>
          <w:sz w:val="28"/>
          <w:szCs w:val="28"/>
        </w:rPr>
        <w:t xml:space="preserve"> </w:t>
      </w:r>
      <w:r w:rsidR="000764D1">
        <w:rPr>
          <w:b/>
          <w:bCs/>
          <w:sz w:val="28"/>
          <w:szCs w:val="28"/>
        </w:rPr>
        <w:t xml:space="preserve">/ COURSE TUTOR </w:t>
      </w:r>
      <w:r w:rsidR="000C1729" w:rsidRPr="00BB18F7">
        <w:rPr>
          <w:b/>
          <w:bCs/>
          <w:sz w:val="28"/>
          <w:szCs w:val="28"/>
        </w:rPr>
        <w:t>IN MOTOR VEHICLE STUDIES</w:t>
      </w:r>
    </w:p>
    <w:p w14:paraId="6E5AD942" w14:textId="77777777" w:rsidR="00BE3330" w:rsidRPr="00BB18F7" w:rsidRDefault="00BE3330">
      <w:pPr>
        <w:rPr>
          <w:b/>
          <w:bCs/>
          <w:sz w:val="28"/>
          <w:szCs w:val="28"/>
        </w:rPr>
      </w:pPr>
    </w:p>
    <w:p w14:paraId="2E4DB0B7" w14:textId="77777777" w:rsidR="004C4485" w:rsidRDefault="004C4485">
      <w:pPr>
        <w:rPr>
          <w:b/>
          <w:bCs/>
        </w:rPr>
      </w:pPr>
    </w:p>
    <w:p w14:paraId="75811A25" w14:textId="77777777" w:rsidR="00CE080B" w:rsidRPr="00BB18F7" w:rsidRDefault="00CE080B" w:rsidP="00CE080B">
      <w:pPr>
        <w:rPr>
          <w:b/>
        </w:rPr>
      </w:pPr>
      <w:r w:rsidRPr="00BB18F7">
        <w:rPr>
          <w:b/>
        </w:rPr>
        <w:t>FACULTY</w:t>
      </w:r>
      <w:r w:rsidRPr="00BB18F7">
        <w:rPr>
          <w:b/>
        </w:rPr>
        <w:tab/>
      </w:r>
      <w:r w:rsidRPr="00BB18F7">
        <w:rPr>
          <w:b/>
        </w:rPr>
        <w:tab/>
      </w:r>
      <w:r w:rsidRPr="00BB18F7">
        <w:rPr>
          <w:b/>
        </w:rPr>
        <w:tab/>
        <w:t xml:space="preserve">Faculty of Technology Studies </w:t>
      </w:r>
    </w:p>
    <w:p w14:paraId="74D4EA16" w14:textId="77777777" w:rsidR="00CE080B" w:rsidRPr="00BB18F7" w:rsidRDefault="00CE080B" w:rsidP="00CE080B">
      <w:pPr>
        <w:rPr>
          <w:b/>
          <w:bCs/>
        </w:rPr>
      </w:pPr>
    </w:p>
    <w:p w14:paraId="27253685" w14:textId="77777777" w:rsidR="00CE080B" w:rsidRPr="00BB18F7" w:rsidRDefault="00CE080B" w:rsidP="00CE080B">
      <w:r w:rsidRPr="00BB18F7">
        <w:rPr>
          <w:b/>
        </w:rPr>
        <w:t>REPONSIBLE TO</w:t>
      </w:r>
      <w:r w:rsidRPr="00BB18F7">
        <w:rPr>
          <w:b/>
        </w:rPr>
        <w:tab/>
      </w:r>
      <w:r w:rsidRPr="00BB18F7">
        <w:rPr>
          <w:b/>
        </w:rPr>
        <w:tab/>
        <w:t>Engineering &amp; Motor Vehicle Team Leader</w:t>
      </w:r>
    </w:p>
    <w:p w14:paraId="59A94EC7" w14:textId="77777777" w:rsidR="004C4485" w:rsidRDefault="004C4485">
      <w:pPr>
        <w:rPr>
          <w:b/>
          <w:bCs/>
        </w:rPr>
      </w:pPr>
    </w:p>
    <w:p w14:paraId="4F40068D" w14:textId="77777777" w:rsidR="00CE080B" w:rsidRDefault="00CE080B">
      <w:pPr>
        <w:rPr>
          <w:b/>
          <w:bCs/>
        </w:rPr>
      </w:pPr>
    </w:p>
    <w:p w14:paraId="66483C64" w14:textId="77777777" w:rsidR="00A708AD" w:rsidRPr="00565CD4" w:rsidRDefault="00A708AD">
      <w:pPr>
        <w:rPr>
          <w:b/>
          <w:bCs/>
        </w:rPr>
      </w:pPr>
      <w:r w:rsidRPr="00565CD4">
        <w:rPr>
          <w:b/>
          <w:bCs/>
        </w:rPr>
        <w:t>JOB PURPOSE</w:t>
      </w:r>
    </w:p>
    <w:p w14:paraId="7C41BB1D" w14:textId="77777777" w:rsidR="00A708AD" w:rsidRPr="00565CD4" w:rsidRDefault="00A708AD">
      <w:pPr>
        <w:rPr>
          <w:b/>
          <w:bCs/>
        </w:rPr>
      </w:pPr>
    </w:p>
    <w:p w14:paraId="00B4523B" w14:textId="11184C81" w:rsidR="00500548" w:rsidRPr="00565CD4" w:rsidRDefault="00F11885" w:rsidP="00F11885">
      <w:pPr>
        <w:pStyle w:val="Heading1"/>
        <w:jc w:val="both"/>
        <w:rPr>
          <w:b w:val="0"/>
          <w:sz w:val="24"/>
          <w:szCs w:val="24"/>
        </w:rPr>
      </w:pPr>
      <w:r w:rsidRPr="00565CD4">
        <w:rPr>
          <w:b w:val="0"/>
          <w:sz w:val="24"/>
          <w:szCs w:val="24"/>
        </w:rPr>
        <w:t xml:space="preserve">To deliver a </w:t>
      </w:r>
      <w:r w:rsidR="00500548" w:rsidRPr="00565CD4">
        <w:rPr>
          <w:b w:val="0"/>
          <w:sz w:val="24"/>
          <w:szCs w:val="24"/>
        </w:rPr>
        <w:t xml:space="preserve">range of subjects to </w:t>
      </w:r>
      <w:r w:rsidR="004754CA">
        <w:rPr>
          <w:b w:val="0"/>
          <w:sz w:val="24"/>
          <w:szCs w:val="24"/>
        </w:rPr>
        <w:t xml:space="preserve">mainly </w:t>
      </w:r>
      <w:r w:rsidR="00500548" w:rsidRPr="00565CD4">
        <w:rPr>
          <w:b w:val="0"/>
          <w:sz w:val="24"/>
          <w:szCs w:val="24"/>
        </w:rPr>
        <w:t xml:space="preserve">full time 16-19 year old students </w:t>
      </w:r>
      <w:r w:rsidR="004754CA">
        <w:rPr>
          <w:b w:val="0"/>
          <w:sz w:val="24"/>
          <w:szCs w:val="24"/>
        </w:rPr>
        <w:t xml:space="preserve">and apprentices </w:t>
      </w:r>
      <w:r w:rsidR="00500548" w:rsidRPr="00565CD4">
        <w:rPr>
          <w:b w:val="0"/>
          <w:sz w:val="24"/>
          <w:szCs w:val="24"/>
        </w:rPr>
        <w:t xml:space="preserve">studying </w:t>
      </w:r>
      <w:r w:rsidR="00926269" w:rsidRPr="00565CD4">
        <w:rPr>
          <w:b w:val="0"/>
          <w:sz w:val="24"/>
          <w:szCs w:val="24"/>
        </w:rPr>
        <w:t>Light Vehicle T</w:t>
      </w:r>
      <w:r w:rsidR="00D949AA" w:rsidRPr="00565CD4">
        <w:rPr>
          <w:b w:val="0"/>
          <w:sz w:val="24"/>
          <w:szCs w:val="24"/>
        </w:rPr>
        <w:t xml:space="preserve">echnician </w:t>
      </w:r>
      <w:r w:rsidR="00500548" w:rsidRPr="00565CD4">
        <w:rPr>
          <w:b w:val="0"/>
          <w:sz w:val="24"/>
          <w:szCs w:val="24"/>
        </w:rPr>
        <w:t xml:space="preserve">qualifications </w:t>
      </w:r>
      <w:r w:rsidR="003418AA" w:rsidRPr="00565CD4">
        <w:rPr>
          <w:b w:val="0"/>
          <w:sz w:val="24"/>
          <w:szCs w:val="24"/>
        </w:rPr>
        <w:t>a</w:t>
      </w:r>
      <w:r w:rsidR="00500548" w:rsidRPr="00565CD4">
        <w:rPr>
          <w:b w:val="0"/>
          <w:sz w:val="24"/>
          <w:szCs w:val="24"/>
        </w:rPr>
        <w:t xml:space="preserve">t Levels </w:t>
      </w:r>
      <w:r w:rsidR="00D949AA" w:rsidRPr="00565CD4">
        <w:rPr>
          <w:b w:val="0"/>
          <w:sz w:val="24"/>
          <w:szCs w:val="24"/>
        </w:rPr>
        <w:t>1</w:t>
      </w:r>
      <w:r w:rsidR="00CC14C6" w:rsidRPr="00565CD4">
        <w:rPr>
          <w:b w:val="0"/>
          <w:sz w:val="24"/>
          <w:szCs w:val="24"/>
        </w:rPr>
        <w:t xml:space="preserve">, 2 </w:t>
      </w:r>
      <w:r w:rsidR="008F4BB3">
        <w:rPr>
          <w:b w:val="0"/>
          <w:sz w:val="24"/>
          <w:szCs w:val="24"/>
        </w:rPr>
        <w:t>&amp;</w:t>
      </w:r>
      <w:r w:rsidR="00CC14C6" w:rsidRPr="00565CD4">
        <w:rPr>
          <w:b w:val="0"/>
          <w:sz w:val="24"/>
          <w:szCs w:val="24"/>
        </w:rPr>
        <w:t xml:space="preserve"> 3</w:t>
      </w:r>
      <w:r w:rsidR="00500548" w:rsidRPr="00565CD4">
        <w:rPr>
          <w:b w:val="0"/>
          <w:sz w:val="24"/>
          <w:szCs w:val="24"/>
        </w:rPr>
        <w:t>.</w:t>
      </w:r>
    </w:p>
    <w:p w14:paraId="20C35D4E" w14:textId="77777777" w:rsidR="00500548" w:rsidRPr="00565CD4" w:rsidRDefault="00500548" w:rsidP="00F11885">
      <w:pPr>
        <w:pStyle w:val="Heading1"/>
        <w:jc w:val="both"/>
        <w:rPr>
          <w:b w:val="0"/>
          <w:sz w:val="24"/>
          <w:szCs w:val="24"/>
        </w:rPr>
      </w:pPr>
    </w:p>
    <w:p w14:paraId="01DF31D6" w14:textId="77777777" w:rsidR="00F11885" w:rsidRPr="00565CD4" w:rsidRDefault="00500548" w:rsidP="00F11885">
      <w:pPr>
        <w:pStyle w:val="Heading1"/>
        <w:jc w:val="both"/>
        <w:rPr>
          <w:b w:val="0"/>
          <w:sz w:val="24"/>
          <w:szCs w:val="24"/>
        </w:rPr>
      </w:pPr>
      <w:r w:rsidRPr="00565CD4">
        <w:rPr>
          <w:b w:val="0"/>
          <w:sz w:val="24"/>
          <w:szCs w:val="24"/>
        </w:rPr>
        <w:t xml:space="preserve">As part of the role you will also be expected to carry out the associated </w:t>
      </w:r>
      <w:r w:rsidR="00F11885" w:rsidRPr="00565CD4">
        <w:rPr>
          <w:b w:val="0"/>
          <w:sz w:val="24"/>
          <w:szCs w:val="24"/>
        </w:rPr>
        <w:t>organisational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/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administrative processes including preparation of work, marking and assessment, student welfare and counselling</w:t>
      </w:r>
      <w:r w:rsidRPr="00565CD4">
        <w:rPr>
          <w:b w:val="0"/>
          <w:sz w:val="24"/>
          <w:szCs w:val="24"/>
        </w:rPr>
        <w:t xml:space="preserve"> and to </w:t>
      </w:r>
      <w:r w:rsidR="00F11885" w:rsidRPr="00565CD4">
        <w:rPr>
          <w:b w:val="0"/>
          <w:sz w:val="24"/>
          <w:szCs w:val="24"/>
        </w:rPr>
        <w:t>support and participate fully in the ongoing Faculty and College activities to achieve the College</w:t>
      </w:r>
      <w:r w:rsidRPr="00565CD4">
        <w:rPr>
          <w:b w:val="0"/>
          <w:sz w:val="24"/>
          <w:szCs w:val="24"/>
        </w:rPr>
        <w:t>’s</w:t>
      </w:r>
      <w:r w:rsidR="00F11885" w:rsidRPr="00565CD4">
        <w:rPr>
          <w:b w:val="0"/>
          <w:sz w:val="24"/>
          <w:szCs w:val="24"/>
        </w:rPr>
        <w:t xml:space="preserve"> key mission and objectives.</w:t>
      </w:r>
    </w:p>
    <w:p w14:paraId="6A879C12" w14:textId="77777777" w:rsidR="00F11885" w:rsidRPr="00565CD4" w:rsidRDefault="00F11885" w:rsidP="00F11885"/>
    <w:p w14:paraId="6F7B3F02" w14:textId="77777777" w:rsidR="00F11885" w:rsidRPr="00565CD4" w:rsidRDefault="00F11885" w:rsidP="00F11885">
      <w:r w:rsidRPr="00565CD4">
        <w:t>H</w:t>
      </w:r>
      <w:r w:rsidR="001B3AB7">
        <w:t>LC</w:t>
      </w:r>
      <w:r w:rsidRPr="00565CD4">
        <w:t xml:space="preserve"> is committed to safeguarding and promotes the welfare of all learners and expects all staff to share this commitment.</w:t>
      </w:r>
    </w:p>
    <w:p w14:paraId="662D2E6E" w14:textId="77777777" w:rsidR="00A708AD" w:rsidRPr="00565CD4" w:rsidRDefault="00A708AD"/>
    <w:p w14:paraId="6E5B11CB" w14:textId="77777777" w:rsidR="000E1A58" w:rsidRPr="00565CD4" w:rsidRDefault="000E1A58">
      <w:pPr>
        <w:rPr>
          <w:b/>
          <w:bCs/>
        </w:rPr>
      </w:pPr>
    </w:p>
    <w:p w14:paraId="36C67ECD" w14:textId="77777777" w:rsidR="00A708AD" w:rsidRPr="00565CD4" w:rsidRDefault="00A708AD">
      <w:pPr>
        <w:rPr>
          <w:b/>
          <w:bCs/>
        </w:rPr>
      </w:pPr>
      <w:r w:rsidRPr="00565CD4">
        <w:rPr>
          <w:b/>
          <w:bCs/>
        </w:rPr>
        <w:t>MAIN DUTIES AND RESPONSIBILITIES</w:t>
      </w:r>
    </w:p>
    <w:p w14:paraId="77FB413B" w14:textId="77777777" w:rsidR="00A708AD" w:rsidRPr="00565CD4" w:rsidRDefault="00A708AD">
      <w:pPr>
        <w:rPr>
          <w:b/>
          <w:bCs/>
        </w:rPr>
      </w:pPr>
    </w:p>
    <w:p w14:paraId="7D026E90" w14:textId="77777777" w:rsidR="00A708AD" w:rsidRPr="00565CD4" w:rsidRDefault="00A708AD">
      <w:pPr>
        <w:pStyle w:val="BodyText"/>
        <w:rPr>
          <w:sz w:val="24"/>
          <w:szCs w:val="24"/>
        </w:rPr>
      </w:pPr>
      <w:r w:rsidRPr="00565CD4">
        <w:rPr>
          <w:sz w:val="24"/>
          <w:szCs w:val="24"/>
        </w:rPr>
        <w:t xml:space="preserve">A flexible approach to the job </w:t>
      </w:r>
      <w:r w:rsidR="001B3AB7">
        <w:rPr>
          <w:sz w:val="24"/>
          <w:szCs w:val="24"/>
        </w:rPr>
        <w:t xml:space="preserve">is required </w:t>
      </w:r>
      <w:r w:rsidRPr="00565CD4">
        <w:rPr>
          <w:sz w:val="24"/>
          <w:szCs w:val="24"/>
        </w:rPr>
        <w:t>as change may be necessary within the scope of the post.</w:t>
      </w:r>
    </w:p>
    <w:p w14:paraId="61588D83" w14:textId="77777777" w:rsidR="000E1A58" w:rsidRPr="00565CD4" w:rsidRDefault="000E1A58" w:rsidP="009F2018">
      <w:pPr>
        <w:jc w:val="both"/>
        <w:rPr>
          <w:b/>
        </w:rPr>
      </w:pPr>
    </w:p>
    <w:p w14:paraId="1D39B688" w14:textId="77777777" w:rsidR="009F2018" w:rsidRPr="00565CD4" w:rsidRDefault="009F2018" w:rsidP="009F2018">
      <w:pPr>
        <w:jc w:val="both"/>
        <w:rPr>
          <w:b/>
        </w:rPr>
      </w:pPr>
      <w:r w:rsidRPr="00565CD4">
        <w:rPr>
          <w:b/>
        </w:rPr>
        <w:t>TEACHING AND LEARNING</w:t>
      </w:r>
    </w:p>
    <w:p w14:paraId="4A1C2E03" w14:textId="77777777" w:rsidR="009F2018" w:rsidRPr="00565CD4" w:rsidRDefault="009F2018" w:rsidP="009F2018">
      <w:pPr>
        <w:jc w:val="both"/>
        <w:rPr>
          <w:b/>
        </w:rPr>
      </w:pPr>
    </w:p>
    <w:p w14:paraId="361E022E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deliver high quality teaching and learning in your subject specialism(s)</w:t>
      </w:r>
    </w:p>
    <w:p w14:paraId="3846776D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 xml:space="preserve">To produce and provide resources for students to </w:t>
      </w:r>
      <w:r w:rsidR="00AB1859" w:rsidRPr="00565CD4">
        <w:t xml:space="preserve">facilitate </w:t>
      </w:r>
      <w:r w:rsidRPr="00565CD4">
        <w:t>effective learning</w:t>
      </w:r>
    </w:p>
    <w:p w14:paraId="02606CD7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use and apply modern technology to enhance the learning experience for students (eg ILT, VLE, specialist software / resources)</w:t>
      </w:r>
    </w:p>
    <w:p w14:paraId="483C1839" w14:textId="77777777" w:rsidR="009F2018" w:rsidRPr="00671B7F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set, mark, record and feed back on student work / assessment, evidencing student progress and achievement</w:t>
      </w:r>
    </w:p>
    <w:p w14:paraId="447A0B51" w14:textId="77777777" w:rsidR="00671B7F" w:rsidRPr="00565CD4" w:rsidRDefault="00671B7F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>
        <w:t>To embed and support students’ literacy and numeracy skills as part of your lesson planning and delivery</w:t>
      </w:r>
    </w:p>
    <w:p w14:paraId="1910ED48" w14:textId="77777777" w:rsidR="00E9157C" w:rsidRPr="00565CD4" w:rsidRDefault="00E9157C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maintain accurate registers and to track and report back on individual student progress</w:t>
      </w:r>
    </w:p>
    <w:p w14:paraId="396BA83E" w14:textId="77777777" w:rsidR="009F2018" w:rsidRPr="00565CD4" w:rsidRDefault="001E52F2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s</w:t>
      </w:r>
      <w:r w:rsidR="009F2018" w:rsidRPr="00565CD4">
        <w:t xml:space="preserve">upervise learners' conduct and comply with health and safety </w:t>
      </w:r>
      <w:r w:rsidR="00EB1897">
        <w:t xml:space="preserve">and safeguarding </w:t>
      </w:r>
      <w:r w:rsidR="009F2018" w:rsidRPr="00565CD4">
        <w:t>procedures, ensuring the welfare of the learners under your care</w:t>
      </w:r>
    </w:p>
    <w:p w14:paraId="72221821" w14:textId="77777777" w:rsidR="00AF35CD" w:rsidRDefault="00AF35CD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2104A061" w14:textId="77777777" w:rsidR="001B3AB7" w:rsidRDefault="001B3AB7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49895C6A" w14:textId="77777777" w:rsidR="00955FC3" w:rsidRDefault="00955FC3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  <w:r w:rsidRPr="00565CD4">
        <w:rPr>
          <w:b/>
        </w:rPr>
        <w:lastRenderedPageBreak/>
        <w:t>CO</w:t>
      </w:r>
      <w:r>
        <w:rPr>
          <w:b/>
        </w:rPr>
        <w:t>URSE TUTOR ROLE</w:t>
      </w:r>
    </w:p>
    <w:p w14:paraId="35AB2AAC" w14:textId="77777777" w:rsidR="00955FC3" w:rsidRDefault="00955FC3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0290CC00" w14:textId="77777777" w:rsidR="00955FC3" w:rsidRPr="00585659" w:rsidRDefault="001B3AB7" w:rsidP="00955FC3">
      <w:pPr>
        <w:numPr>
          <w:ilvl w:val="0"/>
          <w:numId w:val="22"/>
        </w:numPr>
        <w:tabs>
          <w:tab w:val="left" w:pos="360"/>
        </w:tabs>
        <w:jc w:val="both"/>
        <w:rPr>
          <w:b/>
        </w:rPr>
      </w:pPr>
      <w:r>
        <w:rPr>
          <w:rFonts w:cs="Times New Roman"/>
          <w:szCs w:val="20"/>
          <w:lang w:val="en-AU"/>
        </w:rPr>
        <w:t>T</w:t>
      </w:r>
      <w:r w:rsidR="00955FC3" w:rsidRPr="00585659">
        <w:rPr>
          <w:rFonts w:cs="Times New Roman"/>
          <w:szCs w:val="20"/>
          <w:lang w:val="en-AU"/>
        </w:rPr>
        <w:t>o act as personal tutor for a group of students and to create, monitor and progress Individual Learning Plans for students via the tutorial processes</w:t>
      </w:r>
    </w:p>
    <w:p w14:paraId="07EEC25E" w14:textId="77777777" w:rsidR="00714A3D" w:rsidRDefault="001B3AB7" w:rsidP="00714A3D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>
        <w:t>T</w:t>
      </w:r>
      <w:r w:rsidR="00714A3D">
        <w:t>o track, record and report on student progress and attendance and to partake in course level quality reviews and self-assessment</w:t>
      </w:r>
    </w:p>
    <w:p w14:paraId="6DA343A0" w14:textId="77777777" w:rsidR="00955FC3" w:rsidRPr="00B34C17" w:rsidRDefault="001B3AB7" w:rsidP="00955FC3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>
        <w:rPr>
          <w:rFonts w:cs="Times New Roman"/>
          <w:szCs w:val="20"/>
          <w:lang w:val="en-AU"/>
        </w:rPr>
        <w:t>T</w:t>
      </w:r>
      <w:r w:rsidR="00955FC3" w:rsidRPr="00585659">
        <w:rPr>
          <w:rFonts w:cs="Times New Roman"/>
          <w:szCs w:val="20"/>
          <w:lang w:val="en-AU"/>
        </w:rPr>
        <w:t xml:space="preserve">o assist with student recruitment and career guidance </w:t>
      </w:r>
    </w:p>
    <w:p w14:paraId="2B6639CB" w14:textId="77777777" w:rsidR="00B34C17" w:rsidRDefault="00B34C17" w:rsidP="00B34C17">
      <w:pPr>
        <w:tabs>
          <w:tab w:val="left" w:pos="360"/>
        </w:tabs>
        <w:autoSpaceDE/>
        <w:autoSpaceDN/>
        <w:ind w:left="360"/>
        <w:jc w:val="both"/>
      </w:pPr>
    </w:p>
    <w:p w14:paraId="0BC3E1DD" w14:textId="77777777" w:rsidR="00955FC3" w:rsidRDefault="00955FC3" w:rsidP="00955FC3">
      <w:pPr>
        <w:tabs>
          <w:tab w:val="left" w:pos="360"/>
        </w:tabs>
        <w:autoSpaceDE/>
        <w:autoSpaceDN/>
        <w:ind w:left="360"/>
        <w:jc w:val="both"/>
      </w:pPr>
    </w:p>
    <w:p w14:paraId="74BC88D7" w14:textId="77777777" w:rsidR="009F2018" w:rsidRPr="00565CD4" w:rsidRDefault="009F2018" w:rsidP="009F2018">
      <w:pPr>
        <w:numPr>
          <w:ilvl w:val="12"/>
          <w:numId w:val="0"/>
        </w:numPr>
        <w:jc w:val="both"/>
        <w:rPr>
          <w:b/>
        </w:rPr>
      </w:pPr>
      <w:r w:rsidRPr="00565CD4">
        <w:rPr>
          <w:b/>
        </w:rPr>
        <w:t xml:space="preserve">CONTRIBUTION TO THE </w:t>
      </w:r>
      <w:r w:rsidR="00140FA5" w:rsidRPr="00565CD4">
        <w:rPr>
          <w:b/>
        </w:rPr>
        <w:t>WIDER</w:t>
      </w:r>
      <w:r w:rsidRPr="00565CD4">
        <w:rPr>
          <w:b/>
        </w:rPr>
        <w:t xml:space="preserve"> TEAM</w:t>
      </w:r>
    </w:p>
    <w:p w14:paraId="7FDA8ABA" w14:textId="77777777" w:rsidR="009F2018" w:rsidRPr="00565CD4" w:rsidRDefault="009F2018" w:rsidP="009F2018">
      <w:pPr>
        <w:numPr>
          <w:ilvl w:val="12"/>
          <w:numId w:val="0"/>
        </w:numPr>
        <w:jc w:val="both"/>
        <w:rPr>
          <w:b/>
        </w:rPr>
      </w:pPr>
    </w:p>
    <w:p w14:paraId="7E08EDB0" w14:textId="77777777" w:rsidR="009F2018" w:rsidRDefault="009F2018" w:rsidP="009F2018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 w:rsidRPr="00565CD4">
        <w:t>To attend and contr</w:t>
      </w:r>
      <w:r w:rsidR="00336B8F" w:rsidRPr="00565CD4">
        <w:t xml:space="preserve">ibute to course team meetings and </w:t>
      </w:r>
      <w:r w:rsidR="00F90724" w:rsidRPr="00565CD4">
        <w:t xml:space="preserve">departmental </w:t>
      </w:r>
      <w:r w:rsidR="00336B8F" w:rsidRPr="00565CD4">
        <w:t>team</w:t>
      </w:r>
      <w:r w:rsidRPr="00565CD4">
        <w:t xml:space="preserve"> meetings</w:t>
      </w:r>
      <w:r w:rsidR="00336B8F" w:rsidRPr="00565CD4">
        <w:t xml:space="preserve"> </w:t>
      </w:r>
      <w:r w:rsidRPr="00565CD4">
        <w:t>where applicable</w:t>
      </w:r>
    </w:p>
    <w:p w14:paraId="37937D56" w14:textId="77777777" w:rsidR="001B3AB7" w:rsidRPr="00565CD4" w:rsidRDefault="001B3AB7" w:rsidP="009F2018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>
        <w:t>To attend and contribute to College marketing events (Open Evenings etc) as required</w:t>
      </w:r>
    </w:p>
    <w:p w14:paraId="303C2495" w14:textId="77777777" w:rsidR="009F2018" w:rsidRPr="00565CD4" w:rsidRDefault="009F2018" w:rsidP="009F2018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 w:rsidRPr="00565CD4">
        <w:t>To work closely with colleagues in developing and enhancing those areas and resources relating to your subject specialism</w:t>
      </w:r>
    </w:p>
    <w:p w14:paraId="0E5447E4" w14:textId="77777777" w:rsidR="00FD0EFB" w:rsidRPr="00565CD4" w:rsidRDefault="00FD0EFB" w:rsidP="00FD0EFB">
      <w:pPr>
        <w:numPr>
          <w:ilvl w:val="0"/>
          <w:numId w:val="22"/>
        </w:numPr>
        <w:tabs>
          <w:tab w:val="left" w:pos="-720"/>
          <w:tab w:val="left" w:pos="0"/>
        </w:tabs>
        <w:autoSpaceDE/>
        <w:autoSpaceDN/>
        <w:jc w:val="both"/>
        <w:rPr>
          <w:b/>
        </w:rPr>
      </w:pPr>
      <w:r w:rsidRPr="00565CD4">
        <w:t>To participate in staff appraisal processes, and other staff development programmes, as appropriate</w:t>
      </w:r>
      <w:r w:rsidRPr="00565CD4">
        <w:rPr>
          <w:b/>
        </w:rPr>
        <w:t xml:space="preserve"> </w:t>
      </w:r>
    </w:p>
    <w:p w14:paraId="5256AE8C" w14:textId="77777777" w:rsidR="00025163" w:rsidRDefault="00140FA5" w:rsidP="00025163">
      <w:pPr>
        <w:numPr>
          <w:ilvl w:val="0"/>
          <w:numId w:val="30"/>
        </w:numPr>
        <w:autoSpaceDE/>
        <w:autoSpaceDN/>
      </w:pPr>
      <w:r w:rsidRPr="00565CD4">
        <w:t xml:space="preserve">To comply with College administrative </w:t>
      </w:r>
      <w:r w:rsidR="005F51B2" w:rsidRPr="00565CD4">
        <w:t xml:space="preserve">and quality </w:t>
      </w:r>
      <w:r w:rsidRPr="00565CD4">
        <w:t>procedures as required</w:t>
      </w:r>
    </w:p>
    <w:p w14:paraId="62731DF4" w14:textId="77777777" w:rsidR="00140FA5" w:rsidRPr="00565CD4" w:rsidRDefault="00025163" w:rsidP="00025163">
      <w:pPr>
        <w:numPr>
          <w:ilvl w:val="0"/>
          <w:numId w:val="30"/>
        </w:numPr>
        <w:tabs>
          <w:tab w:val="left" w:pos="360"/>
        </w:tabs>
        <w:autoSpaceDE/>
        <w:autoSpaceDN/>
        <w:jc w:val="both"/>
      </w:pPr>
      <w:r>
        <w:t xml:space="preserve">To comply with and follow the college’s safeguarding policies and procedures </w:t>
      </w:r>
    </w:p>
    <w:p w14:paraId="75510576" w14:textId="77777777" w:rsidR="00565CD4" w:rsidRDefault="00565CD4">
      <w:pPr>
        <w:rPr>
          <w:b/>
          <w:bCs/>
        </w:rPr>
      </w:pPr>
    </w:p>
    <w:p w14:paraId="404B6851" w14:textId="77777777" w:rsidR="00565CD4" w:rsidRDefault="00565CD4">
      <w:pPr>
        <w:rPr>
          <w:b/>
          <w:bCs/>
        </w:rPr>
      </w:pPr>
    </w:p>
    <w:p w14:paraId="27EDCD5C" w14:textId="77777777" w:rsidR="00A708AD" w:rsidRPr="00565CD4" w:rsidRDefault="00A708AD">
      <w:pPr>
        <w:rPr>
          <w:b/>
          <w:bCs/>
        </w:rPr>
      </w:pPr>
      <w:r w:rsidRPr="00565CD4">
        <w:rPr>
          <w:b/>
          <w:bCs/>
        </w:rPr>
        <w:t>PERSON SPECIFICATION</w:t>
      </w:r>
    </w:p>
    <w:p w14:paraId="68EC0568" w14:textId="77777777" w:rsidR="00AE3BB7" w:rsidRPr="00565CD4" w:rsidRDefault="00AE3BB7" w:rsidP="00AE3BB7">
      <w:pPr>
        <w:pStyle w:val="Heading6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565CD4">
        <w:rPr>
          <w:rFonts w:ascii="Arial" w:hAnsi="Arial" w:cs="Arial"/>
          <w:sz w:val="24"/>
          <w:szCs w:val="24"/>
        </w:rPr>
        <w:t>Essential</w:t>
      </w:r>
    </w:p>
    <w:p w14:paraId="41984F75" w14:textId="77777777" w:rsidR="00043B2D" w:rsidRPr="00565CD4" w:rsidRDefault="00D949AA" w:rsidP="00043B2D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A recognised Level 3 automotive qualification</w:t>
      </w:r>
    </w:p>
    <w:p w14:paraId="0B2D0BD5" w14:textId="77777777" w:rsidR="00043B2D" w:rsidRPr="00565CD4" w:rsidRDefault="004364D5" w:rsidP="00043B2D">
      <w:pPr>
        <w:numPr>
          <w:ilvl w:val="0"/>
          <w:numId w:val="25"/>
        </w:numPr>
        <w:tabs>
          <w:tab w:val="left" w:pos="360"/>
        </w:tabs>
        <w:rPr>
          <w:iCs/>
        </w:rPr>
      </w:pPr>
      <w:r w:rsidRPr="00565CD4">
        <w:rPr>
          <w:iCs/>
        </w:rPr>
        <w:t xml:space="preserve">Relevant </w:t>
      </w:r>
      <w:r w:rsidR="00043B2D" w:rsidRPr="00565CD4">
        <w:rPr>
          <w:iCs/>
        </w:rPr>
        <w:t>industry</w:t>
      </w:r>
      <w:r w:rsidRPr="00565CD4">
        <w:rPr>
          <w:iCs/>
        </w:rPr>
        <w:t xml:space="preserve"> experience / knowledge</w:t>
      </w:r>
    </w:p>
    <w:p w14:paraId="5A2B9310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Excellent communication skills</w:t>
      </w:r>
    </w:p>
    <w:p w14:paraId="54B5BEDA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Ability to advise, guide and communicate complex technical issues to learners</w:t>
      </w:r>
    </w:p>
    <w:p w14:paraId="5B679C91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Ability to work effectively with other team members and meet deadlines</w:t>
      </w:r>
    </w:p>
    <w:p w14:paraId="30EE4BAE" w14:textId="77777777" w:rsidR="00AE3BB7" w:rsidRPr="00565CD4" w:rsidRDefault="00AE3BB7" w:rsidP="00AE3BB7">
      <w:pPr>
        <w:pStyle w:val="Heading6"/>
        <w:rPr>
          <w:rFonts w:ascii="Arial" w:hAnsi="Arial" w:cs="Arial"/>
          <w:sz w:val="24"/>
          <w:szCs w:val="24"/>
        </w:rPr>
      </w:pPr>
      <w:r w:rsidRPr="00565CD4">
        <w:rPr>
          <w:rFonts w:ascii="Arial" w:hAnsi="Arial" w:cs="Arial"/>
          <w:sz w:val="24"/>
          <w:szCs w:val="24"/>
        </w:rPr>
        <w:t>Desirable</w:t>
      </w:r>
    </w:p>
    <w:p w14:paraId="40DA265B" w14:textId="77777777" w:rsidR="004364D5" w:rsidRPr="00565CD4" w:rsidRDefault="004364D5" w:rsidP="00AE3BB7">
      <w:pPr>
        <w:numPr>
          <w:ilvl w:val="0"/>
          <w:numId w:val="26"/>
        </w:numPr>
        <w:autoSpaceDE/>
        <w:autoSpaceDN/>
        <w:jc w:val="both"/>
      </w:pPr>
      <w:r w:rsidRPr="00565CD4">
        <w:t>A Higher Level qualification in a relevant discipline</w:t>
      </w:r>
    </w:p>
    <w:p w14:paraId="0BFE4A3A" w14:textId="77777777" w:rsidR="00AE3BB7" w:rsidRPr="00565CD4" w:rsidRDefault="00AE3BB7" w:rsidP="00AE3BB7">
      <w:pPr>
        <w:numPr>
          <w:ilvl w:val="0"/>
          <w:numId w:val="26"/>
        </w:numPr>
        <w:autoSpaceDE/>
        <w:autoSpaceDN/>
        <w:jc w:val="both"/>
      </w:pPr>
      <w:r w:rsidRPr="00565CD4">
        <w:t>Teaching qualification</w:t>
      </w:r>
      <w:r w:rsidR="004364D5" w:rsidRPr="00565CD4">
        <w:t xml:space="preserve"> (support provided to achieve)</w:t>
      </w:r>
    </w:p>
    <w:p w14:paraId="35724C64" w14:textId="77777777" w:rsidR="00AE3BB7" w:rsidRPr="00565CD4" w:rsidRDefault="00AE3BB7" w:rsidP="00AE3BB7">
      <w:pPr>
        <w:numPr>
          <w:ilvl w:val="0"/>
          <w:numId w:val="26"/>
        </w:numPr>
        <w:autoSpaceDE/>
        <w:autoSpaceDN/>
        <w:jc w:val="both"/>
      </w:pPr>
      <w:r w:rsidRPr="00565CD4">
        <w:t>Teaching / Training experience</w:t>
      </w:r>
      <w:r w:rsidR="004364D5" w:rsidRPr="00565CD4">
        <w:t>, preferably in the post 16 educational sector</w:t>
      </w:r>
    </w:p>
    <w:p w14:paraId="7CE97071" w14:textId="77777777" w:rsidR="00AE3BB7" w:rsidRPr="00565CD4" w:rsidRDefault="00AE3BB7" w:rsidP="00AE3BB7">
      <w:pPr>
        <w:numPr>
          <w:ilvl w:val="0"/>
          <w:numId w:val="25"/>
        </w:numPr>
        <w:autoSpaceDE/>
        <w:autoSpaceDN/>
        <w:jc w:val="both"/>
      </w:pPr>
      <w:r w:rsidRPr="00565CD4">
        <w:t>Relevant NVQ</w:t>
      </w:r>
      <w:r w:rsidR="004364D5" w:rsidRPr="00565CD4">
        <w:t xml:space="preserve"> / Competence based</w:t>
      </w:r>
      <w:r w:rsidRPr="00565CD4">
        <w:t xml:space="preserve"> assessor qualification</w:t>
      </w:r>
    </w:p>
    <w:p w14:paraId="228B9045" w14:textId="77777777" w:rsidR="00AE3BB7" w:rsidRPr="00565CD4" w:rsidRDefault="00AE3BB7" w:rsidP="00AE3BB7">
      <w:pPr>
        <w:numPr>
          <w:ilvl w:val="0"/>
          <w:numId w:val="25"/>
        </w:numPr>
        <w:autoSpaceDE/>
        <w:autoSpaceDN/>
        <w:jc w:val="both"/>
      </w:pPr>
      <w:r w:rsidRPr="00565CD4">
        <w:t xml:space="preserve">Relevant NVQ </w:t>
      </w:r>
      <w:r w:rsidR="004364D5" w:rsidRPr="00565CD4">
        <w:t xml:space="preserve">/ Competence based </w:t>
      </w:r>
      <w:r w:rsidRPr="00565CD4">
        <w:t>IV qualification</w:t>
      </w:r>
    </w:p>
    <w:p w14:paraId="5F2A6C39" w14:textId="77777777" w:rsidR="00AE3BB7" w:rsidRPr="00565CD4" w:rsidRDefault="00AE3BB7" w:rsidP="00AE3BB7">
      <w:pPr>
        <w:tabs>
          <w:tab w:val="left" w:pos="360"/>
        </w:tabs>
        <w:ind w:left="720" w:hanging="720"/>
        <w:jc w:val="both"/>
      </w:pPr>
    </w:p>
    <w:p w14:paraId="7986B9A5" w14:textId="77777777" w:rsidR="00AE3BB7" w:rsidRPr="00565CD4" w:rsidRDefault="00AE3BB7" w:rsidP="00AE3BB7">
      <w:pPr>
        <w:tabs>
          <w:tab w:val="left" w:pos="360"/>
        </w:tabs>
        <w:rPr>
          <w:b/>
          <w:bCs/>
        </w:rPr>
      </w:pPr>
      <w:r w:rsidRPr="00565CD4">
        <w:rPr>
          <w:b/>
          <w:bCs/>
        </w:rPr>
        <w:t xml:space="preserve">Ability to deliver </w:t>
      </w:r>
      <w:r w:rsidR="00D949AA" w:rsidRPr="00565CD4">
        <w:rPr>
          <w:b/>
          <w:bCs/>
        </w:rPr>
        <w:t xml:space="preserve">a range </w:t>
      </w:r>
      <w:r w:rsidRPr="00565CD4">
        <w:rPr>
          <w:b/>
          <w:bCs/>
        </w:rPr>
        <w:t xml:space="preserve">of the following </w:t>
      </w:r>
      <w:r w:rsidR="00F63EA7" w:rsidRPr="00565CD4">
        <w:rPr>
          <w:b/>
          <w:bCs/>
        </w:rPr>
        <w:t>specialist subjects / areas</w:t>
      </w:r>
    </w:p>
    <w:p w14:paraId="408CE135" w14:textId="77777777" w:rsidR="00AE3BB7" w:rsidRPr="00565CD4" w:rsidRDefault="00AE3BB7" w:rsidP="00AE3BB7">
      <w:pPr>
        <w:tabs>
          <w:tab w:val="left" w:pos="360"/>
        </w:tabs>
        <w:ind w:left="720" w:hanging="254"/>
      </w:pPr>
    </w:p>
    <w:p w14:paraId="77A8883D" w14:textId="77777777" w:rsidR="00D949AA" w:rsidRPr="00565CD4" w:rsidRDefault="00D949AA" w:rsidP="00FF44A5">
      <w:pPr>
        <w:numPr>
          <w:ilvl w:val="0"/>
          <w:numId w:val="27"/>
        </w:numPr>
        <w:adjustRightInd w:val="0"/>
        <w:rPr>
          <w:lang w:val="en-US"/>
        </w:rPr>
      </w:pPr>
      <w:r w:rsidRPr="00565CD4">
        <w:rPr>
          <w:lang w:val="en-US"/>
        </w:rPr>
        <w:t>Spark Ignition &amp; Compression Ignition Engines</w:t>
      </w:r>
    </w:p>
    <w:p w14:paraId="177F9222" w14:textId="77777777" w:rsidR="00D949AA" w:rsidRPr="00565CD4" w:rsidRDefault="00D949AA" w:rsidP="00FF44A5">
      <w:pPr>
        <w:numPr>
          <w:ilvl w:val="0"/>
          <w:numId w:val="27"/>
        </w:numPr>
        <w:adjustRightInd w:val="0"/>
        <w:rPr>
          <w:lang w:val="en-US"/>
        </w:rPr>
      </w:pPr>
      <w:r w:rsidRPr="00565CD4">
        <w:rPr>
          <w:lang w:val="en-US"/>
        </w:rPr>
        <w:t>Health and Safety Practices in Vehicle Maintenance</w:t>
      </w:r>
    </w:p>
    <w:p w14:paraId="1415F380" w14:textId="77777777" w:rsidR="00D949AA" w:rsidRPr="00565CD4" w:rsidRDefault="00D949AA" w:rsidP="00726510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r w:rsidRPr="00565CD4">
        <w:t>Steering &amp; Suspension Systems, Components &amp; Maintenance</w:t>
      </w:r>
    </w:p>
    <w:p w14:paraId="292B447A" w14:textId="77777777" w:rsidR="00D949AA" w:rsidRPr="00565CD4" w:rsidRDefault="00D949AA" w:rsidP="00726510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r w:rsidRPr="00565CD4">
        <w:t>Vehicle Electrical Foundation Skills</w:t>
      </w:r>
    </w:p>
    <w:p w14:paraId="7BEEC107" w14:textId="77777777" w:rsidR="00D949AA" w:rsidRPr="00565CD4" w:rsidRDefault="00D949AA" w:rsidP="00726510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r w:rsidRPr="00565CD4">
        <w:t>Routine Vehicle Maintenance Processes &amp; Procedures</w:t>
      </w:r>
    </w:p>
    <w:p w14:paraId="1170190A" w14:textId="77777777" w:rsidR="00D949AA" w:rsidRDefault="00D949AA" w:rsidP="00726510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r w:rsidRPr="00565CD4">
        <w:t>Vehicle Braking Systems, Components &amp; Maintenance</w:t>
      </w:r>
    </w:p>
    <w:p w14:paraId="147D52E7" w14:textId="77777777" w:rsidR="001B3AB7" w:rsidRDefault="001B3AB7" w:rsidP="00726510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bookmarkStart w:id="0" w:name="_Hlk14421818"/>
      <w:r>
        <w:t>Diagnosis and Rectification of Vehicle Electrical Auxiliary Systems Faults</w:t>
      </w:r>
    </w:p>
    <w:bookmarkEnd w:id="0"/>
    <w:p w14:paraId="26E21939" w14:textId="77777777" w:rsidR="001B3AB7" w:rsidRDefault="001B3AB7" w:rsidP="001B3AB7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r w:rsidRPr="001B3AB7">
        <w:lastRenderedPageBreak/>
        <w:t xml:space="preserve">Diagnosis and Rectification of Vehicle </w:t>
      </w:r>
      <w:r>
        <w:t>Transmission</w:t>
      </w:r>
      <w:r w:rsidRPr="001B3AB7">
        <w:t xml:space="preserve"> Systems Faults</w:t>
      </w:r>
    </w:p>
    <w:p w14:paraId="4ACB1EF7" w14:textId="757446FF" w:rsidR="00A2211A" w:rsidRDefault="00A2211A" w:rsidP="001B3AB7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r>
        <w:t>Electric &amp; Hybrid Vehicle Technology</w:t>
      </w:r>
    </w:p>
    <w:p w14:paraId="46064338" w14:textId="35D1AFCA" w:rsidR="007651E9" w:rsidRPr="00565CD4" w:rsidRDefault="007651E9" w:rsidP="001B3AB7">
      <w:pPr>
        <w:numPr>
          <w:ilvl w:val="0"/>
          <w:numId w:val="27"/>
        </w:numPr>
        <w:tabs>
          <w:tab w:val="left" w:pos="360"/>
        </w:tabs>
        <w:autoSpaceDE/>
        <w:autoSpaceDN/>
        <w:jc w:val="both"/>
      </w:pPr>
      <w:r>
        <w:t>Vehicle Air Conditioning Systems</w:t>
      </w:r>
    </w:p>
    <w:p w14:paraId="4AEE671D" w14:textId="77777777" w:rsidR="00E006B2" w:rsidRDefault="00E006B2" w:rsidP="00AE3BB7">
      <w:pPr>
        <w:tabs>
          <w:tab w:val="left" w:pos="360"/>
        </w:tabs>
        <w:rPr>
          <w:b/>
          <w:i/>
        </w:rPr>
      </w:pPr>
    </w:p>
    <w:p w14:paraId="36F6A159" w14:textId="77777777" w:rsidR="00A708AD" w:rsidRDefault="00AE3BB7" w:rsidP="00025163">
      <w:pPr>
        <w:tabs>
          <w:tab w:val="left" w:pos="360"/>
        </w:tabs>
      </w:pPr>
      <w:r w:rsidRPr="00565CD4">
        <w:rPr>
          <w:b/>
          <w:i/>
        </w:rPr>
        <w:t xml:space="preserve">Please clearly identify subject specialist areas from above list </w:t>
      </w:r>
      <w:r w:rsidR="00726510" w:rsidRPr="00565CD4">
        <w:rPr>
          <w:b/>
          <w:i/>
        </w:rPr>
        <w:t xml:space="preserve">and any </w:t>
      </w:r>
      <w:r w:rsidRPr="00565CD4">
        <w:rPr>
          <w:b/>
          <w:i/>
        </w:rPr>
        <w:t xml:space="preserve">additional specialisms </w:t>
      </w:r>
      <w:r w:rsidR="00726510" w:rsidRPr="00565CD4">
        <w:rPr>
          <w:b/>
          <w:i/>
        </w:rPr>
        <w:t>you could off</w:t>
      </w:r>
      <w:r w:rsidRPr="00565CD4">
        <w:rPr>
          <w:b/>
          <w:i/>
        </w:rPr>
        <w:t>er</w:t>
      </w:r>
      <w:r w:rsidR="00726510" w:rsidRPr="00565CD4">
        <w:rPr>
          <w:b/>
          <w:i/>
        </w:rPr>
        <w:t>,</w:t>
      </w:r>
      <w:r w:rsidRPr="00565CD4">
        <w:rPr>
          <w:b/>
          <w:i/>
        </w:rPr>
        <w:t xml:space="preserve"> in your supporting letter of application</w:t>
      </w:r>
    </w:p>
    <w:sectPr w:rsidR="00A708AD" w:rsidSect="004D7829">
      <w:footerReference w:type="default" r:id="rId7"/>
      <w:pgSz w:w="11909" w:h="16834" w:code="9"/>
      <w:pgMar w:top="1440" w:right="1582" w:bottom="1440" w:left="1582" w:header="851" w:footer="10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01A6" w14:textId="77777777" w:rsidR="00541A5B" w:rsidRDefault="00541A5B">
      <w:r>
        <w:separator/>
      </w:r>
    </w:p>
  </w:endnote>
  <w:endnote w:type="continuationSeparator" w:id="0">
    <w:p w14:paraId="5ACBF67D" w14:textId="77777777" w:rsidR="00541A5B" w:rsidRDefault="0054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C74C" w14:textId="77777777" w:rsidR="00796DD9" w:rsidRDefault="00796DD9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D6ED" w14:textId="77777777" w:rsidR="00541A5B" w:rsidRDefault="00541A5B">
      <w:r>
        <w:separator/>
      </w:r>
    </w:p>
  </w:footnote>
  <w:footnote w:type="continuationSeparator" w:id="0">
    <w:p w14:paraId="6F5DEFE9" w14:textId="77777777" w:rsidR="00541A5B" w:rsidRDefault="0054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B1BA"/>
    <w:lvl w:ilvl="0">
      <w:numFmt w:val="decimal"/>
      <w:lvlText w:val="*"/>
      <w:lvlJc w:val="left"/>
    </w:lvl>
  </w:abstractNum>
  <w:abstractNum w:abstractNumId="1" w15:restartNumberingAfterBreak="0">
    <w:nsid w:val="09506B18"/>
    <w:multiLevelType w:val="hybridMultilevel"/>
    <w:tmpl w:val="75DC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3869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547B29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79B5D6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86925"/>
    <w:multiLevelType w:val="hybridMultilevel"/>
    <w:tmpl w:val="E4681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37CA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219D38C2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B916C3"/>
    <w:multiLevelType w:val="hybridMultilevel"/>
    <w:tmpl w:val="BCC8D09C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F124E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258D4A2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2E57DF"/>
    <w:multiLevelType w:val="hybridMultilevel"/>
    <w:tmpl w:val="CB806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75E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0B1217"/>
    <w:multiLevelType w:val="hybridMultilevel"/>
    <w:tmpl w:val="5720EA9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BE2B1C"/>
    <w:multiLevelType w:val="hybridMultilevel"/>
    <w:tmpl w:val="38A20148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CE2F22"/>
    <w:multiLevelType w:val="hybridMultilevel"/>
    <w:tmpl w:val="AB52E176"/>
    <w:lvl w:ilvl="0" w:tplc="08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6" w15:restartNumberingAfterBreak="0">
    <w:nsid w:val="385F43BA"/>
    <w:multiLevelType w:val="hybridMultilevel"/>
    <w:tmpl w:val="F4ECA61E"/>
    <w:lvl w:ilvl="0" w:tplc="AC585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664594"/>
    <w:multiLevelType w:val="hybridMultilevel"/>
    <w:tmpl w:val="DAF6A2A6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E377E4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4A2959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CCA179C"/>
    <w:multiLevelType w:val="hybridMultilevel"/>
    <w:tmpl w:val="C8B4147C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C76E71"/>
    <w:multiLevelType w:val="hybridMultilevel"/>
    <w:tmpl w:val="8404F5AE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6075E5"/>
    <w:multiLevelType w:val="hybridMultilevel"/>
    <w:tmpl w:val="6D1674CE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E2C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605A1EED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5BF1F87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6688421B"/>
    <w:multiLevelType w:val="multilevel"/>
    <w:tmpl w:val="5720EA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CE4E62"/>
    <w:multiLevelType w:val="singleLevel"/>
    <w:tmpl w:val="84E23D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7E9D2DC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C75318"/>
    <w:multiLevelType w:val="hybridMultilevel"/>
    <w:tmpl w:val="08E0B72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6458611">
    <w:abstractNumId w:val="23"/>
  </w:num>
  <w:num w:numId="2" w16cid:durableId="1094713662">
    <w:abstractNumId w:val="25"/>
  </w:num>
  <w:num w:numId="3" w16cid:durableId="52625563">
    <w:abstractNumId w:val="9"/>
  </w:num>
  <w:num w:numId="4" w16cid:durableId="719283181">
    <w:abstractNumId w:val="24"/>
  </w:num>
  <w:num w:numId="5" w16cid:durableId="1253733817">
    <w:abstractNumId w:val="4"/>
  </w:num>
  <w:num w:numId="6" w16cid:durableId="835075757">
    <w:abstractNumId w:val="3"/>
  </w:num>
  <w:num w:numId="7" w16cid:durableId="1538197927">
    <w:abstractNumId w:val="10"/>
  </w:num>
  <w:num w:numId="8" w16cid:durableId="844900452">
    <w:abstractNumId w:val="2"/>
  </w:num>
  <w:num w:numId="9" w16cid:durableId="1630016927">
    <w:abstractNumId w:val="18"/>
  </w:num>
  <w:num w:numId="10" w16cid:durableId="2039887569">
    <w:abstractNumId w:val="12"/>
  </w:num>
  <w:num w:numId="11" w16cid:durableId="407506210">
    <w:abstractNumId w:val="7"/>
  </w:num>
  <w:num w:numId="12" w16cid:durableId="53508367">
    <w:abstractNumId w:val="6"/>
  </w:num>
  <w:num w:numId="13" w16cid:durableId="267349075">
    <w:abstractNumId w:val="28"/>
  </w:num>
  <w:num w:numId="14" w16cid:durableId="278491646">
    <w:abstractNumId w:val="21"/>
  </w:num>
  <w:num w:numId="15" w16cid:durableId="1863087644">
    <w:abstractNumId w:val="14"/>
  </w:num>
  <w:num w:numId="16" w16cid:durableId="530457417">
    <w:abstractNumId w:val="20"/>
  </w:num>
  <w:num w:numId="17" w16cid:durableId="392513009">
    <w:abstractNumId w:val="29"/>
  </w:num>
  <w:num w:numId="18" w16cid:durableId="2098625733">
    <w:abstractNumId w:val="13"/>
  </w:num>
  <w:num w:numId="19" w16cid:durableId="814416707">
    <w:abstractNumId w:val="26"/>
  </w:num>
  <w:num w:numId="20" w16cid:durableId="1725829868">
    <w:abstractNumId w:val="16"/>
  </w:num>
  <w:num w:numId="21" w16cid:durableId="116527130">
    <w:abstractNumId w:val="17"/>
  </w:num>
  <w:num w:numId="22" w16cid:durableId="601304846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3" w16cid:durableId="2070373111">
    <w:abstractNumId w:val="11"/>
  </w:num>
  <w:num w:numId="24" w16cid:durableId="460461976">
    <w:abstractNumId w:val="5"/>
  </w:num>
  <w:num w:numId="25" w16cid:durableId="1457093433">
    <w:abstractNumId w:val="8"/>
  </w:num>
  <w:num w:numId="26" w16cid:durableId="1853298870">
    <w:abstractNumId w:val="22"/>
  </w:num>
  <w:num w:numId="27" w16cid:durableId="1501118759">
    <w:abstractNumId w:val="15"/>
  </w:num>
  <w:num w:numId="28" w16cid:durableId="857892132">
    <w:abstractNumId w:val="27"/>
  </w:num>
  <w:num w:numId="29" w16cid:durableId="252250042">
    <w:abstractNumId w:val="1"/>
  </w:num>
  <w:num w:numId="30" w16cid:durableId="1122926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AD"/>
    <w:rsid w:val="00025163"/>
    <w:rsid w:val="00043B2D"/>
    <w:rsid w:val="000512CF"/>
    <w:rsid w:val="0005273F"/>
    <w:rsid w:val="000764D1"/>
    <w:rsid w:val="0009728D"/>
    <w:rsid w:val="000C006E"/>
    <w:rsid w:val="000C1729"/>
    <w:rsid w:val="000E1A58"/>
    <w:rsid w:val="000F0130"/>
    <w:rsid w:val="0010288B"/>
    <w:rsid w:val="001074A1"/>
    <w:rsid w:val="00111BF3"/>
    <w:rsid w:val="00140FA5"/>
    <w:rsid w:val="00186A85"/>
    <w:rsid w:val="001A3110"/>
    <w:rsid w:val="001B3AB7"/>
    <w:rsid w:val="001B486C"/>
    <w:rsid w:val="001B7A04"/>
    <w:rsid w:val="001D5B87"/>
    <w:rsid w:val="001D7AB4"/>
    <w:rsid w:val="001E0FEB"/>
    <w:rsid w:val="001E52F2"/>
    <w:rsid w:val="001F2C65"/>
    <w:rsid w:val="0020432F"/>
    <w:rsid w:val="00206BC0"/>
    <w:rsid w:val="00247AE9"/>
    <w:rsid w:val="002962F0"/>
    <w:rsid w:val="002B5F7C"/>
    <w:rsid w:val="002C6C8E"/>
    <w:rsid w:val="002F1277"/>
    <w:rsid w:val="003129DB"/>
    <w:rsid w:val="003162E6"/>
    <w:rsid w:val="00320332"/>
    <w:rsid w:val="00330109"/>
    <w:rsid w:val="0033498A"/>
    <w:rsid w:val="00336B8F"/>
    <w:rsid w:val="00340779"/>
    <w:rsid w:val="003418AA"/>
    <w:rsid w:val="00365C2A"/>
    <w:rsid w:val="00397394"/>
    <w:rsid w:val="003B00FC"/>
    <w:rsid w:val="003C4479"/>
    <w:rsid w:val="003C7368"/>
    <w:rsid w:val="003F60A9"/>
    <w:rsid w:val="00406071"/>
    <w:rsid w:val="004239B3"/>
    <w:rsid w:val="004364D5"/>
    <w:rsid w:val="00441C91"/>
    <w:rsid w:val="00443B84"/>
    <w:rsid w:val="004754CA"/>
    <w:rsid w:val="004A1937"/>
    <w:rsid w:val="004C4485"/>
    <w:rsid w:val="004D6C2E"/>
    <w:rsid w:val="004D7829"/>
    <w:rsid w:val="004E5A0D"/>
    <w:rsid w:val="004F511A"/>
    <w:rsid w:val="00500548"/>
    <w:rsid w:val="005007B4"/>
    <w:rsid w:val="00541A5B"/>
    <w:rsid w:val="00542FCD"/>
    <w:rsid w:val="00565CD4"/>
    <w:rsid w:val="0056729B"/>
    <w:rsid w:val="0058003F"/>
    <w:rsid w:val="00585659"/>
    <w:rsid w:val="005C3212"/>
    <w:rsid w:val="005C3CC6"/>
    <w:rsid w:val="005F51B2"/>
    <w:rsid w:val="005F7A9B"/>
    <w:rsid w:val="006024A3"/>
    <w:rsid w:val="0063679E"/>
    <w:rsid w:val="006516FB"/>
    <w:rsid w:val="00657C26"/>
    <w:rsid w:val="00671B7F"/>
    <w:rsid w:val="006B3FE8"/>
    <w:rsid w:val="006D6A9D"/>
    <w:rsid w:val="006E3FE5"/>
    <w:rsid w:val="006E5991"/>
    <w:rsid w:val="006F425E"/>
    <w:rsid w:val="00714A3D"/>
    <w:rsid w:val="00726510"/>
    <w:rsid w:val="00733B13"/>
    <w:rsid w:val="007651E9"/>
    <w:rsid w:val="00770973"/>
    <w:rsid w:val="00796DD9"/>
    <w:rsid w:val="007B07C3"/>
    <w:rsid w:val="007D150A"/>
    <w:rsid w:val="0081160C"/>
    <w:rsid w:val="00847556"/>
    <w:rsid w:val="008C5B78"/>
    <w:rsid w:val="008F4BB3"/>
    <w:rsid w:val="00902049"/>
    <w:rsid w:val="009168A6"/>
    <w:rsid w:val="00926269"/>
    <w:rsid w:val="009335B1"/>
    <w:rsid w:val="00955FC3"/>
    <w:rsid w:val="00965920"/>
    <w:rsid w:val="009777FE"/>
    <w:rsid w:val="009870CF"/>
    <w:rsid w:val="00991E92"/>
    <w:rsid w:val="009A4043"/>
    <w:rsid w:val="009A6982"/>
    <w:rsid w:val="009A6A30"/>
    <w:rsid w:val="009A766D"/>
    <w:rsid w:val="009E7434"/>
    <w:rsid w:val="009F2018"/>
    <w:rsid w:val="00A07B81"/>
    <w:rsid w:val="00A2211A"/>
    <w:rsid w:val="00A35DDF"/>
    <w:rsid w:val="00A708AD"/>
    <w:rsid w:val="00AA7B06"/>
    <w:rsid w:val="00AB1859"/>
    <w:rsid w:val="00AE3BB7"/>
    <w:rsid w:val="00AF35CD"/>
    <w:rsid w:val="00AF3A9F"/>
    <w:rsid w:val="00B34C17"/>
    <w:rsid w:val="00B52FC4"/>
    <w:rsid w:val="00B9041E"/>
    <w:rsid w:val="00BA1BF7"/>
    <w:rsid w:val="00BA55FB"/>
    <w:rsid w:val="00BB0550"/>
    <w:rsid w:val="00BB18F7"/>
    <w:rsid w:val="00BB6CD8"/>
    <w:rsid w:val="00BC3C49"/>
    <w:rsid w:val="00BE3330"/>
    <w:rsid w:val="00BE75D2"/>
    <w:rsid w:val="00C044D5"/>
    <w:rsid w:val="00C27097"/>
    <w:rsid w:val="00C4203E"/>
    <w:rsid w:val="00C509B6"/>
    <w:rsid w:val="00CC14C6"/>
    <w:rsid w:val="00CC3112"/>
    <w:rsid w:val="00CD7269"/>
    <w:rsid w:val="00CE080B"/>
    <w:rsid w:val="00CE7A48"/>
    <w:rsid w:val="00CF7691"/>
    <w:rsid w:val="00D0260C"/>
    <w:rsid w:val="00D04301"/>
    <w:rsid w:val="00D120D4"/>
    <w:rsid w:val="00D23C11"/>
    <w:rsid w:val="00D44BE9"/>
    <w:rsid w:val="00D85E62"/>
    <w:rsid w:val="00D8604C"/>
    <w:rsid w:val="00D87BF9"/>
    <w:rsid w:val="00D87FBA"/>
    <w:rsid w:val="00D949AA"/>
    <w:rsid w:val="00DC1859"/>
    <w:rsid w:val="00E006B2"/>
    <w:rsid w:val="00E04837"/>
    <w:rsid w:val="00E078FF"/>
    <w:rsid w:val="00E2253B"/>
    <w:rsid w:val="00E240EE"/>
    <w:rsid w:val="00E43FDE"/>
    <w:rsid w:val="00E87DBF"/>
    <w:rsid w:val="00E9157C"/>
    <w:rsid w:val="00EB0132"/>
    <w:rsid w:val="00EB1897"/>
    <w:rsid w:val="00EB35BB"/>
    <w:rsid w:val="00EC18DA"/>
    <w:rsid w:val="00F11885"/>
    <w:rsid w:val="00F17A3B"/>
    <w:rsid w:val="00F51D9E"/>
    <w:rsid w:val="00F63D0F"/>
    <w:rsid w:val="00F63EA7"/>
    <w:rsid w:val="00F82C90"/>
    <w:rsid w:val="00F90724"/>
    <w:rsid w:val="00FD0EFB"/>
    <w:rsid w:val="00FE72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04F9D"/>
  <w15:docId w15:val="{D808B261-7113-4ADC-A618-3EBE0390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332"/>
    <w:pPr>
      <w:autoSpaceDE w:val="0"/>
      <w:autoSpaceDN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20332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2033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20332"/>
    <w:pPr>
      <w:keepNext/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320332"/>
    <w:pPr>
      <w:keepNext/>
      <w:outlineLvl w:val="3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BB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03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332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320332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320332"/>
    <w:pPr>
      <w:jc w:val="both"/>
    </w:pPr>
    <w:rPr>
      <w:sz w:val="22"/>
      <w:szCs w:val="22"/>
    </w:rPr>
  </w:style>
  <w:style w:type="paragraph" w:styleId="BodyText2">
    <w:name w:val="Body Text 2"/>
    <w:basedOn w:val="Normal"/>
    <w:rsid w:val="00320332"/>
    <w:rPr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AE3BB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65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343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HEREFORDSHIRE COLLEGE OF TECHNOLOGY</vt:lpstr>
    </vt:vector>
  </TitlesOfParts>
  <Company>HCT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creator>Microsoft Corporation</dc:creator>
  <cp:lastModifiedBy>Mike Coakham</cp:lastModifiedBy>
  <cp:revision>4</cp:revision>
  <cp:lastPrinted>2009-01-21T07:41:00Z</cp:lastPrinted>
  <dcterms:created xsi:type="dcterms:W3CDTF">2026-03-02T08:59:00Z</dcterms:created>
  <dcterms:modified xsi:type="dcterms:W3CDTF">2026-03-02T09:13:00Z</dcterms:modified>
</cp:coreProperties>
</file>